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368F" w14:textId="77777777" w:rsidR="0021122F" w:rsidRPr="006D4484" w:rsidRDefault="0021122F" w:rsidP="0021122F">
      <w:pPr>
        <w:jc w:val="both"/>
        <w:rPr>
          <w:rFonts w:asciiTheme="minorHAnsi" w:hAnsiTheme="minorHAnsi" w:cstheme="minorHAnsi"/>
        </w:rPr>
      </w:pPr>
    </w:p>
    <w:p w14:paraId="18F9E318" w14:textId="77777777" w:rsidR="00C64C47" w:rsidRDefault="00C64C47" w:rsidP="00C64C47">
      <w:pPr>
        <w:jc w:val="center"/>
        <w:rPr>
          <w:rFonts w:asciiTheme="majorHAnsi" w:hAnsiTheme="majorHAnsi" w:cstheme="majorHAnsi"/>
          <w:sz w:val="52"/>
          <w:szCs w:val="52"/>
          <w:lang w:val="fr-FR"/>
        </w:rPr>
      </w:pPr>
    </w:p>
    <w:p w14:paraId="38AA45B6" w14:textId="77777777" w:rsidR="00C64C47" w:rsidRDefault="00C64C47" w:rsidP="00C64C47">
      <w:pPr>
        <w:jc w:val="center"/>
        <w:rPr>
          <w:rFonts w:asciiTheme="majorHAnsi" w:hAnsiTheme="majorHAnsi" w:cstheme="majorHAnsi"/>
          <w:sz w:val="52"/>
          <w:szCs w:val="52"/>
          <w:lang w:val="fr-FR"/>
        </w:rPr>
      </w:pPr>
    </w:p>
    <w:p w14:paraId="1C2AEB3A" w14:textId="77777777" w:rsidR="00C64C47" w:rsidRDefault="00C64C47" w:rsidP="00C64C47">
      <w:pPr>
        <w:jc w:val="center"/>
        <w:rPr>
          <w:rFonts w:asciiTheme="majorHAnsi" w:hAnsiTheme="majorHAnsi" w:cstheme="majorHAnsi"/>
          <w:sz w:val="52"/>
          <w:szCs w:val="52"/>
          <w:lang w:val="fr-FR"/>
        </w:rPr>
      </w:pPr>
    </w:p>
    <w:p w14:paraId="45A7ED37" w14:textId="77777777" w:rsidR="00C64C47" w:rsidRDefault="00C64C47" w:rsidP="00C64C47">
      <w:pPr>
        <w:jc w:val="center"/>
        <w:rPr>
          <w:rFonts w:asciiTheme="majorHAnsi" w:hAnsiTheme="majorHAnsi" w:cstheme="majorHAnsi"/>
          <w:sz w:val="52"/>
          <w:szCs w:val="52"/>
          <w:lang w:val="fr-FR"/>
        </w:rPr>
      </w:pPr>
    </w:p>
    <w:p w14:paraId="10540280" w14:textId="77777777" w:rsidR="00C64C47" w:rsidRDefault="00C64C47" w:rsidP="00C64C47">
      <w:pPr>
        <w:jc w:val="center"/>
        <w:rPr>
          <w:rFonts w:asciiTheme="majorHAnsi" w:hAnsiTheme="majorHAnsi" w:cstheme="majorHAnsi"/>
          <w:sz w:val="52"/>
          <w:szCs w:val="52"/>
          <w:lang w:val="fr-FR"/>
        </w:rPr>
      </w:pPr>
    </w:p>
    <w:p w14:paraId="070F9253" w14:textId="77777777" w:rsidR="00C64C47" w:rsidRDefault="00C64C47" w:rsidP="00C64C47">
      <w:pPr>
        <w:jc w:val="center"/>
        <w:rPr>
          <w:rFonts w:asciiTheme="majorHAnsi" w:hAnsiTheme="majorHAnsi" w:cstheme="majorHAnsi"/>
          <w:sz w:val="52"/>
          <w:szCs w:val="52"/>
          <w:lang w:val="fr-FR"/>
        </w:rPr>
      </w:pPr>
    </w:p>
    <w:p w14:paraId="2BB3E8DA" w14:textId="77777777" w:rsidR="00DE4FCE" w:rsidRDefault="00C64C47" w:rsidP="00C64C47">
      <w:pPr>
        <w:jc w:val="center"/>
        <w:rPr>
          <w:rFonts w:asciiTheme="majorHAnsi" w:hAnsiTheme="majorHAnsi" w:cstheme="majorHAnsi"/>
          <w:sz w:val="48"/>
          <w:szCs w:val="48"/>
          <w:lang w:val="fr-FR"/>
        </w:rPr>
      </w:pPr>
      <w:r>
        <w:rPr>
          <w:rFonts w:asciiTheme="majorHAnsi" w:hAnsiTheme="majorHAnsi" w:cstheme="majorHAnsi"/>
          <w:sz w:val="48"/>
          <w:szCs w:val="48"/>
          <w:lang w:val="fr-FR"/>
        </w:rPr>
        <w:t xml:space="preserve">SCHEMA DE DEMANDE DE SUBSIDE </w:t>
      </w:r>
    </w:p>
    <w:p w14:paraId="03DFCC87" w14:textId="77777777" w:rsidR="00884361" w:rsidRDefault="00C64C47" w:rsidP="00884361">
      <w:pPr>
        <w:jc w:val="center"/>
        <w:rPr>
          <w:rFonts w:asciiTheme="majorHAnsi" w:hAnsiTheme="majorHAnsi" w:cstheme="majorHAnsi"/>
          <w:sz w:val="48"/>
          <w:szCs w:val="48"/>
          <w:lang w:val="fr-FR"/>
        </w:rPr>
      </w:pPr>
      <w:r>
        <w:rPr>
          <w:rFonts w:asciiTheme="majorHAnsi" w:hAnsiTheme="majorHAnsi" w:cstheme="majorHAnsi"/>
          <w:sz w:val="48"/>
          <w:szCs w:val="48"/>
          <w:lang w:val="fr-FR"/>
        </w:rPr>
        <w:t>APP</w:t>
      </w:r>
      <w:r w:rsidR="00AF01D9">
        <w:rPr>
          <w:rFonts w:asciiTheme="majorHAnsi" w:hAnsiTheme="majorHAnsi" w:cstheme="majorHAnsi"/>
          <w:sz w:val="48"/>
          <w:szCs w:val="48"/>
          <w:lang w:val="fr-FR"/>
        </w:rPr>
        <w:t>L</w:t>
      </w:r>
      <w:r>
        <w:rPr>
          <w:rFonts w:asciiTheme="majorHAnsi" w:hAnsiTheme="majorHAnsi" w:cstheme="majorHAnsi"/>
          <w:sz w:val="48"/>
          <w:szCs w:val="48"/>
          <w:lang w:val="fr-FR"/>
        </w:rPr>
        <w:t xml:space="preserve">ICABLE </w:t>
      </w:r>
      <w:r w:rsidR="00884361">
        <w:rPr>
          <w:rFonts w:asciiTheme="majorHAnsi" w:hAnsiTheme="majorHAnsi" w:cstheme="majorHAnsi"/>
          <w:sz w:val="48"/>
          <w:szCs w:val="48"/>
          <w:lang w:val="fr-FR"/>
        </w:rPr>
        <w:t>AUX</w:t>
      </w:r>
    </w:p>
    <w:p w14:paraId="4589C0F2" w14:textId="2D111859" w:rsidR="00C64C47" w:rsidRPr="00884361" w:rsidRDefault="00C64C47" w:rsidP="00884361">
      <w:pPr>
        <w:jc w:val="center"/>
        <w:rPr>
          <w:rFonts w:asciiTheme="majorHAnsi" w:hAnsiTheme="majorHAnsi" w:cstheme="majorHAnsi"/>
          <w:sz w:val="48"/>
          <w:szCs w:val="48"/>
          <w:lang w:val="fr-FR"/>
        </w:rPr>
      </w:pPr>
      <w:r>
        <w:rPr>
          <w:rFonts w:asciiTheme="majorHAnsi" w:hAnsiTheme="majorHAnsi" w:cstheme="majorHAnsi"/>
          <w:sz w:val="48"/>
          <w:szCs w:val="48"/>
          <w:lang w:val="fr-FR"/>
        </w:rPr>
        <w:t xml:space="preserve"> </w:t>
      </w:r>
      <w:r w:rsidRPr="00884361">
        <w:rPr>
          <w:rFonts w:asciiTheme="majorHAnsi" w:hAnsiTheme="majorHAnsi" w:cstheme="majorHAnsi"/>
          <w:sz w:val="48"/>
          <w:szCs w:val="48"/>
          <w:lang w:val="fr-FR"/>
        </w:rPr>
        <w:t xml:space="preserve">ACCORDS-CADRES EN </w:t>
      </w:r>
      <w:r w:rsidR="006F6A56" w:rsidRPr="00884361">
        <w:rPr>
          <w:rFonts w:asciiTheme="majorHAnsi" w:hAnsiTheme="majorHAnsi" w:cstheme="majorHAnsi"/>
          <w:sz w:val="48"/>
          <w:szCs w:val="48"/>
          <w:lang w:val="fr-FR"/>
        </w:rPr>
        <w:t>CONSORTIUM</w:t>
      </w:r>
      <w:r w:rsidRPr="00884361">
        <w:rPr>
          <w:rFonts w:asciiTheme="majorHAnsi" w:hAnsiTheme="majorHAnsi" w:cstheme="majorHAnsi"/>
          <w:sz w:val="48"/>
          <w:szCs w:val="48"/>
          <w:lang w:val="fr-FR"/>
        </w:rPr>
        <w:t xml:space="preserve"> (ECM-C)</w:t>
      </w:r>
    </w:p>
    <w:p w14:paraId="50BBEAB7" w14:textId="77777777" w:rsidR="00C64C47" w:rsidRDefault="00C64C47" w:rsidP="00C64C47">
      <w:pPr>
        <w:jc w:val="center"/>
        <w:rPr>
          <w:rFonts w:cstheme="minorHAnsi"/>
          <w:b/>
          <w:bCs/>
          <w:sz w:val="28"/>
          <w:szCs w:val="28"/>
          <w:u w:color="365F91"/>
          <w:lang w:val="fr-FR"/>
        </w:rPr>
      </w:pPr>
    </w:p>
    <w:p w14:paraId="54285069" w14:textId="77777777" w:rsidR="00C64C47" w:rsidRDefault="00C64C47" w:rsidP="00C64C47">
      <w:pPr>
        <w:jc w:val="center"/>
        <w:rPr>
          <w:rFonts w:cstheme="minorHAnsi"/>
          <w:b/>
          <w:bCs/>
          <w:sz w:val="28"/>
          <w:szCs w:val="28"/>
          <w:u w:color="365F91"/>
          <w:lang w:val="fr-FR"/>
        </w:rPr>
      </w:pPr>
    </w:p>
    <w:p w14:paraId="29A1B57F" w14:textId="77777777" w:rsidR="00C64C47" w:rsidRDefault="00C64C47" w:rsidP="00C64C47">
      <w:pPr>
        <w:jc w:val="center"/>
        <w:rPr>
          <w:rFonts w:cstheme="minorHAnsi"/>
          <w:b/>
          <w:bCs/>
          <w:sz w:val="28"/>
          <w:szCs w:val="28"/>
          <w:u w:color="365F91"/>
          <w:lang w:val="fr-FR"/>
        </w:rPr>
      </w:pPr>
    </w:p>
    <w:p w14:paraId="33FA6178" w14:textId="77777777" w:rsidR="00C64C47" w:rsidRDefault="00C64C47" w:rsidP="00C64C47">
      <w:pPr>
        <w:jc w:val="center"/>
        <w:rPr>
          <w:rFonts w:cstheme="minorHAnsi"/>
          <w:b/>
          <w:bCs/>
          <w:sz w:val="28"/>
          <w:szCs w:val="28"/>
          <w:u w:color="365F91"/>
          <w:lang w:val="fr-FR"/>
        </w:rPr>
      </w:pPr>
    </w:p>
    <w:p w14:paraId="0DA9C5F6" w14:textId="77777777" w:rsidR="00C64C47" w:rsidRDefault="00C64C47" w:rsidP="00C64C47">
      <w:pPr>
        <w:jc w:val="center"/>
        <w:rPr>
          <w:rFonts w:cstheme="minorHAnsi"/>
          <w:b/>
          <w:bCs/>
          <w:sz w:val="28"/>
          <w:szCs w:val="28"/>
          <w:u w:color="365F91"/>
          <w:lang w:val="fr-FR"/>
        </w:rPr>
      </w:pPr>
    </w:p>
    <w:p w14:paraId="6456811D" w14:textId="77777777" w:rsidR="00C64C47" w:rsidRDefault="00C64C47" w:rsidP="00C64C47">
      <w:pPr>
        <w:jc w:val="center"/>
        <w:rPr>
          <w:rFonts w:cstheme="minorHAnsi"/>
          <w:b/>
          <w:bCs/>
          <w:sz w:val="28"/>
          <w:szCs w:val="28"/>
          <w:u w:color="365F91"/>
          <w:lang w:val="fr-FR"/>
        </w:rPr>
      </w:pPr>
    </w:p>
    <w:p w14:paraId="61EBC7AD" w14:textId="77777777" w:rsidR="00C64C47" w:rsidRDefault="00C64C47" w:rsidP="00C64C47">
      <w:pPr>
        <w:jc w:val="center"/>
        <w:rPr>
          <w:rFonts w:cstheme="minorHAnsi"/>
          <w:b/>
          <w:bCs/>
          <w:sz w:val="28"/>
          <w:szCs w:val="28"/>
          <w:u w:color="365F91"/>
          <w:lang w:val="fr-FR"/>
        </w:rPr>
      </w:pPr>
    </w:p>
    <w:p w14:paraId="27383846" w14:textId="77777777" w:rsidR="00C64C47" w:rsidRDefault="00C64C47" w:rsidP="00C64C47">
      <w:pPr>
        <w:jc w:val="center"/>
        <w:rPr>
          <w:rFonts w:cstheme="minorHAnsi"/>
          <w:b/>
          <w:bCs/>
          <w:sz w:val="28"/>
          <w:szCs w:val="28"/>
          <w:u w:color="365F91"/>
          <w:lang w:val="fr-FR"/>
        </w:rPr>
      </w:pPr>
    </w:p>
    <w:p w14:paraId="259F0A14" w14:textId="77777777" w:rsidR="00C64C47" w:rsidRDefault="00C64C47" w:rsidP="00C64C47">
      <w:pPr>
        <w:jc w:val="center"/>
        <w:rPr>
          <w:rFonts w:cstheme="minorHAnsi"/>
          <w:b/>
          <w:bCs/>
          <w:sz w:val="28"/>
          <w:szCs w:val="28"/>
          <w:u w:color="365F91"/>
          <w:lang w:val="fr-FR"/>
        </w:rPr>
      </w:pPr>
    </w:p>
    <w:p w14:paraId="4B3E8B1A" w14:textId="77777777" w:rsidR="00C64C47" w:rsidRDefault="00C64C47" w:rsidP="00C64C47">
      <w:pPr>
        <w:jc w:val="center"/>
        <w:rPr>
          <w:rFonts w:cstheme="minorHAnsi"/>
          <w:b/>
          <w:bCs/>
          <w:sz w:val="28"/>
          <w:szCs w:val="28"/>
          <w:u w:color="365F91"/>
          <w:lang w:val="fr-FR"/>
        </w:rPr>
      </w:pPr>
    </w:p>
    <w:p w14:paraId="396B337F" w14:textId="77777777" w:rsidR="00C64C47" w:rsidRDefault="00C64C47" w:rsidP="00C64C47">
      <w:pPr>
        <w:jc w:val="center"/>
        <w:rPr>
          <w:rFonts w:asciiTheme="majorHAnsi" w:hAnsiTheme="majorHAnsi" w:cstheme="majorHAnsi"/>
          <w:u w:color="365F91"/>
          <w:lang w:val="fr-FR"/>
        </w:rPr>
      </w:pPr>
      <w:r w:rsidRPr="004872F3">
        <w:rPr>
          <w:rFonts w:asciiTheme="majorHAnsi" w:hAnsiTheme="majorHAnsi" w:cstheme="majorHAnsi"/>
          <w:u w:color="365F91"/>
          <w:lang w:val="fr-FR"/>
        </w:rPr>
        <w:t xml:space="preserve">Version du </w:t>
      </w:r>
      <w:r>
        <w:rPr>
          <w:rFonts w:asciiTheme="majorHAnsi" w:hAnsiTheme="majorHAnsi" w:cstheme="majorHAnsi"/>
          <w:u w:color="365F91"/>
          <w:lang w:val="fr-FR"/>
        </w:rPr>
        <w:t>6 février 2026</w:t>
      </w:r>
    </w:p>
    <w:p w14:paraId="60A35AD0" w14:textId="77777777" w:rsidR="00C64C47" w:rsidRPr="004872F3" w:rsidRDefault="00C64C47" w:rsidP="00C64C47">
      <w:pPr>
        <w:jc w:val="center"/>
        <w:rPr>
          <w:rFonts w:asciiTheme="majorHAnsi" w:hAnsiTheme="majorHAnsi" w:cstheme="majorHAnsi"/>
          <w:u w:color="365F91"/>
          <w:lang w:val="fr-FR"/>
        </w:rPr>
      </w:pPr>
      <w:r>
        <w:rPr>
          <w:rFonts w:asciiTheme="majorHAnsi" w:hAnsiTheme="majorHAnsi" w:cstheme="majorHAnsi"/>
          <w:u w:color="365F91"/>
          <w:lang w:val="fr-FR"/>
        </w:rPr>
        <w:t>Présentée</w:t>
      </w:r>
      <w:r w:rsidRPr="004872F3">
        <w:rPr>
          <w:rFonts w:asciiTheme="majorHAnsi" w:hAnsiTheme="majorHAnsi" w:cstheme="majorHAnsi"/>
          <w:u w:color="365F91"/>
          <w:lang w:val="fr-FR"/>
        </w:rPr>
        <w:t xml:space="preserve"> au GT MAE/ONGD</w:t>
      </w:r>
      <w:r>
        <w:rPr>
          <w:rFonts w:asciiTheme="majorHAnsi" w:hAnsiTheme="majorHAnsi" w:cstheme="majorHAnsi"/>
          <w:u w:color="365F91"/>
          <w:lang w:val="fr-FR"/>
        </w:rPr>
        <w:t>, le 6 février 2026</w:t>
      </w:r>
    </w:p>
    <w:p w14:paraId="75DFC8EF" w14:textId="77777777" w:rsidR="00C64C47" w:rsidRDefault="00C64C47" w:rsidP="00C64C47">
      <w:pPr>
        <w:jc w:val="center"/>
        <w:rPr>
          <w:rFonts w:cstheme="minorHAnsi"/>
          <w:b/>
          <w:bCs/>
          <w:sz w:val="28"/>
          <w:szCs w:val="28"/>
          <w:u w:color="365F91"/>
          <w:lang w:val="fr-FR"/>
        </w:rPr>
      </w:pPr>
    </w:p>
    <w:p w14:paraId="2BA8B8B2" w14:textId="77777777" w:rsidR="006F5A3D" w:rsidRDefault="006F5A3D" w:rsidP="00C64C47">
      <w:pPr>
        <w:jc w:val="center"/>
        <w:rPr>
          <w:rFonts w:cstheme="minorHAnsi"/>
          <w:b/>
          <w:bCs/>
          <w:sz w:val="28"/>
          <w:szCs w:val="28"/>
          <w:u w:color="365F91"/>
          <w:lang w:val="fr-FR"/>
        </w:rPr>
      </w:pPr>
    </w:p>
    <w:p w14:paraId="752652BD" w14:textId="77777777" w:rsidR="006F5A3D" w:rsidRDefault="006F5A3D" w:rsidP="00C64C47">
      <w:pPr>
        <w:jc w:val="center"/>
        <w:rPr>
          <w:rFonts w:cstheme="minorHAnsi"/>
          <w:b/>
          <w:bCs/>
          <w:sz w:val="28"/>
          <w:szCs w:val="28"/>
          <w:u w:color="365F91"/>
          <w:lang w:val="fr-FR"/>
        </w:rPr>
      </w:pPr>
    </w:p>
    <w:p w14:paraId="252C5DD4" w14:textId="77777777" w:rsidR="00C64C47" w:rsidRDefault="00C64C47" w:rsidP="00C64C47">
      <w:pPr>
        <w:jc w:val="center"/>
        <w:rPr>
          <w:rFonts w:cstheme="minorHAnsi"/>
          <w:b/>
          <w:bCs/>
          <w:sz w:val="28"/>
          <w:szCs w:val="28"/>
          <w:u w:color="365F91"/>
          <w:lang w:val="fr-FR"/>
        </w:rPr>
      </w:pPr>
    </w:p>
    <w:p w14:paraId="32186229" w14:textId="77777777" w:rsidR="00C64C47" w:rsidRDefault="00C64C47" w:rsidP="00C64C47">
      <w:pPr>
        <w:jc w:val="center"/>
        <w:rPr>
          <w:rFonts w:cstheme="minorHAnsi"/>
          <w:b/>
          <w:bCs/>
          <w:sz w:val="28"/>
          <w:szCs w:val="28"/>
          <w:u w:color="365F91"/>
          <w:lang w:val="fr-FR"/>
        </w:rPr>
      </w:pPr>
      <w:r>
        <w:rPr>
          <w:noProof/>
        </w:rPr>
        <w:drawing>
          <wp:inline distT="0" distB="0" distL="0" distR="0" wp14:anchorId="36285722" wp14:editId="44A38B8B">
            <wp:extent cx="2590800" cy="11582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1158240"/>
                    </a:xfrm>
                    <a:prstGeom prst="rect">
                      <a:avLst/>
                    </a:prstGeom>
                    <a:noFill/>
                  </pic:spPr>
                </pic:pic>
              </a:graphicData>
            </a:graphic>
          </wp:inline>
        </w:drawing>
      </w:r>
    </w:p>
    <w:p w14:paraId="29E598F4" w14:textId="09DDC3C6" w:rsidR="00C64C47" w:rsidRPr="00C64C47" w:rsidRDefault="00C64C47">
      <w:pPr>
        <w:rPr>
          <w:rFonts w:cstheme="minorHAnsi"/>
          <w:b/>
          <w:bCs/>
          <w:sz w:val="28"/>
          <w:szCs w:val="28"/>
          <w:u w:color="365F91"/>
          <w:lang w:val="fr-FR"/>
        </w:rPr>
      </w:pPr>
      <w:r>
        <w:rPr>
          <w:rFonts w:cstheme="minorHAnsi"/>
          <w:b/>
          <w:bCs/>
          <w:sz w:val="28"/>
          <w:szCs w:val="28"/>
          <w:u w:color="365F91"/>
          <w:lang w:val="fr-FR"/>
        </w:rPr>
        <w:br w:type="page"/>
      </w:r>
    </w:p>
    <w:sdt>
      <w:sdtPr>
        <w:rPr>
          <w:rFonts w:ascii="Times New Roman" w:eastAsia="Times New Roman" w:hAnsi="Times New Roman" w:cs="Times New Roman"/>
          <w:color w:val="auto"/>
          <w:sz w:val="24"/>
          <w:szCs w:val="24"/>
          <w:lang w:val="fr" w:eastAsia="fr-FR"/>
        </w:rPr>
        <w:id w:val="-1253662704"/>
        <w:docPartObj>
          <w:docPartGallery w:val="Table of Contents"/>
          <w:docPartUnique/>
        </w:docPartObj>
      </w:sdtPr>
      <w:sdtEndPr>
        <w:rPr>
          <w:b/>
          <w:bCs/>
          <w:noProof/>
        </w:rPr>
      </w:sdtEndPr>
      <w:sdtContent>
        <w:p w14:paraId="7374F8B8" w14:textId="7912D2B5" w:rsidR="006D4484" w:rsidRPr="00C64C47" w:rsidRDefault="00D1044D">
          <w:pPr>
            <w:pStyle w:val="TOCHeading"/>
            <w:rPr>
              <w:rFonts w:asciiTheme="minorHAnsi" w:hAnsiTheme="minorHAnsi" w:cstheme="minorHAnsi"/>
              <w:b/>
              <w:bCs/>
              <w:color w:val="002060"/>
              <w:sz w:val="28"/>
              <w:szCs w:val="28"/>
            </w:rPr>
          </w:pPr>
          <w:r>
            <w:rPr>
              <w:rFonts w:asciiTheme="minorHAnsi" w:hAnsiTheme="minorHAnsi" w:cstheme="minorHAnsi"/>
              <w:b/>
              <w:bCs/>
              <w:color w:val="002060"/>
              <w:sz w:val="28"/>
              <w:szCs w:val="28"/>
            </w:rPr>
            <w:t>TABLE DES MATIERES</w:t>
          </w:r>
        </w:p>
        <w:p w14:paraId="4439FFB1" w14:textId="75C4F9C9" w:rsidR="00F9596F" w:rsidRDefault="00D1044D">
          <w:pPr>
            <w:pStyle w:val="TOC1"/>
            <w:tabs>
              <w:tab w:val="right" w:leader="dot" w:pos="9062"/>
            </w:tabs>
            <w:rPr>
              <w:rFonts w:asciiTheme="minorHAnsi" w:eastAsiaTheme="minorEastAsia" w:hAnsiTheme="minorHAnsi" w:cstheme="minorBidi"/>
              <w:noProof/>
              <w:kern w:val="2"/>
              <w:sz w:val="24"/>
              <w:lang w:val="en-US" w:eastAsia="en-US"/>
              <w14:ligatures w14:val="standardContextual"/>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TOC \o "1-3" \h \z \u </w:instrText>
          </w:r>
          <w:r>
            <w:rPr>
              <w:rFonts w:asciiTheme="minorHAnsi" w:hAnsiTheme="minorHAnsi" w:cstheme="minorHAnsi"/>
              <w:sz w:val="20"/>
              <w:szCs w:val="20"/>
            </w:rPr>
            <w:fldChar w:fldCharType="separate"/>
          </w:r>
          <w:hyperlink w:anchor="_Toc221275292" w:history="1">
            <w:r w:rsidR="00F9596F" w:rsidRPr="00773CD3">
              <w:rPr>
                <w:rStyle w:val="Hyperlink"/>
                <w:rFonts w:eastAsia="Calibri" w:cstheme="minorHAnsi"/>
                <w:noProof/>
              </w:rPr>
              <w:t>PARTIE 1 — PRÉSENTATION GÉNÉRALE</w:t>
            </w:r>
            <w:r w:rsidR="00F9596F">
              <w:rPr>
                <w:noProof/>
                <w:webHidden/>
              </w:rPr>
              <w:tab/>
            </w:r>
            <w:r w:rsidR="00F9596F">
              <w:rPr>
                <w:noProof/>
                <w:webHidden/>
              </w:rPr>
              <w:fldChar w:fldCharType="begin"/>
            </w:r>
            <w:r w:rsidR="00F9596F">
              <w:rPr>
                <w:noProof/>
                <w:webHidden/>
              </w:rPr>
              <w:instrText xml:space="preserve"> PAGEREF _Toc221275292 \h </w:instrText>
            </w:r>
            <w:r w:rsidR="00F9596F">
              <w:rPr>
                <w:noProof/>
                <w:webHidden/>
              </w:rPr>
            </w:r>
            <w:r w:rsidR="00F9596F">
              <w:rPr>
                <w:noProof/>
                <w:webHidden/>
              </w:rPr>
              <w:fldChar w:fldCharType="separate"/>
            </w:r>
            <w:r w:rsidR="007F49DD">
              <w:rPr>
                <w:noProof/>
                <w:webHidden/>
              </w:rPr>
              <w:t>3</w:t>
            </w:r>
            <w:r w:rsidR="00F9596F">
              <w:rPr>
                <w:noProof/>
                <w:webHidden/>
              </w:rPr>
              <w:fldChar w:fldCharType="end"/>
            </w:r>
          </w:hyperlink>
        </w:p>
        <w:p w14:paraId="0013131B" w14:textId="1CECAB9F"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293" w:history="1">
            <w:r w:rsidRPr="00773CD3">
              <w:rPr>
                <w:rStyle w:val="Hyperlink"/>
                <w:noProof/>
              </w:rPr>
              <w:t>1.1.</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Le Consortium</w:t>
            </w:r>
            <w:r>
              <w:rPr>
                <w:noProof/>
                <w:webHidden/>
              </w:rPr>
              <w:tab/>
            </w:r>
            <w:r>
              <w:rPr>
                <w:noProof/>
                <w:webHidden/>
              </w:rPr>
              <w:fldChar w:fldCharType="begin"/>
            </w:r>
            <w:r>
              <w:rPr>
                <w:noProof/>
                <w:webHidden/>
              </w:rPr>
              <w:instrText xml:space="preserve"> PAGEREF _Toc221275293 \h </w:instrText>
            </w:r>
            <w:r>
              <w:rPr>
                <w:noProof/>
                <w:webHidden/>
              </w:rPr>
            </w:r>
            <w:r>
              <w:rPr>
                <w:noProof/>
                <w:webHidden/>
              </w:rPr>
              <w:fldChar w:fldCharType="separate"/>
            </w:r>
            <w:r w:rsidR="007F49DD">
              <w:rPr>
                <w:noProof/>
                <w:webHidden/>
              </w:rPr>
              <w:t>3</w:t>
            </w:r>
            <w:r>
              <w:rPr>
                <w:noProof/>
                <w:webHidden/>
              </w:rPr>
              <w:fldChar w:fldCharType="end"/>
            </w:r>
          </w:hyperlink>
        </w:p>
        <w:p w14:paraId="76D09233" w14:textId="6B5062FB"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294" w:history="1">
            <w:r w:rsidRPr="00773CD3">
              <w:rPr>
                <w:rStyle w:val="Hyperlink"/>
                <w:noProof/>
              </w:rPr>
              <w:t>1.2.</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Résumé synthétique du programme (20 lignes)</w:t>
            </w:r>
            <w:r>
              <w:rPr>
                <w:noProof/>
                <w:webHidden/>
              </w:rPr>
              <w:tab/>
            </w:r>
            <w:r>
              <w:rPr>
                <w:noProof/>
                <w:webHidden/>
              </w:rPr>
              <w:fldChar w:fldCharType="begin"/>
            </w:r>
            <w:r>
              <w:rPr>
                <w:noProof/>
                <w:webHidden/>
              </w:rPr>
              <w:instrText xml:space="preserve"> PAGEREF _Toc221275294 \h </w:instrText>
            </w:r>
            <w:r>
              <w:rPr>
                <w:noProof/>
                <w:webHidden/>
              </w:rPr>
            </w:r>
            <w:r>
              <w:rPr>
                <w:noProof/>
                <w:webHidden/>
              </w:rPr>
              <w:fldChar w:fldCharType="separate"/>
            </w:r>
            <w:r w:rsidR="007F49DD">
              <w:rPr>
                <w:noProof/>
                <w:webHidden/>
              </w:rPr>
              <w:t>3</w:t>
            </w:r>
            <w:r>
              <w:rPr>
                <w:noProof/>
                <w:webHidden/>
              </w:rPr>
              <w:fldChar w:fldCharType="end"/>
            </w:r>
          </w:hyperlink>
        </w:p>
        <w:p w14:paraId="3A85B2DA" w14:textId="368EB65F"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295" w:history="1">
            <w:r w:rsidRPr="00773CD3">
              <w:rPr>
                <w:rStyle w:val="Hyperlink"/>
                <w:noProof/>
              </w:rPr>
              <w:t>1.3.</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Coordonnées et historiques des ONGD membres du Consortium</w:t>
            </w:r>
            <w:r>
              <w:rPr>
                <w:noProof/>
                <w:webHidden/>
              </w:rPr>
              <w:tab/>
            </w:r>
            <w:r>
              <w:rPr>
                <w:noProof/>
                <w:webHidden/>
              </w:rPr>
              <w:fldChar w:fldCharType="begin"/>
            </w:r>
            <w:r>
              <w:rPr>
                <w:noProof/>
                <w:webHidden/>
              </w:rPr>
              <w:instrText xml:space="preserve"> PAGEREF _Toc221275295 \h </w:instrText>
            </w:r>
            <w:r>
              <w:rPr>
                <w:noProof/>
                <w:webHidden/>
              </w:rPr>
            </w:r>
            <w:r>
              <w:rPr>
                <w:noProof/>
                <w:webHidden/>
              </w:rPr>
              <w:fldChar w:fldCharType="separate"/>
            </w:r>
            <w:r w:rsidR="007F49DD">
              <w:rPr>
                <w:noProof/>
                <w:webHidden/>
              </w:rPr>
              <w:t>4</w:t>
            </w:r>
            <w:r>
              <w:rPr>
                <w:noProof/>
                <w:webHidden/>
              </w:rPr>
              <w:fldChar w:fldCharType="end"/>
            </w:r>
          </w:hyperlink>
        </w:p>
        <w:p w14:paraId="362B3448" w14:textId="72BD739A" w:rsidR="00F9596F" w:rsidRDefault="00F9596F">
          <w:pPr>
            <w:pStyle w:val="TOC1"/>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296" w:history="1">
            <w:r w:rsidRPr="00773CD3">
              <w:rPr>
                <w:rStyle w:val="Hyperlink"/>
                <w:rFonts w:eastAsia="Calibri" w:cstheme="minorHAnsi"/>
                <w:noProof/>
              </w:rPr>
              <w:t>PARTIE 2 — ORIENTATIONS STRATÉGIQUES (6 pages)</w:t>
            </w:r>
            <w:r>
              <w:rPr>
                <w:noProof/>
                <w:webHidden/>
              </w:rPr>
              <w:tab/>
            </w:r>
            <w:r>
              <w:rPr>
                <w:noProof/>
                <w:webHidden/>
              </w:rPr>
              <w:fldChar w:fldCharType="begin"/>
            </w:r>
            <w:r>
              <w:rPr>
                <w:noProof/>
                <w:webHidden/>
              </w:rPr>
              <w:instrText xml:space="preserve"> PAGEREF _Toc221275296 \h </w:instrText>
            </w:r>
            <w:r>
              <w:rPr>
                <w:noProof/>
                <w:webHidden/>
              </w:rPr>
            </w:r>
            <w:r>
              <w:rPr>
                <w:noProof/>
                <w:webHidden/>
              </w:rPr>
              <w:fldChar w:fldCharType="separate"/>
            </w:r>
            <w:r w:rsidR="007F49DD">
              <w:rPr>
                <w:noProof/>
                <w:webHidden/>
              </w:rPr>
              <w:t>6</w:t>
            </w:r>
            <w:r>
              <w:rPr>
                <w:noProof/>
                <w:webHidden/>
              </w:rPr>
              <w:fldChar w:fldCharType="end"/>
            </w:r>
          </w:hyperlink>
        </w:p>
        <w:p w14:paraId="328174E4" w14:textId="11790D40"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297" w:history="1">
            <w:r w:rsidRPr="00773CD3">
              <w:rPr>
                <w:rStyle w:val="Hyperlink"/>
                <w:noProof/>
              </w:rPr>
              <w:t>2.1.</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Vision et mission du Consortium</w:t>
            </w:r>
            <w:r>
              <w:rPr>
                <w:noProof/>
                <w:webHidden/>
              </w:rPr>
              <w:tab/>
            </w:r>
            <w:r>
              <w:rPr>
                <w:noProof/>
                <w:webHidden/>
              </w:rPr>
              <w:fldChar w:fldCharType="begin"/>
            </w:r>
            <w:r>
              <w:rPr>
                <w:noProof/>
                <w:webHidden/>
              </w:rPr>
              <w:instrText xml:space="preserve"> PAGEREF _Toc221275297 \h </w:instrText>
            </w:r>
            <w:r>
              <w:rPr>
                <w:noProof/>
                <w:webHidden/>
              </w:rPr>
            </w:r>
            <w:r>
              <w:rPr>
                <w:noProof/>
                <w:webHidden/>
              </w:rPr>
              <w:fldChar w:fldCharType="separate"/>
            </w:r>
            <w:r w:rsidR="007F49DD">
              <w:rPr>
                <w:noProof/>
                <w:webHidden/>
              </w:rPr>
              <w:t>6</w:t>
            </w:r>
            <w:r>
              <w:rPr>
                <w:noProof/>
                <w:webHidden/>
              </w:rPr>
              <w:fldChar w:fldCharType="end"/>
            </w:r>
          </w:hyperlink>
        </w:p>
        <w:p w14:paraId="2B6E144A" w14:textId="0C2C5960"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298" w:history="1">
            <w:r w:rsidRPr="00773CD3">
              <w:rPr>
                <w:rStyle w:val="Hyperlink"/>
                <w:noProof/>
              </w:rPr>
              <w:t>2.2.</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Genèse du programme et de la construction du Consortium</w:t>
            </w:r>
            <w:r>
              <w:rPr>
                <w:noProof/>
                <w:webHidden/>
              </w:rPr>
              <w:tab/>
            </w:r>
            <w:r>
              <w:rPr>
                <w:noProof/>
                <w:webHidden/>
              </w:rPr>
              <w:fldChar w:fldCharType="begin"/>
            </w:r>
            <w:r>
              <w:rPr>
                <w:noProof/>
                <w:webHidden/>
              </w:rPr>
              <w:instrText xml:space="preserve"> PAGEREF _Toc221275298 \h </w:instrText>
            </w:r>
            <w:r>
              <w:rPr>
                <w:noProof/>
                <w:webHidden/>
              </w:rPr>
            </w:r>
            <w:r>
              <w:rPr>
                <w:noProof/>
                <w:webHidden/>
              </w:rPr>
              <w:fldChar w:fldCharType="separate"/>
            </w:r>
            <w:r w:rsidR="007F49DD">
              <w:rPr>
                <w:noProof/>
                <w:webHidden/>
              </w:rPr>
              <w:t>6</w:t>
            </w:r>
            <w:r>
              <w:rPr>
                <w:noProof/>
                <w:webHidden/>
              </w:rPr>
              <w:fldChar w:fldCharType="end"/>
            </w:r>
          </w:hyperlink>
        </w:p>
        <w:p w14:paraId="390D1CF8" w14:textId="2AA5856C"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299" w:history="1">
            <w:r w:rsidRPr="00773CD3">
              <w:rPr>
                <w:rStyle w:val="Hyperlink"/>
                <w:noProof/>
              </w:rPr>
              <w:t>2.3.</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Positionnement par rapport au Cadre Sectoriel Partagé (CSP)</w:t>
            </w:r>
            <w:r>
              <w:rPr>
                <w:noProof/>
                <w:webHidden/>
              </w:rPr>
              <w:tab/>
            </w:r>
            <w:r>
              <w:rPr>
                <w:noProof/>
                <w:webHidden/>
              </w:rPr>
              <w:fldChar w:fldCharType="begin"/>
            </w:r>
            <w:r>
              <w:rPr>
                <w:noProof/>
                <w:webHidden/>
              </w:rPr>
              <w:instrText xml:space="preserve"> PAGEREF _Toc221275299 \h </w:instrText>
            </w:r>
            <w:r>
              <w:rPr>
                <w:noProof/>
                <w:webHidden/>
              </w:rPr>
            </w:r>
            <w:r>
              <w:rPr>
                <w:noProof/>
                <w:webHidden/>
              </w:rPr>
              <w:fldChar w:fldCharType="separate"/>
            </w:r>
            <w:r w:rsidR="007F49DD">
              <w:rPr>
                <w:noProof/>
                <w:webHidden/>
              </w:rPr>
              <w:t>7</w:t>
            </w:r>
            <w:r>
              <w:rPr>
                <w:noProof/>
                <w:webHidden/>
              </w:rPr>
              <w:fldChar w:fldCharType="end"/>
            </w:r>
          </w:hyperlink>
        </w:p>
        <w:p w14:paraId="471D37E0" w14:textId="2DEA5EA5"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00" w:history="1">
            <w:r w:rsidRPr="00773CD3">
              <w:rPr>
                <w:rStyle w:val="Hyperlink"/>
                <w:noProof/>
              </w:rPr>
              <w:t>2.4.</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Situation de référence du programme</w:t>
            </w:r>
            <w:r>
              <w:rPr>
                <w:noProof/>
                <w:webHidden/>
              </w:rPr>
              <w:tab/>
            </w:r>
            <w:r>
              <w:rPr>
                <w:noProof/>
                <w:webHidden/>
              </w:rPr>
              <w:fldChar w:fldCharType="begin"/>
            </w:r>
            <w:r>
              <w:rPr>
                <w:noProof/>
                <w:webHidden/>
              </w:rPr>
              <w:instrText xml:space="preserve"> PAGEREF _Toc221275300 \h </w:instrText>
            </w:r>
            <w:r>
              <w:rPr>
                <w:noProof/>
                <w:webHidden/>
              </w:rPr>
            </w:r>
            <w:r>
              <w:rPr>
                <w:noProof/>
                <w:webHidden/>
              </w:rPr>
              <w:fldChar w:fldCharType="separate"/>
            </w:r>
            <w:r w:rsidR="007F49DD">
              <w:rPr>
                <w:noProof/>
                <w:webHidden/>
              </w:rPr>
              <w:t>7</w:t>
            </w:r>
            <w:r>
              <w:rPr>
                <w:noProof/>
                <w:webHidden/>
              </w:rPr>
              <w:fldChar w:fldCharType="end"/>
            </w:r>
          </w:hyperlink>
        </w:p>
        <w:p w14:paraId="46F567CA" w14:textId="405DD2BA" w:rsidR="00F9596F" w:rsidRDefault="00F9596F">
          <w:pPr>
            <w:pStyle w:val="TOC1"/>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01" w:history="1">
            <w:r w:rsidRPr="00773CD3">
              <w:rPr>
                <w:rStyle w:val="Hyperlink"/>
                <w:rFonts w:eastAsia="Calibri" w:cstheme="minorHAnsi"/>
                <w:noProof/>
              </w:rPr>
              <w:t>PARTIE 3 — LOGIQUE D’INTERVENTION</w:t>
            </w:r>
            <w:r>
              <w:rPr>
                <w:noProof/>
                <w:webHidden/>
              </w:rPr>
              <w:tab/>
            </w:r>
            <w:r>
              <w:rPr>
                <w:noProof/>
                <w:webHidden/>
              </w:rPr>
              <w:fldChar w:fldCharType="begin"/>
            </w:r>
            <w:r>
              <w:rPr>
                <w:noProof/>
                <w:webHidden/>
              </w:rPr>
              <w:instrText xml:space="preserve"> PAGEREF _Toc221275301 \h </w:instrText>
            </w:r>
            <w:r>
              <w:rPr>
                <w:noProof/>
                <w:webHidden/>
              </w:rPr>
            </w:r>
            <w:r>
              <w:rPr>
                <w:noProof/>
                <w:webHidden/>
              </w:rPr>
              <w:fldChar w:fldCharType="separate"/>
            </w:r>
            <w:r w:rsidR="007F49DD">
              <w:rPr>
                <w:noProof/>
                <w:webHidden/>
              </w:rPr>
              <w:t>8</w:t>
            </w:r>
            <w:r>
              <w:rPr>
                <w:noProof/>
                <w:webHidden/>
              </w:rPr>
              <w:fldChar w:fldCharType="end"/>
            </w:r>
          </w:hyperlink>
        </w:p>
        <w:p w14:paraId="4F9B7AF0" w14:textId="00A71E18"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02" w:history="1">
            <w:r w:rsidRPr="00773CD3">
              <w:rPr>
                <w:rStyle w:val="Hyperlink"/>
                <w:noProof/>
              </w:rPr>
              <w:t>3.1.</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Changements auxquels le programme souhaite contribuer</w:t>
            </w:r>
            <w:r>
              <w:rPr>
                <w:noProof/>
                <w:webHidden/>
              </w:rPr>
              <w:tab/>
            </w:r>
            <w:r>
              <w:rPr>
                <w:noProof/>
                <w:webHidden/>
              </w:rPr>
              <w:fldChar w:fldCharType="begin"/>
            </w:r>
            <w:r>
              <w:rPr>
                <w:noProof/>
                <w:webHidden/>
              </w:rPr>
              <w:instrText xml:space="preserve"> PAGEREF _Toc221275302 \h </w:instrText>
            </w:r>
            <w:r>
              <w:rPr>
                <w:noProof/>
                <w:webHidden/>
              </w:rPr>
            </w:r>
            <w:r>
              <w:rPr>
                <w:noProof/>
                <w:webHidden/>
              </w:rPr>
              <w:fldChar w:fldCharType="separate"/>
            </w:r>
            <w:r w:rsidR="007F49DD">
              <w:rPr>
                <w:noProof/>
                <w:webHidden/>
              </w:rPr>
              <w:t>8</w:t>
            </w:r>
            <w:r>
              <w:rPr>
                <w:noProof/>
                <w:webHidden/>
              </w:rPr>
              <w:fldChar w:fldCharType="end"/>
            </w:r>
          </w:hyperlink>
        </w:p>
        <w:p w14:paraId="1AC818C4" w14:textId="23F49F33"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03" w:history="1">
            <w:r w:rsidRPr="00773CD3">
              <w:rPr>
                <w:rStyle w:val="Hyperlink"/>
                <w:noProof/>
              </w:rPr>
              <w:t>3.2.</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Parties prenantes et dynamiques d’acteurs</w:t>
            </w:r>
            <w:r>
              <w:rPr>
                <w:noProof/>
                <w:webHidden/>
              </w:rPr>
              <w:tab/>
            </w:r>
            <w:r>
              <w:rPr>
                <w:noProof/>
                <w:webHidden/>
              </w:rPr>
              <w:fldChar w:fldCharType="begin"/>
            </w:r>
            <w:r>
              <w:rPr>
                <w:noProof/>
                <w:webHidden/>
              </w:rPr>
              <w:instrText xml:space="preserve"> PAGEREF _Toc221275303 \h </w:instrText>
            </w:r>
            <w:r>
              <w:rPr>
                <w:noProof/>
                <w:webHidden/>
              </w:rPr>
            </w:r>
            <w:r>
              <w:rPr>
                <w:noProof/>
                <w:webHidden/>
              </w:rPr>
              <w:fldChar w:fldCharType="separate"/>
            </w:r>
            <w:r w:rsidR="007F49DD">
              <w:rPr>
                <w:noProof/>
                <w:webHidden/>
              </w:rPr>
              <w:t>9</w:t>
            </w:r>
            <w:r>
              <w:rPr>
                <w:noProof/>
                <w:webHidden/>
              </w:rPr>
              <w:fldChar w:fldCharType="end"/>
            </w:r>
          </w:hyperlink>
        </w:p>
        <w:p w14:paraId="096AC6F0" w14:textId="6CDF0C7E"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04" w:history="1">
            <w:r w:rsidRPr="00773CD3">
              <w:rPr>
                <w:rStyle w:val="Hyperlink"/>
                <w:noProof/>
              </w:rPr>
              <w:t>3.3.</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Résultats attendus et articulation avec les changements ciblés</w:t>
            </w:r>
            <w:r>
              <w:rPr>
                <w:noProof/>
                <w:webHidden/>
              </w:rPr>
              <w:tab/>
            </w:r>
            <w:r>
              <w:rPr>
                <w:noProof/>
                <w:webHidden/>
              </w:rPr>
              <w:fldChar w:fldCharType="begin"/>
            </w:r>
            <w:r>
              <w:rPr>
                <w:noProof/>
                <w:webHidden/>
              </w:rPr>
              <w:instrText xml:space="preserve"> PAGEREF _Toc221275304 \h </w:instrText>
            </w:r>
            <w:r>
              <w:rPr>
                <w:noProof/>
                <w:webHidden/>
              </w:rPr>
            </w:r>
            <w:r>
              <w:rPr>
                <w:noProof/>
                <w:webHidden/>
              </w:rPr>
              <w:fldChar w:fldCharType="separate"/>
            </w:r>
            <w:r w:rsidR="007F49DD">
              <w:rPr>
                <w:noProof/>
                <w:webHidden/>
              </w:rPr>
              <w:t>10</w:t>
            </w:r>
            <w:r>
              <w:rPr>
                <w:noProof/>
                <w:webHidden/>
              </w:rPr>
              <w:fldChar w:fldCharType="end"/>
            </w:r>
          </w:hyperlink>
        </w:p>
        <w:p w14:paraId="605E8D59" w14:textId="4AA28328"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05" w:history="1">
            <w:r w:rsidRPr="00773CD3">
              <w:rPr>
                <w:rStyle w:val="Hyperlink"/>
                <w:noProof/>
              </w:rPr>
              <w:t>3.4.</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Modalités d’intervention</w:t>
            </w:r>
            <w:r>
              <w:rPr>
                <w:noProof/>
                <w:webHidden/>
              </w:rPr>
              <w:tab/>
            </w:r>
            <w:r>
              <w:rPr>
                <w:noProof/>
                <w:webHidden/>
              </w:rPr>
              <w:fldChar w:fldCharType="begin"/>
            </w:r>
            <w:r>
              <w:rPr>
                <w:noProof/>
                <w:webHidden/>
              </w:rPr>
              <w:instrText xml:space="preserve"> PAGEREF _Toc221275305 \h </w:instrText>
            </w:r>
            <w:r>
              <w:rPr>
                <w:noProof/>
                <w:webHidden/>
              </w:rPr>
            </w:r>
            <w:r>
              <w:rPr>
                <w:noProof/>
                <w:webHidden/>
              </w:rPr>
              <w:fldChar w:fldCharType="separate"/>
            </w:r>
            <w:r w:rsidR="007F49DD">
              <w:rPr>
                <w:noProof/>
                <w:webHidden/>
              </w:rPr>
              <w:t>11</w:t>
            </w:r>
            <w:r>
              <w:rPr>
                <w:noProof/>
                <w:webHidden/>
              </w:rPr>
              <w:fldChar w:fldCharType="end"/>
            </w:r>
          </w:hyperlink>
        </w:p>
        <w:p w14:paraId="266176F6" w14:textId="0D0E8FCD"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06" w:history="1">
            <w:r w:rsidRPr="00773CD3">
              <w:rPr>
                <w:rStyle w:val="Hyperlink"/>
                <w:noProof/>
              </w:rPr>
              <w:t>3.5.</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Compétences-métiers mobilisées et dynamique d’évolution</w:t>
            </w:r>
            <w:r>
              <w:rPr>
                <w:noProof/>
                <w:webHidden/>
              </w:rPr>
              <w:tab/>
            </w:r>
            <w:r>
              <w:rPr>
                <w:noProof/>
                <w:webHidden/>
              </w:rPr>
              <w:fldChar w:fldCharType="begin"/>
            </w:r>
            <w:r>
              <w:rPr>
                <w:noProof/>
                <w:webHidden/>
              </w:rPr>
              <w:instrText xml:space="preserve"> PAGEREF _Toc221275306 \h </w:instrText>
            </w:r>
            <w:r>
              <w:rPr>
                <w:noProof/>
                <w:webHidden/>
              </w:rPr>
            </w:r>
            <w:r>
              <w:rPr>
                <w:noProof/>
                <w:webHidden/>
              </w:rPr>
              <w:fldChar w:fldCharType="separate"/>
            </w:r>
            <w:r w:rsidR="007F49DD">
              <w:rPr>
                <w:noProof/>
                <w:webHidden/>
              </w:rPr>
              <w:t>11</w:t>
            </w:r>
            <w:r>
              <w:rPr>
                <w:noProof/>
                <w:webHidden/>
              </w:rPr>
              <w:fldChar w:fldCharType="end"/>
            </w:r>
          </w:hyperlink>
        </w:p>
        <w:p w14:paraId="041D76DD" w14:textId="1D95398C"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07" w:history="1">
            <w:r w:rsidRPr="00773CD3">
              <w:rPr>
                <w:rStyle w:val="Hyperlink"/>
                <w:noProof/>
              </w:rPr>
              <w:t>3.6.</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Pilotage et gouvernance</w:t>
            </w:r>
            <w:r>
              <w:rPr>
                <w:noProof/>
                <w:webHidden/>
              </w:rPr>
              <w:tab/>
            </w:r>
            <w:r>
              <w:rPr>
                <w:noProof/>
                <w:webHidden/>
              </w:rPr>
              <w:fldChar w:fldCharType="begin"/>
            </w:r>
            <w:r>
              <w:rPr>
                <w:noProof/>
                <w:webHidden/>
              </w:rPr>
              <w:instrText xml:space="preserve"> PAGEREF _Toc221275307 \h </w:instrText>
            </w:r>
            <w:r>
              <w:rPr>
                <w:noProof/>
                <w:webHidden/>
              </w:rPr>
            </w:r>
            <w:r>
              <w:rPr>
                <w:noProof/>
                <w:webHidden/>
              </w:rPr>
              <w:fldChar w:fldCharType="separate"/>
            </w:r>
            <w:r w:rsidR="007F49DD">
              <w:rPr>
                <w:noProof/>
                <w:webHidden/>
              </w:rPr>
              <w:t>12</w:t>
            </w:r>
            <w:r>
              <w:rPr>
                <w:noProof/>
                <w:webHidden/>
              </w:rPr>
              <w:fldChar w:fldCharType="end"/>
            </w:r>
          </w:hyperlink>
        </w:p>
        <w:p w14:paraId="7965B84D" w14:textId="62716287" w:rsidR="00F9596F" w:rsidRDefault="00F9596F">
          <w:pPr>
            <w:pStyle w:val="TOC1"/>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08" w:history="1">
            <w:r w:rsidRPr="00773CD3">
              <w:rPr>
                <w:rStyle w:val="Hyperlink"/>
                <w:rFonts w:eastAsia="Calibri" w:cstheme="minorHAnsi"/>
                <w:noProof/>
              </w:rPr>
              <w:t>PARTIE 4 — APPRENTISSAGE ET DURABILITÉ (3 pages)</w:t>
            </w:r>
            <w:r>
              <w:rPr>
                <w:noProof/>
                <w:webHidden/>
              </w:rPr>
              <w:tab/>
            </w:r>
            <w:r>
              <w:rPr>
                <w:noProof/>
                <w:webHidden/>
              </w:rPr>
              <w:fldChar w:fldCharType="begin"/>
            </w:r>
            <w:r>
              <w:rPr>
                <w:noProof/>
                <w:webHidden/>
              </w:rPr>
              <w:instrText xml:space="preserve"> PAGEREF _Toc221275308 \h </w:instrText>
            </w:r>
            <w:r>
              <w:rPr>
                <w:noProof/>
                <w:webHidden/>
              </w:rPr>
            </w:r>
            <w:r>
              <w:rPr>
                <w:noProof/>
                <w:webHidden/>
              </w:rPr>
              <w:fldChar w:fldCharType="separate"/>
            </w:r>
            <w:r w:rsidR="007F49DD">
              <w:rPr>
                <w:noProof/>
                <w:webHidden/>
              </w:rPr>
              <w:t>13</w:t>
            </w:r>
            <w:r>
              <w:rPr>
                <w:noProof/>
                <w:webHidden/>
              </w:rPr>
              <w:fldChar w:fldCharType="end"/>
            </w:r>
          </w:hyperlink>
        </w:p>
        <w:p w14:paraId="4E5C4EC5" w14:textId="000354CA"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09" w:history="1">
            <w:r w:rsidRPr="00773CD3">
              <w:rPr>
                <w:rStyle w:val="Hyperlink"/>
                <w:noProof/>
              </w:rPr>
              <w:t>4.1.</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Durabilité et pérennité des résultats</w:t>
            </w:r>
            <w:r>
              <w:rPr>
                <w:noProof/>
                <w:webHidden/>
              </w:rPr>
              <w:tab/>
            </w:r>
            <w:r>
              <w:rPr>
                <w:noProof/>
                <w:webHidden/>
              </w:rPr>
              <w:fldChar w:fldCharType="begin"/>
            </w:r>
            <w:r>
              <w:rPr>
                <w:noProof/>
                <w:webHidden/>
              </w:rPr>
              <w:instrText xml:space="preserve"> PAGEREF _Toc221275309 \h </w:instrText>
            </w:r>
            <w:r>
              <w:rPr>
                <w:noProof/>
                <w:webHidden/>
              </w:rPr>
            </w:r>
            <w:r>
              <w:rPr>
                <w:noProof/>
                <w:webHidden/>
              </w:rPr>
              <w:fldChar w:fldCharType="separate"/>
            </w:r>
            <w:r w:rsidR="007F49DD">
              <w:rPr>
                <w:noProof/>
                <w:webHidden/>
              </w:rPr>
              <w:t>13</w:t>
            </w:r>
            <w:r>
              <w:rPr>
                <w:noProof/>
                <w:webHidden/>
              </w:rPr>
              <w:fldChar w:fldCharType="end"/>
            </w:r>
          </w:hyperlink>
        </w:p>
        <w:p w14:paraId="4646AB84" w14:textId="7F126BE4"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10" w:history="1">
            <w:r w:rsidRPr="00773CD3">
              <w:rPr>
                <w:rStyle w:val="Hyperlink"/>
                <w:noProof/>
              </w:rPr>
              <w:t>4.2.</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Suivi-évaluation et apprentissage collectif</w:t>
            </w:r>
            <w:r>
              <w:rPr>
                <w:noProof/>
                <w:webHidden/>
              </w:rPr>
              <w:tab/>
            </w:r>
            <w:r>
              <w:rPr>
                <w:noProof/>
                <w:webHidden/>
              </w:rPr>
              <w:fldChar w:fldCharType="begin"/>
            </w:r>
            <w:r>
              <w:rPr>
                <w:noProof/>
                <w:webHidden/>
              </w:rPr>
              <w:instrText xml:space="preserve"> PAGEREF _Toc221275310 \h </w:instrText>
            </w:r>
            <w:r>
              <w:rPr>
                <w:noProof/>
                <w:webHidden/>
              </w:rPr>
            </w:r>
            <w:r>
              <w:rPr>
                <w:noProof/>
                <w:webHidden/>
              </w:rPr>
              <w:fldChar w:fldCharType="separate"/>
            </w:r>
            <w:r w:rsidR="007F49DD">
              <w:rPr>
                <w:noProof/>
                <w:webHidden/>
              </w:rPr>
              <w:t>13</w:t>
            </w:r>
            <w:r>
              <w:rPr>
                <w:noProof/>
                <w:webHidden/>
              </w:rPr>
              <w:fldChar w:fldCharType="end"/>
            </w:r>
          </w:hyperlink>
        </w:p>
        <w:p w14:paraId="202EB987" w14:textId="30B5635C" w:rsidR="00F9596F" w:rsidRDefault="00F9596F">
          <w:pPr>
            <w:pStyle w:val="TOC1"/>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11" w:history="1">
            <w:r w:rsidRPr="00773CD3">
              <w:rPr>
                <w:rStyle w:val="Hyperlink"/>
                <w:rFonts w:eastAsia="Calibri" w:cstheme="minorHAnsi"/>
                <w:noProof/>
              </w:rPr>
              <w:t>PARTIE 5 — CONTRIBUTION DES ONGD AU PROGRAMME (1 page par ONGD)</w:t>
            </w:r>
            <w:r>
              <w:rPr>
                <w:noProof/>
                <w:webHidden/>
              </w:rPr>
              <w:tab/>
            </w:r>
            <w:r>
              <w:rPr>
                <w:noProof/>
                <w:webHidden/>
              </w:rPr>
              <w:fldChar w:fldCharType="begin"/>
            </w:r>
            <w:r>
              <w:rPr>
                <w:noProof/>
                <w:webHidden/>
              </w:rPr>
              <w:instrText xml:space="preserve"> PAGEREF _Toc221275311 \h </w:instrText>
            </w:r>
            <w:r>
              <w:rPr>
                <w:noProof/>
                <w:webHidden/>
              </w:rPr>
            </w:r>
            <w:r>
              <w:rPr>
                <w:noProof/>
                <w:webHidden/>
              </w:rPr>
              <w:fldChar w:fldCharType="separate"/>
            </w:r>
            <w:r w:rsidR="007F49DD">
              <w:rPr>
                <w:noProof/>
                <w:webHidden/>
              </w:rPr>
              <w:t>14</w:t>
            </w:r>
            <w:r>
              <w:rPr>
                <w:noProof/>
                <w:webHidden/>
              </w:rPr>
              <w:fldChar w:fldCharType="end"/>
            </w:r>
          </w:hyperlink>
        </w:p>
        <w:p w14:paraId="3B9029F7" w14:textId="68E02E68"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12" w:history="1">
            <w:r w:rsidRPr="00773CD3">
              <w:rPr>
                <w:rStyle w:val="Hyperlink"/>
                <w:noProof/>
              </w:rPr>
              <w:t>5.1.</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Présentation synthétique des ONGD membres du Consortium</w:t>
            </w:r>
            <w:r>
              <w:rPr>
                <w:noProof/>
                <w:webHidden/>
              </w:rPr>
              <w:tab/>
            </w:r>
            <w:r>
              <w:rPr>
                <w:noProof/>
                <w:webHidden/>
              </w:rPr>
              <w:fldChar w:fldCharType="begin"/>
            </w:r>
            <w:r>
              <w:rPr>
                <w:noProof/>
                <w:webHidden/>
              </w:rPr>
              <w:instrText xml:space="preserve"> PAGEREF _Toc221275312 \h </w:instrText>
            </w:r>
            <w:r>
              <w:rPr>
                <w:noProof/>
                <w:webHidden/>
              </w:rPr>
            </w:r>
            <w:r>
              <w:rPr>
                <w:noProof/>
                <w:webHidden/>
              </w:rPr>
              <w:fldChar w:fldCharType="separate"/>
            </w:r>
            <w:r w:rsidR="007F49DD">
              <w:rPr>
                <w:noProof/>
                <w:webHidden/>
              </w:rPr>
              <w:t>14</w:t>
            </w:r>
            <w:r>
              <w:rPr>
                <w:noProof/>
                <w:webHidden/>
              </w:rPr>
              <w:fldChar w:fldCharType="end"/>
            </w:r>
          </w:hyperlink>
        </w:p>
        <w:p w14:paraId="24A6ABDE" w14:textId="5AB06221" w:rsidR="00F9596F" w:rsidRDefault="00F9596F">
          <w:pPr>
            <w:pStyle w:val="TOC2"/>
            <w:tabs>
              <w:tab w:val="left" w:pos="960"/>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13" w:history="1">
            <w:r w:rsidRPr="00773CD3">
              <w:rPr>
                <w:rStyle w:val="Hyperlink"/>
                <w:noProof/>
              </w:rPr>
              <w:t>5.2.</w:t>
            </w:r>
            <w:r>
              <w:rPr>
                <w:rFonts w:asciiTheme="minorHAnsi" w:eastAsiaTheme="minorEastAsia" w:hAnsiTheme="minorHAnsi" w:cstheme="minorBidi"/>
                <w:noProof/>
                <w:kern w:val="2"/>
                <w:sz w:val="24"/>
                <w:lang w:val="en-US" w:eastAsia="en-US"/>
                <w14:ligatures w14:val="standardContextual"/>
              </w:rPr>
              <w:tab/>
            </w:r>
            <w:r w:rsidRPr="00773CD3">
              <w:rPr>
                <w:rStyle w:val="Hyperlink"/>
                <w:noProof/>
              </w:rPr>
              <w:t>Contribution spécifique de l’ONGD au programme</w:t>
            </w:r>
            <w:r>
              <w:rPr>
                <w:noProof/>
                <w:webHidden/>
              </w:rPr>
              <w:tab/>
            </w:r>
            <w:r>
              <w:rPr>
                <w:noProof/>
                <w:webHidden/>
              </w:rPr>
              <w:fldChar w:fldCharType="begin"/>
            </w:r>
            <w:r>
              <w:rPr>
                <w:noProof/>
                <w:webHidden/>
              </w:rPr>
              <w:instrText xml:space="preserve"> PAGEREF _Toc221275313 \h </w:instrText>
            </w:r>
            <w:r>
              <w:rPr>
                <w:noProof/>
                <w:webHidden/>
              </w:rPr>
            </w:r>
            <w:r>
              <w:rPr>
                <w:noProof/>
                <w:webHidden/>
              </w:rPr>
              <w:fldChar w:fldCharType="separate"/>
            </w:r>
            <w:r w:rsidR="007F49DD">
              <w:rPr>
                <w:noProof/>
                <w:webHidden/>
              </w:rPr>
              <w:t>14</w:t>
            </w:r>
            <w:r>
              <w:rPr>
                <w:noProof/>
                <w:webHidden/>
              </w:rPr>
              <w:fldChar w:fldCharType="end"/>
            </w:r>
          </w:hyperlink>
        </w:p>
        <w:p w14:paraId="291C33E6" w14:textId="20543F6A" w:rsidR="00F9596F" w:rsidRDefault="00F9596F">
          <w:pPr>
            <w:pStyle w:val="TOC1"/>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14" w:history="1">
            <w:r w:rsidRPr="00773CD3">
              <w:rPr>
                <w:rStyle w:val="Hyperlink"/>
                <w:rFonts w:eastAsia="Calibri" w:cstheme="minorHAnsi"/>
                <w:noProof/>
              </w:rPr>
              <w:t>ANNEXES</w:t>
            </w:r>
            <w:r>
              <w:rPr>
                <w:noProof/>
                <w:webHidden/>
              </w:rPr>
              <w:tab/>
            </w:r>
            <w:r>
              <w:rPr>
                <w:noProof/>
                <w:webHidden/>
              </w:rPr>
              <w:fldChar w:fldCharType="begin"/>
            </w:r>
            <w:r>
              <w:rPr>
                <w:noProof/>
                <w:webHidden/>
              </w:rPr>
              <w:instrText xml:space="preserve"> PAGEREF _Toc221275314 \h </w:instrText>
            </w:r>
            <w:r>
              <w:rPr>
                <w:noProof/>
                <w:webHidden/>
              </w:rPr>
            </w:r>
            <w:r>
              <w:rPr>
                <w:noProof/>
                <w:webHidden/>
              </w:rPr>
              <w:fldChar w:fldCharType="separate"/>
            </w:r>
            <w:r w:rsidR="007F49DD">
              <w:rPr>
                <w:noProof/>
                <w:webHidden/>
              </w:rPr>
              <w:t>15</w:t>
            </w:r>
            <w:r>
              <w:rPr>
                <w:noProof/>
                <w:webHidden/>
              </w:rPr>
              <w:fldChar w:fldCharType="end"/>
            </w:r>
          </w:hyperlink>
        </w:p>
        <w:p w14:paraId="39FFC6A3" w14:textId="4901E5B8" w:rsidR="00F9596F" w:rsidRDefault="00F9596F">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15" w:history="1">
            <w:r w:rsidRPr="00773CD3">
              <w:rPr>
                <w:rStyle w:val="Hyperlink"/>
                <w:rFonts w:eastAsia="Calibri" w:cstheme="minorHAnsi"/>
                <w:noProof/>
              </w:rPr>
              <w:t>A.1. Matrice</w:t>
            </w:r>
            <w:r w:rsidRPr="00773CD3">
              <w:rPr>
                <w:rStyle w:val="Hyperlink"/>
                <w:rFonts w:eastAsia="Times" w:cstheme="minorHAnsi"/>
                <w:noProof/>
              </w:rPr>
              <w:t xml:space="preserve"> d’intervention</w:t>
            </w:r>
            <w:r>
              <w:rPr>
                <w:noProof/>
                <w:webHidden/>
              </w:rPr>
              <w:tab/>
            </w:r>
            <w:r>
              <w:rPr>
                <w:noProof/>
                <w:webHidden/>
              </w:rPr>
              <w:fldChar w:fldCharType="begin"/>
            </w:r>
            <w:r>
              <w:rPr>
                <w:noProof/>
                <w:webHidden/>
              </w:rPr>
              <w:instrText xml:space="preserve"> PAGEREF _Toc221275315 \h </w:instrText>
            </w:r>
            <w:r>
              <w:rPr>
                <w:noProof/>
                <w:webHidden/>
              </w:rPr>
            </w:r>
            <w:r>
              <w:rPr>
                <w:noProof/>
                <w:webHidden/>
              </w:rPr>
              <w:fldChar w:fldCharType="separate"/>
            </w:r>
            <w:r w:rsidR="007F49DD">
              <w:rPr>
                <w:noProof/>
                <w:webHidden/>
              </w:rPr>
              <w:t>15</w:t>
            </w:r>
            <w:r>
              <w:rPr>
                <w:noProof/>
                <w:webHidden/>
              </w:rPr>
              <w:fldChar w:fldCharType="end"/>
            </w:r>
          </w:hyperlink>
        </w:p>
        <w:p w14:paraId="24742B04" w14:textId="0B07A449" w:rsidR="00F9596F" w:rsidRDefault="00F9596F">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16" w:history="1">
            <w:r w:rsidRPr="00773CD3">
              <w:rPr>
                <w:rStyle w:val="Hyperlink"/>
                <w:rFonts w:eastAsia="Calibri" w:cstheme="minorHAnsi"/>
                <w:noProof/>
              </w:rPr>
              <w:t>A.2. Plan Opérationnel Annuel</w:t>
            </w:r>
            <w:r>
              <w:rPr>
                <w:noProof/>
                <w:webHidden/>
              </w:rPr>
              <w:tab/>
            </w:r>
            <w:r>
              <w:rPr>
                <w:noProof/>
                <w:webHidden/>
              </w:rPr>
              <w:fldChar w:fldCharType="begin"/>
            </w:r>
            <w:r>
              <w:rPr>
                <w:noProof/>
                <w:webHidden/>
              </w:rPr>
              <w:instrText xml:space="preserve"> PAGEREF _Toc221275316 \h </w:instrText>
            </w:r>
            <w:r>
              <w:rPr>
                <w:noProof/>
                <w:webHidden/>
              </w:rPr>
            </w:r>
            <w:r>
              <w:rPr>
                <w:noProof/>
                <w:webHidden/>
              </w:rPr>
              <w:fldChar w:fldCharType="separate"/>
            </w:r>
            <w:r w:rsidR="007F49DD">
              <w:rPr>
                <w:noProof/>
                <w:webHidden/>
              </w:rPr>
              <w:t>18</w:t>
            </w:r>
            <w:r>
              <w:rPr>
                <w:noProof/>
                <w:webHidden/>
              </w:rPr>
              <w:fldChar w:fldCharType="end"/>
            </w:r>
          </w:hyperlink>
        </w:p>
        <w:p w14:paraId="17A2FD17" w14:textId="1FD52EE1" w:rsidR="00F9596F" w:rsidRDefault="00F9596F">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17" w:history="1">
            <w:r w:rsidRPr="00773CD3">
              <w:rPr>
                <w:rStyle w:val="Hyperlink"/>
                <w:rFonts w:eastAsia="Calibri" w:cstheme="minorHAnsi"/>
                <w:noProof/>
              </w:rPr>
              <w:t>A.3. Budget global du programme (format Excel)</w:t>
            </w:r>
            <w:r>
              <w:rPr>
                <w:noProof/>
                <w:webHidden/>
              </w:rPr>
              <w:tab/>
            </w:r>
            <w:r>
              <w:rPr>
                <w:noProof/>
                <w:webHidden/>
              </w:rPr>
              <w:fldChar w:fldCharType="begin"/>
            </w:r>
            <w:r>
              <w:rPr>
                <w:noProof/>
                <w:webHidden/>
              </w:rPr>
              <w:instrText xml:space="preserve"> PAGEREF _Toc221275317 \h </w:instrText>
            </w:r>
            <w:r>
              <w:rPr>
                <w:noProof/>
                <w:webHidden/>
              </w:rPr>
            </w:r>
            <w:r>
              <w:rPr>
                <w:noProof/>
                <w:webHidden/>
              </w:rPr>
              <w:fldChar w:fldCharType="separate"/>
            </w:r>
            <w:r w:rsidR="007F49DD">
              <w:rPr>
                <w:noProof/>
                <w:webHidden/>
              </w:rPr>
              <w:t>19</w:t>
            </w:r>
            <w:r>
              <w:rPr>
                <w:noProof/>
                <w:webHidden/>
              </w:rPr>
              <w:fldChar w:fldCharType="end"/>
            </w:r>
          </w:hyperlink>
        </w:p>
        <w:p w14:paraId="62D41D84" w14:textId="12420B9F" w:rsidR="00F9596F" w:rsidRDefault="00F9596F">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18" w:history="1">
            <w:r w:rsidRPr="00773CD3">
              <w:rPr>
                <w:rStyle w:val="Hyperlink"/>
                <w:rFonts w:eastAsia="Calibri" w:cstheme="minorHAnsi"/>
                <w:noProof/>
              </w:rPr>
              <w:t>A.4. Plan d’évaluation (format Excel)</w:t>
            </w:r>
            <w:r>
              <w:rPr>
                <w:noProof/>
                <w:webHidden/>
              </w:rPr>
              <w:tab/>
            </w:r>
            <w:r>
              <w:rPr>
                <w:noProof/>
                <w:webHidden/>
              </w:rPr>
              <w:fldChar w:fldCharType="begin"/>
            </w:r>
            <w:r>
              <w:rPr>
                <w:noProof/>
                <w:webHidden/>
              </w:rPr>
              <w:instrText xml:space="preserve"> PAGEREF _Toc221275318 \h </w:instrText>
            </w:r>
            <w:r>
              <w:rPr>
                <w:noProof/>
                <w:webHidden/>
              </w:rPr>
            </w:r>
            <w:r>
              <w:rPr>
                <w:noProof/>
                <w:webHidden/>
              </w:rPr>
              <w:fldChar w:fldCharType="separate"/>
            </w:r>
            <w:r w:rsidR="007F49DD">
              <w:rPr>
                <w:noProof/>
                <w:webHidden/>
              </w:rPr>
              <w:t>19</w:t>
            </w:r>
            <w:r>
              <w:rPr>
                <w:noProof/>
                <w:webHidden/>
              </w:rPr>
              <w:fldChar w:fldCharType="end"/>
            </w:r>
          </w:hyperlink>
        </w:p>
        <w:p w14:paraId="7E7D39B3" w14:textId="311C5B4C" w:rsidR="00F9596F" w:rsidRDefault="00F9596F">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19" w:history="1">
            <w:r w:rsidRPr="00773CD3">
              <w:rPr>
                <w:rStyle w:val="Hyperlink"/>
                <w:rFonts w:eastAsia="Calibri" w:cstheme="minorHAnsi"/>
                <w:noProof/>
              </w:rPr>
              <w:t>A.5. Projet de convention de Consortium</w:t>
            </w:r>
            <w:r>
              <w:rPr>
                <w:noProof/>
                <w:webHidden/>
              </w:rPr>
              <w:tab/>
            </w:r>
            <w:r>
              <w:rPr>
                <w:noProof/>
                <w:webHidden/>
              </w:rPr>
              <w:fldChar w:fldCharType="begin"/>
            </w:r>
            <w:r>
              <w:rPr>
                <w:noProof/>
                <w:webHidden/>
              </w:rPr>
              <w:instrText xml:space="preserve"> PAGEREF _Toc221275319 \h </w:instrText>
            </w:r>
            <w:r>
              <w:rPr>
                <w:noProof/>
                <w:webHidden/>
              </w:rPr>
            </w:r>
            <w:r>
              <w:rPr>
                <w:noProof/>
                <w:webHidden/>
              </w:rPr>
              <w:fldChar w:fldCharType="separate"/>
            </w:r>
            <w:r w:rsidR="007F49DD">
              <w:rPr>
                <w:noProof/>
                <w:webHidden/>
              </w:rPr>
              <w:t>19</w:t>
            </w:r>
            <w:r>
              <w:rPr>
                <w:noProof/>
                <w:webHidden/>
              </w:rPr>
              <w:fldChar w:fldCharType="end"/>
            </w:r>
          </w:hyperlink>
        </w:p>
        <w:p w14:paraId="251B85AF" w14:textId="6ED7302C" w:rsidR="00F9596F" w:rsidRDefault="00F9596F">
          <w:pPr>
            <w:pStyle w:val="TOC3"/>
            <w:tabs>
              <w:tab w:val="right" w:leader="dot" w:pos="9062"/>
            </w:tabs>
            <w:rPr>
              <w:rFonts w:asciiTheme="minorHAnsi" w:eastAsiaTheme="minorEastAsia" w:hAnsiTheme="minorHAnsi" w:cstheme="minorBidi"/>
              <w:noProof/>
              <w:kern w:val="2"/>
              <w:sz w:val="24"/>
              <w:lang w:val="en-US" w:eastAsia="en-US"/>
              <w14:ligatures w14:val="standardContextual"/>
            </w:rPr>
          </w:pPr>
          <w:hyperlink w:anchor="_Toc221275320" w:history="1">
            <w:r w:rsidRPr="00773CD3">
              <w:rPr>
                <w:rStyle w:val="Hyperlink"/>
                <w:rFonts w:eastAsia="Calibri" w:cstheme="minorHAnsi"/>
                <w:noProof/>
              </w:rPr>
              <w:t>A.6. RIB des ONGD</w:t>
            </w:r>
            <w:r>
              <w:rPr>
                <w:noProof/>
                <w:webHidden/>
              </w:rPr>
              <w:tab/>
            </w:r>
            <w:r>
              <w:rPr>
                <w:noProof/>
                <w:webHidden/>
              </w:rPr>
              <w:fldChar w:fldCharType="begin"/>
            </w:r>
            <w:r>
              <w:rPr>
                <w:noProof/>
                <w:webHidden/>
              </w:rPr>
              <w:instrText xml:space="preserve"> PAGEREF _Toc221275320 \h </w:instrText>
            </w:r>
            <w:r>
              <w:rPr>
                <w:noProof/>
                <w:webHidden/>
              </w:rPr>
            </w:r>
            <w:r>
              <w:rPr>
                <w:noProof/>
                <w:webHidden/>
              </w:rPr>
              <w:fldChar w:fldCharType="separate"/>
            </w:r>
            <w:r w:rsidR="007F49DD">
              <w:rPr>
                <w:noProof/>
                <w:webHidden/>
              </w:rPr>
              <w:t>19</w:t>
            </w:r>
            <w:r>
              <w:rPr>
                <w:noProof/>
                <w:webHidden/>
              </w:rPr>
              <w:fldChar w:fldCharType="end"/>
            </w:r>
          </w:hyperlink>
        </w:p>
        <w:p w14:paraId="69769191" w14:textId="2BE45594" w:rsidR="006D4484" w:rsidRDefault="00D1044D" w:rsidP="000440A7">
          <w:pPr>
            <w:jc w:val="both"/>
          </w:pPr>
          <w:r>
            <w:rPr>
              <w:rFonts w:asciiTheme="minorHAnsi" w:hAnsiTheme="minorHAnsi" w:cstheme="minorHAnsi"/>
              <w:sz w:val="20"/>
              <w:szCs w:val="20"/>
            </w:rPr>
            <w:fldChar w:fldCharType="end"/>
          </w:r>
        </w:p>
      </w:sdtContent>
    </w:sdt>
    <w:p w14:paraId="7AB0A1CB" w14:textId="77777777" w:rsidR="006D4484" w:rsidRDefault="006D4484" w:rsidP="0021122F">
      <w:pPr>
        <w:jc w:val="both"/>
        <w:rPr>
          <w:rFonts w:asciiTheme="minorHAnsi" w:hAnsiTheme="minorHAnsi" w:cstheme="minorHAnsi"/>
        </w:rPr>
      </w:pPr>
    </w:p>
    <w:p w14:paraId="2865C2CB" w14:textId="77777777" w:rsidR="00F80ABC" w:rsidRDefault="00F80ABC" w:rsidP="006D4484">
      <w:pPr>
        <w:pStyle w:val="Heading1"/>
        <w:rPr>
          <w:rFonts w:asciiTheme="minorHAnsi" w:eastAsia="Calibri" w:hAnsiTheme="minorHAnsi" w:cstheme="minorHAnsi"/>
          <w:color w:val="002060"/>
          <w:sz w:val="36"/>
          <w:szCs w:val="36"/>
        </w:rPr>
        <w:sectPr w:rsidR="00F80ABC" w:rsidSect="00C64C47">
          <w:footerReference w:type="even" r:id="rId9"/>
          <w:footerReference w:type="default" r:id="rId10"/>
          <w:pgSz w:w="11906" w:h="16838"/>
          <w:pgMar w:top="1417" w:right="1417" w:bottom="1417" w:left="1417" w:header="708" w:footer="708" w:gutter="0"/>
          <w:pgNumType w:start="1"/>
          <w:cols w:space="720"/>
          <w:titlePg/>
          <w:docGrid w:linePitch="326"/>
        </w:sectPr>
      </w:pPr>
    </w:p>
    <w:p w14:paraId="47730CA9" w14:textId="6BAA2D15" w:rsidR="0021122F" w:rsidRPr="00321148" w:rsidRDefault="00F80ABC" w:rsidP="006D4484">
      <w:pPr>
        <w:pStyle w:val="Heading1"/>
        <w:rPr>
          <w:rFonts w:asciiTheme="minorHAnsi" w:eastAsia="Calibri" w:hAnsiTheme="minorHAnsi" w:cstheme="minorHAnsi"/>
          <w:color w:val="002060"/>
          <w:sz w:val="36"/>
          <w:szCs w:val="36"/>
        </w:rPr>
      </w:pPr>
      <w:bookmarkStart w:id="0" w:name="_Toc221275292"/>
      <w:r>
        <w:rPr>
          <w:rFonts w:asciiTheme="minorHAnsi" w:eastAsia="Calibri" w:hAnsiTheme="minorHAnsi" w:cstheme="minorHAnsi"/>
          <w:color w:val="002060"/>
          <w:sz w:val="36"/>
          <w:szCs w:val="36"/>
        </w:rPr>
        <w:lastRenderedPageBreak/>
        <w:t>PARTIE</w:t>
      </w:r>
      <w:r w:rsidR="0021122F" w:rsidRPr="00321148">
        <w:rPr>
          <w:rFonts w:asciiTheme="minorHAnsi" w:eastAsia="Calibri" w:hAnsiTheme="minorHAnsi" w:cstheme="minorHAnsi"/>
          <w:color w:val="002060"/>
          <w:sz w:val="36"/>
          <w:szCs w:val="36"/>
        </w:rPr>
        <w:t xml:space="preserve"> </w:t>
      </w:r>
      <w:r w:rsidR="006D4484" w:rsidRPr="00321148">
        <w:rPr>
          <w:rFonts w:asciiTheme="minorHAnsi" w:eastAsia="Calibri" w:hAnsiTheme="minorHAnsi" w:cstheme="minorHAnsi"/>
          <w:color w:val="002060"/>
          <w:sz w:val="36"/>
          <w:szCs w:val="36"/>
        </w:rPr>
        <w:t>1</w:t>
      </w:r>
      <w:r w:rsidRPr="006D4484">
        <w:rPr>
          <w:rFonts w:asciiTheme="minorHAnsi" w:eastAsia="Calibri" w:hAnsiTheme="minorHAnsi" w:cstheme="minorHAnsi"/>
          <w:color w:val="002060"/>
          <w:sz w:val="32"/>
          <w:szCs w:val="32"/>
        </w:rPr>
        <w:t xml:space="preserve"> — </w:t>
      </w:r>
      <w:r w:rsidR="0021122F" w:rsidRPr="00321148">
        <w:rPr>
          <w:rFonts w:asciiTheme="minorHAnsi" w:eastAsia="Calibri" w:hAnsiTheme="minorHAnsi" w:cstheme="minorHAnsi"/>
          <w:color w:val="002060"/>
          <w:sz w:val="36"/>
          <w:szCs w:val="36"/>
        </w:rPr>
        <w:t>PRÉSENTATION GÉNÉRALE</w:t>
      </w:r>
      <w:bookmarkEnd w:id="0"/>
    </w:p>
    <w:p w14:paraId="3781466F" w14:textId="637874DA" w:rsidR="00C65104" w:rsidRPr="00A07B22" w:rsidRDefault="00C65104" w:rsidP="00CB0AE2">
      <w:pPr>
        <w:pStyle w:val="Heading2"/>
        <w:numPr>
          <w:ilvl w:val="1"/>
          <w:numId w:val="24"/>
        </w:numPr>
        <w:spacing w:before="240" w:after="120"/>
        <w:ind w:left="426" w:hanging="426"/>
        <w:rPr>
          <w:color w:val="002060"/>
        </w:rPr>
      </w:pPr>
      <w:bookmarkStart w:id="1" w:name="_Toc221275293"/>
      <w:r w:rsidRPr="00A07B22">
        <w:rPr>
          <w:color w:val="002060"/>
        </w:rPr>
        <w:t xml:space="preserve">Le </w:t>
      </w:r>
      <w:r w:rsidR="006F6A56">
        <w:rPr>
          <w:color w:val="002060"/>
        </w:rPr>
        <w:t>Consortium</w:t>
      </w:r>
      <w:bookmarkEnd w:id="1"/>
    </w:p>
    <w:p w14:paraId="3AE312D4" w14:textId="53C55F50" w:rsidR="00ED5FA1" w:rsidRPr="006F6A56" w:rsidRDefault="00CB0AE2" w:rsidP="006F6A56">
      <w:pPr>
        <w:rPr>
          <w:rFonts w:asciiTheme="minorHAnsi" w:eastAsia="Calibri" w:hAnsiTheme="minorHAnsi" w:cstheme="minorHAnsi"/>
          <w:sz w:val="22"/>
          <w:szCs w:val="22"/>
        </w:rPr>
      </w:pPr>
      <w:r w:rsidRPr="006F6A56">
        <w:rPr>
          <w:rFonts w:asciiTheme="minorHAnsi" w:eastAsia="Calibri" w:hAnsiTheme="minorHAnsi" w:cstheme="minorHAnsi"/>
          <w:sz w:val="22"/>
          <w:szCs w:val="22"/>
        </w:rPr>
        <w:t xml:space="preserve">Nom du </w:t>
      </w:r>
      <w:r w:rsidR="006F6A56">
        <w:rPr>
          <w:rFonts w:asciiTheme="minorHAnsi" w:eastAsia="Calibri" w:hAnsiTheme="minorHAnsi" w:cstheme="minorHAnsi"/>
          <w:sz w:val="22"/>
          <w:szCs w:val="22"/>
        </w:rPr>
        <w:t>Consortium</w:t>
      </w:r>
      <w:r w:rsidR="00DE4FCE" w:rsidRPr="006F6A56">
        <w:rPr>
          <w:rFonts w:asciiTheme="minorHAnsi" w:eastAsia="Calibri" w:hAnsiTheme="minorHAnsi" w:cstheme="minorHAnsi"/>
          <w:sz w:val="22"/>
          <w:szCs w:val="22"/>
        </w:rPr>
        <w:t> </w:t>
      </w:r>
    </w:p>
    <w:p w14:paraId="03BEC3DE" w14:textId="1468C4A5" w:rsidR="00ED5FA1" w:rsidRPr="00ED5FA1" w:rsidRDefault="00ED5FA1" w:rsidP="00ED5FA1">
      <w:pPr>
        <w:pBdr>
          <w:top w:val="single" w:sz="4" w:space="1" w:color="auto"/>
          <w:left w:val="single" w:sz="4" w:space="4" w:color="auto"/>
          <w:bottom w:val="single" w:sz="4" w:space="1" w:color="auto"/>
          <w:right w:val="single" w:sz="4" w:space="4" w:color="auto"/>
        </w:pBdr>
        <w:rPr>
          <w:rFonts w:asciiTheme="minorHAnsi" w:eastAsia="Calibri" w:hAnsiTheme="minorHAnsi" w:cstheme="minorHAnsi"/>
          <w:strike/>
          <w:sz w:val="22"/>
          <w:szCs w:val="22"/>
        </w:rPr>
      </w:pPr>
    </w:p>
    <w:p w14:paraId="3A96EEA3" w14:textId="77777777" w:rsidR="00321148" w:rsidRPr="00A07B22" w:rsidRDefault="00321148" w:rsidP="00321148">
      <w:pPr>
        <w:pStyle w:val="Heading2"/>
        <w:numPr>
          <w:ilvl w:val="1"/>
          <w:numId w:val="24"/>
        </w:numPr>
        <w:spacing w:before="240" w:after="120"/>
        <w:ind w:left="426" w:hanging="426"/>
        <w:rPr>
          <w:color w:val="002060"/>
        </w:rPr>
      </w:pPr>
      <w:bookmarkStart w:id="2" w:name="_Toc221275294"/>
      <w:r w:rsidRPr="00A07B22">
        <w:rPr>
          <w:color w:val="002060"/>
        </w:rPr>
        <w:t>Résumé synthétique du programme (20 lignes)</w:t>
      </w:r>
      <w:bookmarkEnd w:id="2"/>
    </w:p>
    <w:p w14:paraId="4B4DC080" w14:textId="77777777" w:rsidR="00321148" w:rsidRPr="001E26D0" w:rsidRDefault="00321148" w:rsidP="00321148">
      <w:pPr>
        <w:rPr>
          <w:rFonts w:ascii="Calibri" w:hAnsi="Calibri" w:cs="Calibri"/>
          <w:i/>
          <w:sz w:val="18"/>
          <w:szCs w:val="18"/>
        </w:rPr>
      </w:pPr>
      <w:r w:rsidRPr="001E26D0">
        <w:rPr>
          <w:rFonts w:ascii="Calibri" w:hAnsi="Calibri" w:cs="Calibri"/>
          <w:i/>
          <w:sz w:val="18"/>
          <w:szCs w:val="18"/>
        </w:rPr>
        <w:t xml:space="preserve">Le résumé est une synthèse de la logique d’intervention, qui met en lumière : </w:t>
      </w:r>
    </w:p>
    <w:p w14:paraId="00DECDD0" w14:textId="64CB48DD" w:rsidR="00321148" w:rsidRPr="001E26D0" w:rsidRDefault="00321148" w:rsidP="00604870">
      <w:pPr>
        <w:pStyle w:val="ListParagraph"/>
        <w:numPr>
          <w:ilvl w:val="0"/>
          <w:numId w:val="45"/>
        </w:numPr>
        <w:rPr>
          <w:rFonts w:ascii="Calibri" w:hAnsi="Calibri" w:cs="Calibri"/>
          <w:i/>
          <w:sz w:val="18"/>
          <w:szCs w:val="18"/>
        </w:rPr>
      </w:pPr>
      <w:r w:rsidRPr="001E26D0">
        <w:rPr>
          <w:rFonts w:ascii="Calibri" w:hAnsi="Calibri" w:cs="Calibri"/>
          <w:i/>
          <w:sz w:val="18"/>
          <w:szCs w:val="18"/>
        </w:rPr>
        <w:t>Les ambitions de changement portées par le pro</w:t>
      </w:r>
      <w:r w:rsidR="00FD7711">
        <w:rPr>
          <w:rFonts w:ascii="Calibri" w:hAnsi="Calibri" w:cs="Calibri"/>
          <w:i/>
          <w:sz w:val="18"/>
          <w:szCs w:val="18"/>
        </w:rPr>
        <w:t>gramme</w:t>
      </w:r>
      <w:r w:rsidRPr="001E26D0">
        <w:rPr>
          <w:rFonts w:ascii="Calibri" w:hAnsi="Calibri" w:cs="Calibri"/>
          <w:i/>
          <w:sz w:val="18"/>
          <w:szCs w:val="18"/>
        </w:rPr>
        <w:t> ;</w:t>
      </w:r>
    </w:p>
    <w:p w14:paraId="7E8A59D5" w14:textId="77777777" w:rsidR="00321148" w:rsidRPr="001E26D0" w:rsidRDefault="00321148" w:rsidP="00604870">
      <w:pPr>
        <w:pStyle w:val="ListParagraph"/>
        <w:numPr>
          <w:ilvl w:val="0"/>
          <w:numId w:val="45"/>
        </w:numPr>
        <w:rPr>
          <w:rFonts w:ascii="Calibri" w:hAnsi="Calibri" w:cs="Calibri"/>
          <w:i/>
          <w:sz w:val="18"/>
          <w:szCs w:val="18"/>
        </w:rPr>
      </w:pPr>
      <w:r w:rsidRPr="001E26D0">
        <w:rPr>
          <w:rFonts w:ascii="Calibri" w:hAnsi="Calibri" w:cs="Calibri"/>
          <w:i/>
          <w:sz w:val="18"/>
          <w:szCs w:val="18"/>
        </w:rPr>
        <w:t xml:space="preserve">Les résultats attendus ; </w:t>
      </w:r>
    </w:p>
    <w:p w14:paraId="64C9BD5D" w14:textId="2A1D9532" w:rsidR="00ED5FA1" w:rsidRDefault="00321148" w:rsidP="00604870">
      <w:pPr>
        <w:pStyle w:val="ListParagraph"/>
        <w:numPr>
          <w:ilvl w:val="0"/>
          <w:numId w:val="45"/>
        </w:numPr>
        <w:rPr>
          <w:rFonts w:ascii="Calibri" w:hAnsi="Calibri" w:cs="Calibri"/>
          <w:i/>
          <w:sz w:val="18"/>
          <w:szCs w:val="18"/>
        </w:rPr>
      </w:pPr>
      <w:r w:rsidRPr="001E26D0">
        <w:rPr>
          <w:rFonts w:ascii="Calibri" w:hAnsi="Calibri" w:cs="Calibri"/>
          <w:i/>
          <w:sz w:val="18"/>
          <w:szCs w:val="18"/>
        </w:rPr>
        <w:t xml:space="preserve">Les moyens envisagés pour y parvenir (ressources humaines, partenariats, </w:t>
      </w:r>
      <w:r w:rsidR="00846A6C" w:rsidRPr="001E26D0">
        <w:rPr>
          <w:rFonts w:ascii="Calibri" w:hAnsi="Calibri" w:cs="Calibri"/>
          <w:i/>
          <w:sz w:val="18"/>
          <w:szCs w:val="18"/>
        </w:rPr>
        <w:t xml:space="preserve">modalités, </w:t>
      </w:r>
      <w:r w:rsidRPr="001E26D0">
        <w:rPr>
          <w:rFonts w:ascii="Calibri" w:hAnsi="Calibri" w:cs="Calibri"/>
          <w:i/>
          <w:sz w:val="18"/>
          <w:szCs w:val="18"/>
        </w:rPr>
        <w:t xml:space="preserve">etc.). </w:t>
      </w:r>
    </w:p>
    <w:p w14:paraId="293F82F6" w14:textId="77777777" w:rsidR="00ED5FA1" w:rsidRDefault="00ED5FA1" w:rsidP="00ED5FA1">
      <w:pPr>
        <w:pStyle w:val="ListParagraph"/>
        <w:rPr>
          <w:rFonts w:ascii="Calibri" w:hAnsi="Calibri" w:cs="Calibri"/>
          <w:i/>
          <w:sz w:val="18"/>
          <w:szCs w:val="18"/>
        </w:rPr>
      </w:pPr>
    </w:p>
    <w:p w14:paraId="6FA6D852"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5F0A4F8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32D72C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B04A1B7"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10F3B8E"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416CFFC2"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75EF06B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1410943"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27135A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0A8F560"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74EBF0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313B025"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636CD43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B341A04"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DE45FB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171A44D2"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61AB79B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59D6DE37"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001845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A78C2B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599AE5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0BDCA5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358CA2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9A01B45"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1A42A37"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5F36CE0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D61DBEE"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8E24D25"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DBA9040"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1856E0F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752FF2D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E93780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16313E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B07754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2CBFF04"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448EFF9" w14:textId="77777777" w:rsidR="006F6A56" w:rsidRDefault="006F6A56"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74EEA29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422A5CE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2E71005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0CB863A7"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6432D524"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524C1EE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695BA05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15270E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38888FE4"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66BEEBC8" w14:textId="77777777" w:rsidR="00ED5FA1" w:rsidRP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i/>
          <w:sz w:val="18"/>
          <w:szCs w:val="18"/>
        </w:rPr>
      </w:pPr>
    </w:p>
    <w:p w14:paraId="4A74814B" w14:textId="04835D05" w:rsidR="00C65104" w:rsidRPr="00A07B22" w:rsidRDefault="00C65104" w:rsidP="00CB0AE2">
      <w:pPr>
        <w:pStyle w:val="Heading2"/>
        <w:numPr>
          <w:ilvl w:val="1"/>
          <w:numId w:val="24"/>
        </w:numPr>
        <w:spacing w:before="240" w:after="120"/>
        <w:ind w:left="426" w:hanging="426"/>
        <w:rPr>
          <w:color w:val="002060"/>
        </w:rPr>
      </w:pPr>
      <w:bookmarkStart w:id="3" w:name="_Toc162647494"/>
      <w:bookmarkStart w:id="4" w:name="_Toc221275295"/>
      <w:r w:rsidRPr="00A07B22">
        <w:rPr>
          <w:color w:val="002060"/>
        </w:rPr>
        <w:lastRenderedPageBreak/>
        <w:t xml:space="preserve">Coordonnées </w:t>
      </w:r>
      <w:r w:rsidR="00321148" w:rsidRPr="00A07B22">
        <w:rPr>
          <w:color w:val="002060"/>
        </w:rPr>
        <w:t xml:space="preserve">et historiques </w:t>
      </w:r>
      <w:r w:rsidRPr="00A07B22">
        <w:rPr>
          <w:color w:val="002060"/>
        </w:rPr>
        <w:t>des ONGD</w:t>
      </w:r>
      <w:bookmarkEnd w:id="3"/>
      <w:r w:rsidRPr="00A07B22">
        <w:rPr>
          <w:color w:val="002060"/>
        </w:rPr>
        <w:t xml:space="preserve"> membres du </w:t>
      </w:r>
      <w:r w:rsidR="006F6A56">
        <w:rPr>
          <w:color w:val="002060"/>
        </w:rPr>
        <w:t>Consortium</w:t>
      </w:r>
      <w:bookmarkEnd w:id="4"/>
    </w:p>
    <w:tbl>
      <w:tblPr>
        <w:tblStyle w:val="TableGrid"/>
        <w:tblW w:w="0" w:type="auto"/>
        <w:tblLook w:val="04A0" w:firstRow="1" w:lastRow="0" w:firstColumn="1" w:lastColumn="0" w:noHBand="0" w:noVBand="1"/>
      </w:tblPr>
      <w:tblGrid>
        <w:gridCol w:w="3114"/>
        <w:gridCol w:w="5948"/>
      </w:tblGrid>
      <w:tr w:rsidR="00ED5FA1" w14:paraId="15E5D559" w14:textId="77777777" w:rsidTr="00ED5FA1">
        <w:tc>
          <w:tcPr>
            <w:tcW w:w="9062" w:type="dxa"/>
            <w:gridSpan w:val="2"/>
            <w:shd w:val="clear" w:color="auto" w:fill="D9D9D9" w:themeFill="background1" w:themeFillShade="D9"/>
          </w:tcPr>
          <w:p w14:paraId="75C4B1CC" w14:textId="60C5F855" w:rsidR="00ED5FA1" w:rsidRPr="00D1044D" w:rsidRDefault="00ED5FA1" w:rsidP="00ED5FA1">
            <w:pPr>
              <w:rPr>
                <w:rFonts w:asciiTheme="minorHAnsi" w:eastAsia="Calibri" w:hAnsiTheme="minorHAnsi" w:cstheme="minorHAnsi"/>
                <w:b/>
                <w:bCs/>
                <w:sz w:val="22"/>
                <w:szCs w:val="22"/>
              </w:rPr>
            </w:pPr>
            <w:r w:rsidRPr="00D1044D">
              <w:rPr>
                <w:rFonts w:asciiTheme="minorHAnsi" w:eastAsia="Calibri" w:hAnsiTheme="minorHAnsi" w:cstheme="minorHAnsi"/>
                <w:b/>
                <w:bCs/>
                <w:sz w:val="22"/>
                <w:szCs w:val="22"/>
              </w:rPr>
              <w:t>ONGD Cheffe de file</w:t>
            </w:r>
          </w:p>
        </w:tc>
      </w:tr>
      <w:tr w:rsidR="00ED5FA1" w14:paraId="610805EF" w14:textId="77777777" w:rsidTr="00ED5FA1">
        <w:tc>
          <w:tcPr>
            <w:tcW w:w="3114" w:type="dxa"/>
            <w:shd w:val="clear" w:color="auto" w:fill="D9D9D9" w:themeFill="background1" w:themeFillShade="D9"/>
          </w:tcPr>
          <w:p w14:paraId="35734C7B" w14:textId="04AED68D"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Nom de l’ONGD</w:t>
            </w:r>
          </w:p>
        </w:tc>
        <w:tc>
          <w:tcPr>
            <w:tcW w:w="5948" w:type="dxa"/>
          </w:tcPr>
          <w:p w14:paraId="2349CB46" w14:textId="77777777" w:rsidR="00ED5FA1" w:rsidRPr="00D1044D" w:rsidRDefault="00ED5FA1" w:rsidP="00ED5FA1">
            <w:pPr>
              <w:rPr>
                <w:rFonts w:asciiTheme="minorHAnsi" w:eastAsia="Calibri" w:hAnsiTheme="minorHAnsi" w:cstheme="minorHAnsi"/>
                <w:sz w:val="22"/>
                <w:szCs w:val="22"/>
              </w:rPr>
            </w:pPr>
          </w:p>
        </w:tc>
      </w:tr>
      <w:tr w:rsidR="00ED5FA1" w14:paraId="549E46BE" w14:textId="77777777" w:rsidTr="00ED5FA1">
        <w:tc>
          <w:tcPr>
            <w:tcW w:w="3114" w:type="dxa"/>
            <w:shd w:val="clear" w:color="auto" w:fill="D9D9D9" w:themeFill="background1" w:themeFillShade="D9"/>
          </w:tcPr>
          <w:p w14:paraId="0BD882EF" w14:textId="1A5486D4"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quand l’ONGD est agréée par le MAE</w:t>
            </w:r>
          </w:p>
        </w:tc>
        <w:tc>
          <w:tcPr>
            <w:tcW w:w="5948" w:type="dxa"/>
          </w:tcPr>
          <w:p w14:paraId="0C23CDE3" w14:textId="77777777" w:rsidR="00ED5FA1" w:rsidRPr="00D1044D" w:rsidRDefault="00ED5FA1" w:rsidP="00ED5FA1">
            <w:pPr>
              <w:rPr>
                <w:rFonts w:asciiTheme="minorHAnsi" w:eastAsia="Calibri" w:hAnsiTheme="minorHAnsi" w:cstheme="minorHAnsi"/>
                <w:sz w:val="22"/>
                <w:szCs w:val="22"/>
              </w:rPr>
            </w:pPr>
          </w:p>
        </w:tc>
      </w:tr>
      <w:tr w:rsidR="00ED5FA1" w14:paraId="75E2A34F" w14:textId="77777777" w:rsidTr="00ED5FA1">
        <w:tc>
          <w:tcPr>
            <w:tcW w:w="3114" w:type="dxa"/>
            <w:shd w:val="clear" w:color="auto" w:fill="D9D9D9" w:themeFill="background1" w:themeFillShade="D9"/>
          </w:tcPr>
          <w:p w14:paraId="570CD996" w14:textId="37C53EA8"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quand l’ONGD est active en ECM</w:t>
            </w:r>
          </w:p>
        </w:tc>
        <w:tc>
          <w:tcPr>
            <w:tcW w:w="5948" w:type="dxa"/>
          </w:tcPr>
          <w:p w14:paraId="23044548" w14:textId="77777777" w:rsidR="00ED5FA1" w:rsidRPr="00D1044D" w:rsidRDefault="00ED5FA1" w:rsidP="00ED5FA1">
            <w:pPr>
              <w:rPr>
                <w:rFonts w:asciiTheme="minorHAnsi" w:eastAsia="Calibri" w:hAnsiTheme="minorHAnsi" w:cstheme="minorHAnsi"/>
                <w:sz w:val="22"/>
                <w:szCs w:val="22"/>
              </w:rPr>
            </w:pPr>
          </w:p>
        </w:tc>
      </w:tr>
      <w:tr w:rsidR="00ED5FA1" w14:paraId="58DACC78" w14:textId="77777777" w:rsidTr="00ED5FA1">
        <w:tc>
          <w:tcPr>
            <w:tcW w:w="3114" w:type="dxa"/>
            <w:shd w:val="clear" w:color="auto" w:fill="D9D9D9" w:themeFill="background1" w:themeFillShade="D9"/>
          </w:tcPr>
          <w:p w14:paraId="12A00AD5" w14:textId="6850DFF0"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combien d’années l’ONGD bénéficie de subsides ECM</w:t>
            </w:r>
          </w:p>
        </w:tc>
        <w:tc>
          <w:tcPr>
            <w:tcW w:w="5948" w:type="dxa"/>
          </w:tcPr>
          <w:p w14:paraId="20CC4E0B" w14:textId="77777777" w:rsidR="00ED5FA1" w:rsidRPr="00D1044D" w:rsidRDefault="00ED5FA1" w:rsidP="00ED5FA1">
            <w:pPr>
              <w:rPr>
                <w:rFonts w:asciiTheme="minorHAnsi" w:eastAsia="Calibri" w:hAnsiTheme="minorHAnsi" w:cstheme="minorHAnsi"/>
                <w:sz w:val="22"/>
                <w:szCs w:val="22"/>
              </w:rPr>
            </w:pPr>
          </w:p>
        </w:tc>
      </w:tr>
      <w:tr w:rsidR="00ED5FA1" w14:paraId="34A16F6F" w14:textId="77777777" w:rsidTr="00ED5FA1">
        <w:tc>
          <w:tcPr>
            <w:tcW w:w="3114" w:type="dxa"/>
            <w:shd w:val="clear" w:color="auto" w:fill="D9D9D9" w:themeFill="background1" w:themeFillShade="D9"/>
          </w:tcPr>
          <w:p w14:paraId="5CE2F494" w14:textId="426985D0"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Personne responsable de la mise en œuvre du programme </w:t>
            </w:r>
          </w:p>
        </w:tc>
        <w:tc>
          <w:tcPr>
            <w:tcW w:w="5948" w:type="dxa"/>
          </w:tcPr>
          <w:p w14:paraId="09CDBB91" w14:textId="77777777" w:rsidR="00ED5FA1" w:rsidRPr="00D1044D" w:rsidRDefault="00ED5FA1" w:rsidP="00ED5FA1">
            <w:pPr>
              <w:rPr>
                <w:rFonts w:asciiTheme="minorHAnsi" w:eastAsia="Calibri" w:hAnsiTheme="minorHAnsi" w:cstheme="minorHAnsi"/>
                <w:sz w:val="22"/>
                <w:szCs w:val="22"/>
              </w:rPr>
            </w:pPr>
          </w:p>
        </w:tc>
      </w:tr>
      <w:tr w:rsidR="00ED5FA1" w14:paraId="2DFBF6D7" w14:textId="77777777" w:rsidTr="00ED5FA1">
        <w:tc>
          <w:tcPr>
            <w:tcW w:w="3114" w:type="dxa"/>
            <w:shd w:val="clear" w:color="auto" w:fill="D9D9D9" w:themeFill="background1" w:themeFillShade="D9"/>
          </w:tcPr>
          <w:p w14:paraId="303CD349" w14:textId="653F44F1" w:rsidR="00ED5FA1" w:rsidRPr="00D1044D" w:rsidRDefault="00ED5FA1" w:rsidP="00ED5FA1">
            <w:pPr>
              <w:rPr>
                <w:rFonts w:asciiTheme="minorHAnsi" w:eastAsia="Calibri" w:hAnsiTheme="minorHAnsi" w:cstheme="minorHAnsi"/>
                <w:sz w:val="22"/>
                <w:szCs w:val="22"/>
              </w:rPr>
            </w:pPr>
            <w:proofErr w:type="gramStart"/>
            <w:r w:rsidRPr="00D1044D">
              <w:rPr>
                <w:rFonts w:asciiTheme="minorHAnsi" w:eastAsia="Calibri" w:hAnsiTheme="minorHAnsi" w:cstheme="minorHAnsi"/>
                <w:sz w:val="22"/>
                <w:szCs w:val="22"/>
              </w:rPr>
              <w:t>Email</w:t>
            </w:r>
            <w:proofErr w:type="gramEnd"/>
            <w:r w:rsidRPr="00D1044D">
              <w:rPr>
                <w:rFonts w:asciiTheme="minorHAnsi" w:eastAsia="Calibri" w:hAnsiTheme="minorHAnsi" w:cstheme="minorHAnsi"/>
                <w:sz w:val="22"/>
                <w:szCs w:val="22"/>
              </w:rPr>
              <w:t xml:space="preserve"> et téléphone</w:t>
            </w:r>
          </w:p>
        </w:tc>
        <w:tc>
          <w:tcPr>
            <w:tcW w:w="5948" w:type="dxa"/>
          </w:tcPr>
          <w:p w14:paraId="288268D2" w14:textId="77777777" w:rsidR="00ED5FA1" w:rsidRPr="00D1044D" w:rsidRDefault="00ED5FA1" w:rsidP="00ED5FA1">
            <w:pPr>
              <w:rPr>
                <w:rFonts w:asciiTheme="minorHAnsi" w:eastAsia="Calibri" w:hAnsiTheme="minorHAnsi" w:cstheme="minorHAnsi"/>
                <w:sz w:val="22"/>
                <w:szCs w:val="22"/>
              </w:rPr>
            </w:pPr>
          </w:p>
        </w:tc>
      </w:tr>
      <w:tr w:rsidR="00ED5FA1" w14:paraId="3392A017" w14:textId="77777777" w:rsidTr="00ED5FA1">
        <w:tc>
          <w:tcPr>
            <w:tcW w:w="3114" w:type="dxa"/>
            <w:shd w:val="clear" w:color="auto" w:fill="D9D9D9" w:themeFill="background1" w:themeFillShade="D9"/>
          </w:tcPr>
          <w:p w14:paraId="1F5C69A4" w14:textId="4744BD39"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Nom et position de la personne qui signera la convention</w:t>
            </w:r>
          </w:p>
        </w:tc>
        <w:tc>
          <w:tcPr>
            <w:tcW w:w="5948" w:type="dxa"/>
          </w:tcPr>
          <w:p w14:paraId="374D8275" w14:textId="77777777" w:rsidR="00ED5FA1" w:rsidRPr="00D1044D" w:rsidRDefault="00ED5FA1" w:rsidP="00ED5FA1">
            <w:pPr>
              <w:rPr>
                <w:rFonts w:asciiTheme="minorHAnsi" w:eastAsia="Calibri" w:hAnsiTheme="minorHAnsi" w:cstheme="minorHAnsi"/>
                <w:sz w:val="22"/>
                <w:szCs w:val="22"/>
              </w:rPr>
            </w:pPr>
          </w:p>
        </w:tc>
      </w:tr>
      <w:tr w:rsidR="00ED5FA1" w14:paraId="06B6238A" w14:textId="77777777" w:rsidTr="00ED5FA1">
        <w:tc>
          <w:tcPr>
            <w:tcW w:w="3114" w:type="dxa"/>
            <w:shd w:val="clear" w:color="auto" w:fill="D9D9D9" w:themeFill="background1" w:themeFillShade="D9"/>
          </w:tcPr>
          <w:p w14:paraId="039EB376" w14:textId="1E499DCC"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Adresse de l’ONGD</w:t>
            </w:r>
          </w:p>
        </w:tc>
        <w:tc>
          <w:tcPr>
            <w:tcW w:w="5948" w:type="dxa"/>
          </w:tcPr>
          <w:p w14:paraId="7A576B23" w14:textId="77777777" w:rsidR="00ED5FA1" w:rsidRPr="00D1044D" w:rsidRDefault="00ED5FA1" w:rsidP="00ED5FA1">
            <w:pPr>
              <w:rPr>
                <w:rFonts w:asciiTheme="minorHAnsi" w:eastAsia="Calibri" w:hAnsiTheme="minorHAnsi" w:cstheme="minorHAnsi"/>
                <w:sz w:val="22"/>
                <w:szCs w:val="22"/>
              </w:rPr>
            </w:pPr>
          </w:p>
        </w:tc>
      </w:tr>
      <w:tr w:rsidR="00ED5FA1" w14:paraId="15DF844A" w14:textId="77777777" w:rsidTr="00ED5FA1">
        <w:tc>
          <w:tcPr>
            <w:tcW w:w="3114" w:type="dxa"/>
            <w:shd w:val="clear" w:color="auto" w:fill="D9D9D9" w:themeFill="background1" w:themeFillShade="D9"/>
          </w:tcPr>
          <w:p w14:paraId="3FB4BC2E" w14:textId="331C0E39" w:rsidR="00ED5FA1" w:rsidRPr="00D1044D" w:rsidRDefault="00ED5FA1" w:rsidP="00ED5FA1">
            <w:pPr>
              <w:rPr>
                <w:rFonts w:asciiTheme="minorHAnsi" w:eastAsia="Calibri" w:hAnsiTheme="minorHAnsi" w:cstheme="minorHAnsi"/>
                <w:sz w:val="22"/>
                <w:szCs w:val="22"/>
              </w:rPr>
            </w:pPr>
            <w:r w:rsidRPr="00D1044D">
              <w:rPr>
                <w:rFonts w:asciiTheme="minorHAnsi" w:eastAsia="Calibri" w:hAnsiTheme="minorHAnsi" w:cstheme="minorHAnsi"/>
                <w:sz w:val="22"/>
                <w:szCs w:val="22"/>
              </w:rPr>
              <w:t>Compte bancaire sur lequel le Ministère devra verser le subside</w:t>
            </w:r>
          </w:p>
        </w:tc>
        <w:tc>
          <w:tcPr>
            <w:tcW w:w="5948" w:type="dxa"/>
          </w:tcPr>
          <w:p w14:paraId="13A401A3" w14:textId="77777777" w:rsidR="00ED5FA1" w:rsidRPr="00D1044D" w:rsidRDefault="00ED5FA1" w:rsidP="00ED5FA1">
            <w:pPr>
              <w:rPr>
                <w:rFonts w:asciiTheme="minorHAnsi" w:eastAsia="Calibri" w:hAnsiTheme="minorHAnsi" w:cstheme="minorHAnsi"/>
                <w:sz w:val="22"/>
                <w:szCs w:val="22"/>
              </w:rPr>
            </w:pPr>
          </w:p>
        </w:tc>
      </w:tr>
    </w:tbl>
    <w:p w14:paraId="49B2C848" w14:textId="77777777" w:rsidR="00ED5FA1" w:rsidRDefault="00ED5FA1" w:rsidP="00ED5FA1">
      <w:pPr>
        <w:rPr>
          <w:rFonts w:asciiTheme="minorHAnsi" w:eastAsia="Calibri" w:hAnsiTheme="minorHAnsi" w:cstheme="minorHAnsi"/>
          <w:sz w:val="22"/>
          <w:szCs w:val="22"/>
        </w:rPr>
      </w:pPr>
    </w:p>
    <w:tbl>
      <w:tblPr>
        <w:tblStyle w:val="TableGrid"/>
        <w:tblW w:w="0" w:type="auto"/>
        <w:tblLook w:val="04A0" w:firstRow="1" w:lastRow="0" w:firstColumn="1" w:lastColumn="0" w:noHBand="0" w:noVBand="1"/>
      </w:tblPr>
      <w:tblGrid>
        <w:gridCol w:w="3114"/>
        <w:gridCol w:w="5948"/>
      </w:tblGrid>
      <w:tr w:rsidR="00ED5FA1" w:rsidRPr="00ED5FA1" w14:paraId="4243DAA0" w14:textId="77777777" w:rsidTr="006142CD">
        <w:tc>
          <w:tcPr>
            <w:tcW w:w="9062" w:type="dxa"/>
            <w:gridSpan w:val="2"/>
            <w:shd w:val="clear" w:color="auto" w:fill="D9D9D9" w:themeFill="background1" w:themeFillShade="D9"/>
          </w:tcPr>
          <w:p w14:paraId="6FF91913" w14:textId="58865328" w:rsidR="00ED5FA1" w:rsidRPr="00D1044D" w:rsidRDefault="00ED5FA1" w:rsidP="006142CD">
            <w:pPr>
              <w:rPr>
                <w:rFonts w:asciiTheme="minorHAnsi" w:eastAsia="Calibri" w:hAnsiTheme="minorHAnsi" w:cstheme="minorHAnsi"/>
                <w:b/>
                <w:bCs/>
                <w:sz w:val="22"/>
                <w:szCs w:val="22"/>
              </w:rPr>
            </w:pPr>
            <w:r w:rsidRPr="00D1044D">
              <w:rPr>
                <w:rFonts w:asciiTheme="minorHAnsi" w:eastAsia="Calibri" w:hAnsiTheme="minorHAnsi" w:cstheme="minorHAnsi"/>
                <w:b/>
                <w:bCs/>
                <w:sz w:val="22"/>
                <w:szCs w:val="22"/>
              </w:rPr>
              <w:t xml:space="preserve">ONGD membre du </w:t>
            </w:r>
            <w:r w:rsidR="006F6A56" w:rsidRPr="00D1044D">
              <w:rPr>
                <w:rFonts w:asciiTheme="minorHAnsi" w:eastAsia="Calibri" w:hAnsiTheme="minorHAnsi" w:cstheme="minorHAnsi"/>
                <w:b/>
                <w:bCs/>
                <w:sz w:val="22"/>
                <w:szCs w:val="22"/>
              </w:rPr>
              <w:t>Consortium</w:t>
            </w:r>
            <w:r w:rsidRPr="00D1044D">
              <w:rPr>
                <w:rFonts w:asciiTheme="minorHAnsi" w:eastAsia="Calibri" w:hAnsiTheme="minorHAnsi" w:cstheme="minorHAnsi"/>
                <w:b/>
                <w:bCs/>
                <w:sz w:val="22"/>
                <w:szCs w:val="22"/>
              </w:rPr>
              <w:t xml:space="preserve"> </w:t>
            </w:r>
          </w:p>
        </w:tc>
      </w:tr>
      <w:tr w:rsidR="00ED5FA1" w14:paraId="4C8BEF4C" w14:textId="77777777" w:rsidTr="006142CD">
        <w:tc>
          <w:tcPr>
            <w:tcW w:w="3114" w:type="dxa"/>
            <w:shd w:val="clear" w:color="auto" w:fill="D9D9D9" w:themeFill="background1" w:themeFillShade="D9"/>
          </w:tcPr>
          <w:p w14:paraId="4026F52E"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Nom de l’ONGD</w:t>
            </w:r>
          </w:p>
        </w:tc>
        <w:tc>
          <w:tcPr>
            <w:tcW w:w="5948" w:type="dxa"/>
          </w:tcPr>
          <w:p w14:paraId="3198C35F" w14:textId="77777777" w:rsidR="00ED5FA1" w:rsidRPr="00D1044D" w:rsidRDefault="00ED5FA1" w:rsidP="006142CD">
            <w:pPr>
              <w:rPr>
                <w:rFonts w:asciiTheme="minorHAnsi" w:eastAsia="Calibri" w:hAnsiTheme="minorHAnsi" w:cstheme="minorHAnsi"/>
                <w:sz w:val="22"/>
                <w:szCs w:val="22"/>
              </w:rPr>
            </w:pPr>
          </w:p>
        </w:tc>
      </w:tr>
      <w:tr w:rsidR="00ED5FA1" w14:paraId="554553A1" w14:textId="77777777" w:rsidTr="006142CD">
        <w:tc>
          <w:tcPr>
            <w:tcW w:w="3114" w:type="dxa"/>
            <w:shd w:val="clear" w:color="auto" w:fill="D9D9D9" w:themeFill="background1" w:themeFillShade="D9"/>
          </w:tcPr>
          <w:p w14:paraId="2F682402"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quand l’ONGD est agréée par le MAE</w:t>
            </w:r>
          </w:p>
        </w:tc>
        <w:tc>
          <w:tcPr>
            <w:tcW w:w="5948" w:type="dxa"/>
          </w:tcPr>
          <w:p w14:paraId="493A1BB2" w14:textId="77777777" w:rsidR="00ED5FA1" w:rsidRPr="00D1044D" w:rsidRDefault="00ED5FA1" w:rsidP="006142CD">
            <w:pPr>
              <w:rPr>
                <w:rFonts w:asciiTheme="minorHAnsi" w:eastAsia="Calibri" w:hAnsiTheme="minorHAnsi" w:cstheme="minorHAnsi"/>
                <w:sz w:val="22"/>
                <w:szCs w:val="22"/>
              </w:rPr>
            </w:pPr>
          </w:p>
        </w:tc>
      </w:tr>
      <w:tr w:rsidR="00ED5FA1" w14:paraId="5E33DA0D" w14:textId="77777777" w:rsidTr="006142CD">
        <w:tc>
          <w:tcPr>
            <w:tcW w:w="3114" w:type="dxa"/>
            <w:shd w:val="clear" w:color="auto" w:fill="D9D9D9" w:themeFill="background1" w:themeFillShade="D9"/>
          </w:tcPr>
          <w:p w14:paraId="5FA62AC4"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quand l’ONGD est active en ECM</w:t>
            </w:r>
          </w:p>
        </w:tc>
        <w:tc>
          <w:tcPr>
            <w:tcW w:w="5948" w:type="dxa"/>
          </w:tcPr>
          <w:p w14:paraId="04C394E5" w14:textId="77777777" w:rsidR="00ED5FA1" w:rsidRPr="00D1044D" w:rsidRDefault="00ED5FA1" w:rsidP="006142CD">
            <w:pPr>
              <w:rPr>
                <w:rFonts w:asciiTheme="minorHAnsi" w:eastAsia="Calibri" w:hAnsiTheme="minorHAnsi" w:cstheme="minorHAnsi"/>
                <w:sz w:val="22"/>
                <w:szCs w:val="22"/>
              </w:rPr>
            </w:pPr>
          </w:p>
        </w:tc>
      </w:tr>
      <w:tr w:rsidR="00ED5FA1" w14:paraId="080F6DFC" w14:textId="77777777" w:rsidTr="006142CD">
        <w:tc>
          <w:tcPr>
            <w:tcW w:w="3114" w:type="dxa"/>
            <w:shd w:val="clear" w:color="auto" w:fill="D9D9D9" w:themeFill="background1" w:themeFillShade="D9"/>
          </w:tcPr>
          <w:p w14:paraId="0640FBCB"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combien d’années l’ONGD bénéficie de subsides ECM</w:t>
            </w:r>
          </w:p>
        </w:tc>
        <w:tc>
          <w:tcPr>
            <w:tcW w:w="5948" w:type="dxa"/>
          </w:tcPr>
          <w:p w14:paraId="060850C6" w14:textId="77777777" w:rsidR="00ED5FA1" w:rsidRPr="00D1044D" w:rsidRDefault="00ED5FA1" w:rsidP="006142CD">
            <w:pPr>
              <w:rPr>
                <w:rFonts w:asciiTheme="minorHAnsi" w:eastAsia="Calibri" w:hAnsiTheme="minorHAnsi" w:cstheme="minorHAnsi"/>
                <w:sz w:val="22"/>
                <w:szCs w:val="22"/>
              </w:rPr>
            </w:pPr>
          </w:p>
        </w:tc>
      </w:tr>
      <w:tr w:rsidR="00ED5FA1" w14:paraId="0191B4C8" w14:textId="77777777" w:rsidTr="006142CD">
        <w:tc>
          <w:tcPr>
            <w:tcW w:w="3114" w:type="dxa"/>
            <w:shd w:val="clear" w:color="auto" w:fill="D9D9D9" w:themeFill="background1" w:themeFillShade="D9"/>
          </w:tcPr>
          <w:p w14:paraId="52FB1CE9"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Personne responsable de la mise en œuvre du programme </w:t>
            </w:r>
          </w:p>
        </w:tc>
        <w:tc>
          <w:tcPr>
            <w:tcW w:w="5948" w:type="dxa"/>
          </w:tcPr>
          <w:p w14:paraId="0690F19C" w14:textId="77777777" w:rsidR="00ED5FA1" w:rsidRPr="00D1044D" w:rsidRDefault="00ED5FA1" w:rsidP="006142CD">
            <w:pPr>
              <w:rPr>
                <w:rFonts w:asciiTheme="minorHAnsi" w:eastAsia="Calibri" w:hAnsiTheme="minorHAnsi" w:cstheme="minorHAnsi"/>
                <w:sz w:val="22"/>
                <w:szCs w:val="22"/>
              </w:rPr>
            </w:pPr>
          </w:p>
        </w:tc>
      </w:tr>
      <w:tr w:rsidR="00ED5FA1" w14:paraId="1E5731EF" w14:textId="77777777" w:rsidTr="006142CD">
        <w:tc>
          <w:tcPr>
            <w:tcW w:w="3114" w:type="dxa"/>
            <w:shd w:val="clear" w:color="auto" w:fill="D9D9D9" w:themeFill="background1" w:themeFillShade="D9"/>
          </w:tcPr>
          <w:p w14:paraId="4DD11E98" w14:textId="77777777" w:rsidR="00ED5FA1" w:rsidRPr="00D1044D" w:rsidRDefault="00ED5FA1" w:rsidP="006142CD">
            <w:pPr>
              <w:rPr>
                <w:rFonts w:asciiTheme="minorHAnsi" w:eastAsia="Calibri" w:hAnsiTheme="minorHAnsi" w:cstheme="minorHAnsi"/>
                <w:sz w:val="22"/>
                <w:szCs w:val="22"/>
              </w:rPr>
            </w:pPr>
            <w:proofErr w:type="gramStart"/>
            <w:r w:rsidRPr="00D1044D">
              <w:rPr>
                <w:rFonts w:asciiTheme="minorHAnsi" w:eastAsia="Calibri" w:hAnsiTheme="minorHAnsi" w:cstheme="minorHAnsi"/>
                <w:sz w:val="22"/>
                <w:szCs w:val="22"/>
              </w:rPr>
              <w:t>Email</w:t>
            </w:r>
            <w:proofErr w:type="gramEnd"/>
            <w:r w:rsidRPr="00D1044D">
              <w:rPr>
                <w:rFonts w:asciiTheme="minorHAnsi" w:eastAsia="Calibri" w:hAnsiTheme="minorHAnsi" w:cstheme="minorHAnsi"/>
                <w:sz w:val="22"/>
                <w:szCs w:val="22"/>
              </w:rPr>
              <w:t xml:space="preserve"> et téléphone</w:t>
            </w:r>
          </w:p>
        </w:tc>
        <w:tc>
          <w:tcPr>
            <w:tcW w:w="5948" w:type="dxa"/>
          </w:tcPr>
          <w:p w14:paraId="6A8F8110" w14:textId="77777777" w:rsidR="00ED5FA1" w:rsidRPr="00D1044D" w:rsidRDefault="00ED5FA1" w:rsidP="006142CD">
            <w:pPr>
              <w:rPr>
                <w:rFonts w:asciiTheme="minorHAnsi" w:eastAsia="Calibri" w:hAnsiTheme="minorHAnsi" w:cstheme="minorHAnsi"/>
                <w:sz w:val="22"/>
                <w:szCs w:val="22"/>
              </w:rPr>
            </w:pPr>
          </w:p>
        </w:tc>
      </w:tr>
      <w:tr w:rsidR="00ED5FA1" w14:paraId="16913C73" w14:textId="77777777" w:rsidTr="006142CD">
        <w:tc>
          <w:tcPr>
            <w:tcW w:w="3114" w:type="dxa"/>
            <w:shd w:val="clear" w:color="auto" w:fill="D9D9D9" w:themeFill="background1" w:themeFillShade="D9"/>
          </w:tcPr>
          <w:p w14:paraId="12235F9D"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Nom et position de la personne qui signera la convention</w:t>
            </w:r>
          </w:p>
        </w:tc>
        <w:tc>
          <w:tcPr>
            <w:tcW w:w="5948" w:type="dxa"/>
          </w:tcPr>
          <w:p w14:paraId="7217CFF1" w14:textId="77777777" w:rsidR="00ED5FA1" w:rsidRPr="00D1044D" w:rsidRDefault="00ED5FA1" w:rsidP="006142CD">
            <w:pPr>
              <w:rPr>
                <w:rFonts w:asciiTheme="minorHAnsi" w:eastAsia="Calibri" w:hAnsiTheme="minorHAnsi" w:cstheme="minorHAnsi"/>
                <w:sz w:val="22"/>
                <w:szCs w:val="22"/>
              </w:rPr>
            </w:pPr>
          </w:p>
        </w:tc>
      </w:tr>
      <w:tr w:rsidR="00ED5FA1" w14:paraId="6B64B06B" w14:textId="77777777" w:rsidTr="006142CD">
        <w:tc>
          <w:tcPr>
            <w:tcW w:w="3114" w:type="dxa"/>
            <w:shd w:val="clear" w:color="auto" w:fill="D9D9D9" w:themeFill="background1" w:themeFillShade="D9"/>
          </w:tcPr>
          <w:p w14:paraId="5CC8D0D5"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Adresse de l’ONGD</w:t>
            </w:r>
          </w:p>
        </w:tc>
        <w:tc>
          <w:tcPr>
            <w:tcW w:w="5948" w:type="dxa"/>
          </w:tcPr>
          <w:p w14:paraId="1F00590B" w14:textId="77777777" w:rsidR="00ED5FA1" w:rsidRPr="00D1044D" w:rsidRDefault="00ED5FA1" w:rsidP="006142CD">
            <w:pPr>
              <w:rPr>
                <w:rFonts w:asciiTheme="minorHAnsi" w:eastAsia="Calibri" w:hAnsiTheme="minorHAnsi" w:cstheme="minorHAnsi"/>
                <w:sz w:val="22"/>
                <w:szCs w:val="22"/>
              </w:rPr>
            </w:pPr>
          </w:p>
        </w:tc>
      </w:tr>
      <w:tr w:rsidR="00ED5FA1" w14:paraId="66EE513C" w14:textId="77777777" w:rsidTr="006142CD">
        <w:tc>
          <w:tcPr>
            <w:tcW w:w="3114" w:type="dxa"/>
            <w:shd w:val="clear" w:color="auto" w:fill="D9D9D9" w:themeFill="background1" w:themeFillShade="D9"/>
          </w:tcPr>
          <w:p w14:paraId="10D0E645"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Compte bancaire sur lequel le Ministère devra verser le subside</w:t>
            </w:r>
          </w:p>
        </w:tc>
        <w:tc>
          <w:tcPr>
            <w:tcW w:w="5948" w:type="dxa"/>
          </w:tcPr>
          <w:p w14:paraId="391EA009" w14:textId="77777777" w:rsidR="00ED5FA1" w:rsidRPr="00D1044D" w:rsidRDefault="00ED5FA1" w:rsidP="006142CD">
            <w:pPr>
              <w:rPr>
                <w:rFonts w:asciiTheme="minorHAnsi" w:eastAsia="Calibri" w:hAnsiTheme="minorHAnsi" w:cstheme="minorHAnsi"/>
                <w:sz w:val="22"/>
                <w:szCs w:val="22"/>
              </w:rPr>
            </w:pPr>
          </w:p>
        </w:tc>
      </w:tr>
    </w:tbl>
    <w:p w14:paraId="5910712C" w14:textId="77777777" w:rsidR="00ED5FA1" w:rsidRPr="00ED5FA1" w:rsidRDefault="00ED5FA1" w:rsidP="00ED5FA1">
      <w:pPr>
        <w:rPr>
          <w:rFonts w:asciiTheme="minorHAnsi" w:eastAsia="Calibri" w:hAnsiTheme="minorHAnsi" w:cstheme="minorHAnsi"/>
          <w:sz w:val="22"/>
          <w:szCs w:val="22"/>
        </w:rPr>
      </w:pPr>
    </w:p>
    <w:tbl>
      <w:tblPr>
        <w:tblStyle w:val="TableGrid"/>
        <w:tblW w:w="0" w:type="auto"/>
        <w:tblLook w:val="04A0" w:firstRow="1" w:lastRow="0" w:firstColumn="1" w:lastColumn="0" w:noHBand="0" w:noVBand="1"/>
      </w:tblPr>
      <w:tblGrid>
        <w:gridCol w:w="3114"/>
        <w:gridCol w:w="5948"/>
      </w:tblGrid>
      <w:tr w:rsidR="00ED5FA1" w:rsidRPr="00ED5FA1" w14:paraId="3FC3C560" w14:textId="77777777" w:rsidTr="006142CD">
        <w:tc>
          <w:tcPr>
            <w:tcW w:w="9062" w:type="dxa"/>
            <w:gridSpan w:val="2"/>
            <w:shd w:val="clear" w:color="auto" w:fill="D9D9D9" w:themeFill="background1" w:themeFillShade="D9"/>
          </w:tcPr>
          <w:p w14:paraId="2800BF9D" w14:textId="59E0CD3B" w:rsidR="00ED5FA1" w:rsidRPr="00D1044D" w:rsidRDefault="00ED5FA1" w:rsidP="006142CD">
            <w:pPr>
              <w:rPr>
                <w:rFonts w:asciiTheme="minorHAnsi" w:eastAsia="Calibri" w:hAnsiTheme="minorHAnsi" w:cstheme="minorHAnsi"/>
                <w:b/>
                <w:bCs/>
                <w:sz w:val="22"/>
                <w:szCs w:val="22"/>
              </w:rPr>
            </w:pPr>
            <w:r w:rsidRPr="00D1044D">
              <w:rPr>
                <w:rFonts w:asciiTheme="minorHAnsi" w:eastAsia="Calibri" w:hAnsiTheme="minorHAnsi" w:cstheme="minorHAnsi"/>
                <w:b/>
                <w:bCs/>
                <w:sz w:val="22"/>
                <w:szCs w:val="22"/>
              </w:rPr>
              <w:t xml:space="preserve">ONGD membre du </w:t>
            </w:r>
            <w:r w:rsidR="006F6A56" w:rsidRPr="00D1044D">
              <w:rPr>
                <w:rFonts w:asciiTheme="minorHAnsi" w:eastAsia="Calibri" w:hAnsiTheme="minorHAnsi" w:cstheme="minorHAnsi"/>
                <w:b/>
                <w:bCs/>
                <w:sz w:val="22"/>
                <w:szCs w:val="22"/>
              </w:rPr>
              <w:t>Consortium</w:t>
            </w:r>
            <w:r w:rsidRPr="00D1044D">
              <w:rPr>
                <w:rFonts w:asciiTheme="minorHAnsi" w:eastAsia="Calibri" w:hAnsiTheme="minorHAnsi" w:cstheme="minorHAnsi"/>
                <w:b/>
                <w:bCs/>
                <w:sz w:val="22"/>
                <w:szCs w:val="22"/>
              </w:rPr>
              <w:t xml:space="preserve"> </w:t>
            </w:r>
          </w:p>
        </w:tc>
      </w:tr>
      <w:tr w:rsidR="00ED5FA1" w14:paraId="399D5308" w14:textId="77777777" w:rsidTr="006142CD">
        <w:tc>
          <w:tcPr>
            <w:tcW w:w="3114" w:type="dxa"/>
            <w:shd w:val="clear" w:color="auto" w:fill="D9D9D9" w:themeFill="background1" w:themeFillShade="D9"/>
          </w:tcPr>
          <w:p w14:paraId="5477B776"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Nom de l’ONGD</w:t>
            </w:r>
          </w:p>
        </w:tc>
        <w:tc>
          <w:tcPr>
            <w:tcW w:w="5948" w:type="dxa"/>
          </w:tcPr>
          <w:p w14:paraId="0FC5FD91" w14:textId="77777777" w:rsidR="00ED5FA1" w:rsidRPr="00D1044D" w:rsidRDefault="00ED5FA1" w:rsidP="006142CD">
            <w:pPr>
              <w:rPr>
                <w:rFonts w:asciiTheme="minorHAnsi" w:eastAsia="Calibri" w:hAnsiTheme="minorHAnsi" w:cstheme="minorHAnsi"/>
                <w:sz w:val="22"/>
                <w:szCs w:val="22"/>
              </w:rPr>
            </w:pPr>
          </w:p>
        </w:tc>
      </w:tr>
      <w:tr w:rsidR="00ED5FA1" w14:paraId="56162C35" w14:textId="77777777" w:rsidTr="006142CD">
        <w:tc>
          <w:tcPr>
            <w:tcW w:w="3114" w:type="dxa"/>
            <w:shd w:val="clear" w:color="auto" w:fill="D9D9D9" w:themeFill="background1" w:themeFillShade="D9"/>
          </w:tcPr>
          <w:p w14:paraId="63872BF3"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quand l’ONGD est agréée par le MAE</w:t>
            </w:r>
          </w:p>
        </w:tc>
        <w:tc>
          <w:tcPr>
            <w:tcW w:w="5948" w:type="dxa"/>
          </w:tcPr>
          <w:p w14:paraId="53AE0582" w14:textId="77777777" w:rsidR="00ED5FA1" w:rsidRPr="00D1044D" w:rsidRDefault="00ED5FA1" w:rsidP="006142CD">
            <w:pPr>
              <w:rPr>
                <w:rFonts w:asciiTheme="minorHAnsi" w:eastAsia="Calibri" w:hAnsiTheme="minorHAnsi" w:cstheme="minorHAnsi"/>
                <w:sz w:val="22"/>
                <w:szCs w:val="22"/>
              </w:rPr>
            </w:pPr>
          </w:p>
        </w:tc>
      </w:tr>
      <w:tr w:rsidR="00ED5FA1" w14:paraId="0CCDF290" w14:textId="77777777" w:rsidTr="006142CD">
        <w:tc>
          <w:tcPr>
            <w:tcW w:w="3114" w:type="dxa"/>
            <w:shd w:val="clear" w:color="auto" w:fill="D9D9D9" w:themeFill="background1" w:themeFillShade="D9"/>
          </w:tcPr>
          <w:p w14:paraId="2BAAE13F"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quand l’ONGD est active en ECM</w:t>
            </w:r>
          </w:p>
        </w:tc>
        <w:tc>
          <w:tcPr>
            <w:tcW w:w="5948" w:type="dxa"/>
          </w:tcPr>
          <w:p w14:paraId="558FE841" w14:textId="77777777" w:rsidR="00ED5FA1" w:rsidRPr="00D1044D" w:rsidRDefault="00ED5FA1" w:rsidP="006142CD">
            <w:pPr>
              <w:rPr>
                <w:rFonts w:asciiTheme="minorHAnsi" w:eastAsia="Calibri" w:hAnsiTheme="minorHAnsi" w:cstheme="minorHAnsi"/>
                <w:sz w:val="22"/>
                <w:szCs w:val="22"/>
              </w:rPr>
            </w:pPr>
          </w:p>
        </w:tc>
      </w:tr>
      <w:tr w:rsidR="00ED5FA1" w14:paraId="52651C92" w14:textId="77777777" w:rsidTr="006142CD">
        <w:tc>
          <w:tcPr>
            <w:tcW w:w="3114" w:type="dxa"/>
            <w:shd w:val="clear" w:color="auto" w:fill="D9D9D9" w:themeFill="background1" w:themeFillShade="D9"/>
          </w:tcPr>
          <w:p w14:paraId="53DF35D5"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Depuis combien d’années l’ONGD bénéficie de subsides ECM</w:t>
            </w:r>
          </w:p>
        </w:tc>
        <w:tc>
          <w:tcPr>
            <w:tcW w:w="5948" w:type="dxa"/>
          </w:tcPr>
          <w:p w14:paraId="35211D12" w14:textId="77777777" w:rsidR="00ED5FA1" w:rsidRPr="00D1044D" w:rsidRDefault="00ED5FA1" w:rsidP="006142CD">
            <w:pPr>
              <w:rPr>
                <w:rFonts w:asciiTheme="minorHAnsi" w:eastAsia="Calibri" w:hAnsiTheme="minorHAnsi" w:cstheme="minorHAnsi"/>
                <w:sz w:val="22"/>
                <w:szCs w:val="22"/>
              </w:rPr>
            </w:pPr>
          </w:p>
        </w:tc>
      </w:tr>
      <w:tr w:rsidR="00ED5FA1" w14:paraId="526B81F6" w14:textId="77777777" w:rsidTr="006142CD">
        <w:tc>
          <w:tcPr>
            <w:tcW w:w="3114" w:type="dxa"/>
            <w:shd w:val="clear" w:color="auto" w:fill="D9D9D9" w:themeFill="background1" w:themeFillShade="D9"/>
          </w:tcPr>
          <w:p w14:paraId="0C05EF80"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Personne responsable de la mise en œuvre du programme </w:t>
            </w:r>
          </w:p>
        </w:tc>
        <w:tc>
          <w:tcPr>
            <w:tcW w:w="5948" w:type="dxa"/>
          </w:tcPr>
          <w:p w14:paraId="5AC1A889" w14:textId="77777777" w:rsidR="00ED5FA1" w:rsidRPr="00D1044D" w:rsidRDefault="00ED5FA1" w:rsidP="006142CD">
            <w:pPr>
              <w:rPr>
                <w:rFonts w:asciiTheme="minorHAnsi" w:eastAsia="Calibri" w:hAnsiTheme="minorHAnsi" w:cstheme="minorHAnsi"/>
                <w:sz w:val="22"/>
                <w:szCs w:val="22"/>
              </w:rPr>
            </w:pPr>
          </w:p>
        </w:tc>
      </w:tr>
      <w:tr w:rsidR="00ED5FA1" w14:paraId="683DFD8C" w14:textId="77777777" w:rsidTr="006142CD">
        <w:tc>
          <w:tcPr>
            <w:tcW w:w="3114" w:type="dxa"/>
            <w:shd w:val="clear" w:color="auto" w:fill="D9D9D9" w:themeFill="background1" w:themeFillShade="D9"/>
          </w:tcPr>
          <w:p w14:paraId="01658D51" w14:textId="77777777" w:rsidR="00ED5FA1" w:rsidRPr="00D1044D" w:rsidRDefault="00ED5FA1" w:rsidP="006142CD">
            <w:pPr>
              <w:rPr>
                <w:rFonts w:asciiTheme="minorHAnsi" w:eastAsia="Calibri" w:hAnsiTheme="minorHAnsi" w:cstheme="minorHAnsi"/>
                <w:sz w:val="22"/>
                <w:szCs w:val="22"/>
              </w:rPr>
            </w:pPr>
            <w:proofErr w:type="gramStart"/>
            <w:r w:rsidRPr="00D1044D">
              <w:rPr>
                <w:rFonts w:asciiTheme="minorHAnsi" w:eastAsia="Calibri" w:hAnsiTheme="minorHAnsi" w:cstheme="minorHAnsi"/>
                <w:sz w:val="22"/>
                <w:szCs w:val="22"/>
              </w:rPr>
              <w:lastRenderedPageBreak/>
              <w:t>Email</w:t>
            </w:r>
            <w:proofErr w:type="gramEnd"/>
            <w:r w:rsidRPr="00D1044D">
              <w:rPr>
                <w:rFonts w:asciiTheme="minorHAnsi" w:eastAsia="Calibri" w:hAnsiTheme="minorHAnsi" w:cstheme="minorHAnsi"/>
                <w:sz w:val="22"/>
                <w:szCs w:val="22"/>
              </w:rPr>
              <w:t xml:space="preserve"> et téléphone</w:t>
            </w:r>
          </w:p>
        </w:tc>
        <w:tc>
          <w:tcPr>
            <w:tcW w:w="5948" w:type="dxa"/>
          </w:tcPr>
          <w:p w14:paraId="2FEB12D3" w14:textId="77777777" w:rsidR="00ED5FA1" w:rsidRPr="00D1044D" w:rsidRDefault="00ED5FA1" w:rsidP="006142CD">
            <w:pPr>
              <w:rPr>
                <w:rFonts w:asciiTheme="minorHAnsi" w:eastAsia="Calibri" w:hAnsiTheme="minorHAnsi" w:cstheme="minorHAnsi"/>
                <w:sz w:val="22"/>
                <w:szCs w:val="22"/>
              </w:rPr>
            </w:pPr>
          </w:p>
        </w:tc>
      </w:tr>
      <w:tr w:rsidR="00ED5FA1" w14:paraId="0CBA18F7" w14:textId="77777777" w:rsidTr="006142CD">
        <w:tc>
          <w:tcPr>
            <w:tcW w:w="3114" w:type="dxa"/>
            <w:shd w:val="clear" w:color="auto" w:fill="D9D9D9" w:themeFill="background1" w:themeFillShade="D9"/>
          </w:tcPr>
          <w:p w14:paraId="2D34C17C"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Nom et position de la personne qui signera la convention</w:t>
            </w:r>
          </w:p>
        </w:tc>
        <w:tc>
          <w:tcPr>
            <w:tcW w:w="5948" w:type="dxa"/>
          </w:tcPr>
          <w:p w14:paraId="5BEF7721" w14:textId="77777777" w:rsidR="00ED5FA1" w:rsidRPr="00D1044D" w:rsidRDefault="00ED5FA1" w:rsidP="006142CD">
            <w:pPr>
              <w:rPr>
                <w:rFonts w:asciiTheme="minorHAnsi" w:eastAsia="Calibri" w:hAnsiTheme="minorHAnsi" w:cstheme="minorHAnsi"/>
                <w:sz w:val="22"/>
                <w:szCs w:val="22"/>
              </w:rPr>
            </w:pPr>
          </w:p>
        </w:tc>
      </w:tr>
      <w:tr w:rsidR="00ED5FA1" w14:paraId="1A04CED0" w14:textId="77777777" w:rsidTr="006142CD">
        <w:tc>
          <w:tcPr>
            <w:tcW w:w="3114" w:type="dxa"/>
            <w:shd w:val="clear" w:color="auto" w:fill="D9D9D9" w:themeFill="background1" w:themeFillShade="D9"/>
          </w:tcPr>
          <w:p w14:paraId="5A5C6564"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Adresse de l’ONGD</w:t>
            </w:r>
          </w:p>
        </w:tc>
        <w:tc>
          <w:tcPr>
            <w:tcW w:w="5948" w:type="dxa"/>
          </w:tcPr>
          <w:p w14:paraId="25AA86DF" w14:textId="77777777" w:rsidR="00ED5FA1" w:rsidRPr="00D1044D" w:rsidRDefault="00ED5FA1" w:rsidP="006142CD">
            <w:pPr>
              <w:rPr>
                <w:rFonts w:asciiTheme="minorHAnsi" w:eastAsia="Calibri" w:hAnsiTheme="minorHAnsi" w:cstheme="minorHAnsi"/>
                <w:sz w:val="22"/>
                <w:szCs w:val="22"/>
              </w:rPr>
            </w:pPr>
          </w:p>
        </w:tc>
      </w:tr>
      <w:tr w:rsidR="00ED5FA1" w14:paraId="654B9853" w14:textId="77777777" w:rsidTr="006142CD">
        <w:tc>
          <w:tcPr>
            <w:tcW w:w="3114" w:type="dxa"/>
            <w:shd w:val="clear" w:color="auto" w:fill="D9D9D9" w:themeFill="background1" w:themeFillShade="D9"/>
          </w:tcPr>
          <w:p w14:paraId="457EC513" w14:textId="77777777" w:rsidR="00ED5FA1" w:rsidRPr="00D1044D" w:rsidRDefault="00ED5FA1" w:rsidP="006142CD">
            <w:pPr>
              <w:rPr>
                <w:rFonts w:asciiTheme="minorHAnsi" w:eastAsia="Calibri" w:hAnsiTheme="minorHAnsi" w:cstheme="minorHAnsi"/>
                <w:sz w:val="22"/>
                <w:szCs w:val="22"/>
              </w:rPr>
            </w:pPr>
            <w:r w:rsidRPr="00D1044D">
              <w:rPr>
                <w:rFonts w:asciiTheme="minorHAnsi" w:eastAsia="Calibri" w:hAnsiTheme="minorHAnsi" w:cstheme="minorHAnsi"/>
                <w:sz w:val="22"/>
                <w:szCs w:val="22"/>
              </w:rPr>
              <w:t>Compte bancaire sur lequel le Ministère devra verser le subside</w:t>
            </w:r>
          </w:p>
        </w:tc>
        <w:tc>
          <w:tcPr>
            <w:tcW w:w="5948" w:type="dxa"/>
          </w:tcPr>
          <w:p w14:paraId="2B5B36A1" w14:textId="77777777" w:rsidR="00ED5FA1" w:rsidRPr="00D1044D" w:rsidRDefault="00ED5FA1" w:rsidP="006142CD">
            <w:pPr>
              <w:rPr>
                <w:rFonts w:asciiTheme="minorHAnsi" w:eastAsia="Calibri" w:hAnsiTheme="minorHAnsi" w:cstheme="minorHAnsi"/>
                <w:sz w:val="22"/>
                <w:szCs w:val="22"/>
              </w:rPr>
            </w:pPr>
          </w:p>
        </w:tc>
      </w:tr>
    </w:tbl>
    <w:p w14:paraId="596ACA66" w14:textId="44539D81" w:rsidR="00DE4FCE" w:rsidRDefault="00DE4FCE">
      <w:pPr>
        <w:rPr>
          <w:rFonts w:asciiTheme="minorHAnsi" w:eastAsia="Calibri" w:hAnsiTheme="minorHAnsi" w:cstheme="minorHAnsi"/>
          <w:b/>
          <w:bCs/>
          <w:color w:val="002060"/>
          <w:sz w:val="32"/>
          <w:szCs w:val="32"/>
        </w:rPr>
      </w:pPr>
    </w:p>
    <w:p w14:paraId="2BE5425C" w14:textId="77777777" w:rsidR="00ED5FA1" w:rsidRDefault="00ED5FA1">
      <w:pPr>
        <w:rPr>
          <w:rFonts w:asciiTheme="minorHAnsi" w:eastAsia="Calibri" w:hAnsiTheme="minorHAnsi" w:cstheme="minorHAnsi"/>
          <w:b/>
          <w:bCs/>
          <w:color w:val="002060"/>
          <w:sz w:val="36"/>
          <w:szCs w:val="36"/>
        </w:rPr>
      </w:pPr>
      <w:r>
        <w:rPr>
          <w:rFonts w:asciiTheme="minorHAnsi" w:eastAsia="Calibri" w:hAnsiTheme="minorHAnsi" w:cstheme="minorHAnsi"/>
          <w:color w:val="002060"/>
          <w:sz w:val="36"/>
          <w:szCs w:val="36"/>
        </w:rPr>
        <w:br w:type="page"/>
      </w:r>
    </w:p>
    <w:p w14:paraId="1495D8C0" w14:textId="38179B84" w:rsidR="0021122F" w:rsidRPr="00DE4FCE" w:rsidRDefault="00F80ABC" w:rsidP="006D4484">
      <w:pPr>
        <w:pStyle w:val="Heading1"/>
        <w:rPr>
          <w:rFonts w:asciiTheme="minorHAnsi" w:eastAsia="Calibri" w:hAnsiTheme="minorHAnsi" w:cstheme="minorHAnsi"/>
          <w:color w:val="002060"/>
          <w:sz w:val="36"/>
          <w:szCs w:val="36"/>
        </w:rPr>
      </w:pPr>
      <w:bookmarkStart w:id="5" w:name="_Toc221275296"/>
      <w:r w:rsidRPr="00DE4FCE">
        <w:rPr>
          <w:rFonts w:asciiTheme="minorHAnsi" w:eastAsia="Calibri" w:hAnsiTheme="minorHAnsi" w:cstheme="minorHAnsi"/>
          <w:color w:val="002060"/>
          <w:sz w:val="36"/>
          <w:szCs w:val="36"/>
        </w:rPr>
        <w:lastRenderedPageBreak/>
        <w:t>PARTIE</w:t>
      </w:r>
      <w:r w:rsidR="0021122F" w:rsidRPr="00DE4FCE">
        <w:rPr>
          <w:rFonts w:asciiTheme="minorHAnsi" w:eastAsia="Calibri" w:hAnsiTheme="minorHAnsi" w:cstheme="minorHAnsi"/>
          <w:color w:val="002060"/>
          <w:sz w:val="36"/>
          <w:szCs w:val="36"/>
        </w:rPr>
        <w:t xml:space="preserve"> </w:t>
      </w:r>
      <w:r w:rsidR="006D4484" w:rsidRPr="00DE4FCE">
        <w:rPr>
          <w:rFonts w:asciiTheme="minorHAnsi" w:eastAsia="Calibri" w:hAnsiTheme="minorHAnsi" w:cstheme="minorHAnsi"/>
          <w:color w:val="002060"/>
          <w:sz w:val="36"/>
          <w:szCs w:val="36"/>
        </w:rPr>
        <w:t>2</w:t>
      </w:r>
      <w:r w:rsidR="0021122F" w:rsidRPr="00DE4FCE">
        <w:rPr>
          <w:rFonts w:asciiTheme="minorHAnsi" w:eastAsia="Calibri" w:hAnsiTheme="minorHAnsi" w:cstheme="minorHAnsi"/>
          <w:color w:val="002060"/>
          <w:sz w:val="36"/>
          <w:szCs w:val="36"/>
        </w:rPr>
        <w:t xml:space="preserve"> </w:t>
      </w:r>
      <w:r w:rsidR="00AF01D9" w:rsidRPr="006D4484">
        <w:rPr>
          <w:rFonts w:asciiTheme="minorHAnsi" w:eastAsia="Calibri" w:hAnsiTheme="minorHAnsi" w:cstheme="minorHAnsi"/>
          <w:color w:val="002060"/>
          <w:sz w:val="32"/>
          <w:szCs w:val="32"/>
        </w:rPr>
        <w:t>—</w:t>
      </w:r>
      <w:r w:rsidR="0021122F" w:rsidRPr="00DE4FCE">
        <w:rPr>
          <w:rFonts w:asciiTheme="minorHAnsi" w:eastAsia="Calibri" w:hAnsiTheme="minorHAnsi" w:cstheme="minorHAnsi"/>
          <w:color w:val="002060"/>
          <w:sz w:val="36"/>
          <w:szCs w:val="36"/>
        </w:rPr>
        <w:t xml:space="preserve"> </w:t>
      </w:r>
      <w:r w:rsidR="001E26D0" w:rsidRPr="00DE4FCE">
        <w:rPr>
          <w:rFonts w:asciiTheme="minorHAnsi" w:eastAsia="Calibri" w:hAnsiTheme="minorHAnsi" w:cstheme="minorHAnsi"/>
          <w:color w:val="002060"/>
          <w:sz w:val="36"/>
          <w:szCs w:val="36"/>
        </w:rPr>
        <w:t>ORIENTATIONS STRATÉGIQUES</w:t>
      </w:r>
      <w:r w:rsidR="00A07B22" w:rsidRPr="00DE4FCE">
        <w:rPr>
          <w:rFonts w:asciiTheme="minorHAnsi" w:eastAsia="Calibri" w:hAnsiTheme="minorHAnsi" w:cstheme="minorHAnsi"/>
          <w:color w:val="002060"/>
          <w:sz w:val="36"/>
          <w:szCs w:val="36"/>
        </w:rPr>
        <w:t xml:space="preserve"> (</w:t>
      </w:r>
      <w:r w:rsidR="00616242" w:rsidRPr="00DE4FCE">
        <w:rPr>
          <w:rFonts w:asciiTheme="minorHAnsi" w:eastAsia="Calibri" w:hAnsiTheme="minorHAnsi" w:cstheme="minorHAnsi"/>
          <w:color w:val="002060"/>
          <w:sz w:val="36"/>
          <w:szCs w:val="36"/>
        </w:rPr>
        <w:t>6</w:t>
      </w:r>
      <w:r w:rsidR="00A07B22" w:rsidRPr="00DE4FCE">
        <w:rPr>
          <w:rFonts w:asciiTheme="minorHAnsi" w:eastAsia="Calibri" w:hAnsiTheme="minorHAnsi" w:cstheme="minorHAnsi"/>
          <w:color w:val="002060"/>
          <w:sz w:val="36"/>
          <w:szCs w:val="36"/>
        </w:rPr>
        <w:t xml:space="preserve"> pages)</w:t>
      </w:r>
      <w:bookmarkEnd w:id="5"/>
    </w:p>
    <w:p w14:paraId="3512F287" w14:textId="4BDAFDF0" w:rsidR="0021122F" w:rsidRPr="00A07B22" w:rsidRDefault="0021122F" w:rsidP="0085620B">
      <w:pPr>
        <w:pStyle w:val="Heading2"/>
        <w:numPr>
          <w:ilvl w:val="1"/>
          <w:numId w:val="30"/>
        </w:numPr>
        <w:spacing w:before="360" w:after="120"/>
        <w:ind w:left="425" w:hanging="425"/>
        <w:rPr>
          <w:color w:val="002060"/>
        </w:rPr>
      </w:pPr>
      <w:bookmarkStart w:id="6" w:name="_Toc221275297"/>
      <w:bookmarkStart w:id="7" w:name="_Hlk220953429"/>
      <w:r w:rsidRPr="00A07B22">
        <w:rPr>
          <w:color w:val="002060"/>
        </w:rPr>
        <w:t xml:space="preserve">Vision </w:t>
      </w:r>
      <w:r w:rsidR="00846A6C" w:rsidRPr="00A07B22">
        <w:rPr>
          <w:color w:val="002060"/>
        </w:rPr>
        <w:t xml:space="preserve">et mission </w:t>
      </w:r>
      <w:r w:rsidRPr="00A07B22">
        <w:rPr>
          <w:color w:val="002060"/>
        </w:rPr>
        <w:t xml:space="preserve">du </w:t>
      </w:r>
      <w:r w:rsidR="006F6A56">
        <w:rPr>
          <w:color w:val="002060"/>
        </w:rPr>
        <w:t>Consortium</w:t>
      </w:r>
      <w:bookmarkEnd w:id="6"/>
    </w:p>
    <w:bookmarkEnd w:id="7"/>
    <w:p w14:paraId="66A3B481" w14:textId="64453044" w:rsidR="00846A6C" w:rsidRPr="001E26D0" w:rsidRDefault="00846A6C" w:rsidP="001E26D0">
      <w:pPr>
        <w:pStyle w:val="NormalWeb"/>
        <w:spacing w:before="120" w:beforeAutospacing="0" w:after="120" w:afterAutospacing="0"/>
        <w:contextualSpacing/>
        <w:jc w:val="both"/>
        <w:rPr>
          <w:rFonts w:ascii="Calibri" w:hAnsi="Calibri" w:cs="Calibri"/>
          <w:i/>
          <w:iCs/>
          <w:sz w:val="18"/>
          <w:szCs w:val="18"/>
        </w:rPr>
      </w:pPr>
      <w:r w:rsidRPr="001E26D0">
        <w:rPr>
          <w:rFonts w:ascii="Calibri" w:hAnsi="Calibri" w:cs="Calibri"/>
          <w:b/>
          <w:i/>
          <w:iCs/>
          <w:sz w:val="18"/>
          <w:szCs w:val="18"/>
        </w:rPr>
        <w:t>La vision</w:t>
      </w:r>
      <w:r w:rsidRPr="001E26D0">
        <w:rPr>
          <w:rFonts w:ascii="Calibri" w:hAnsi="Calibri" w:cs="Calibri"/>
          <w:i/>
          <w:iCs/>
          <w:sz w:val="18"/>
          <w:szCs w:val="18"/>
        </w:rPr>
        <w:t xml:space="preserve"> représente la déclinaison contextualisée de la description du monde/de la société que </w:t>
      </w:r>
      <w:r w:rsidR="0002313B">
        <w:rPr>
          <w:rFonts w:ascii="Calibri" w:hAnsi="Calibri" w:cs="Calibri"/>
          <w:i/>
          <w:iCs/>
          <w:sz w:val="18"/>
          <w:szCs w:val="18"/>
        </w:rPr>
        <w:t xml:space="preserve">le </w:t>
      </w:r>
      <w:r w:rsidR="006F6A56">
        <w:rPr>
          <w:rFonts w:ascii="Calibri" w:hAnsi="Calibri" w:cs="Calibri"/>
          <w:i/>
          <w:iCs/>
          <w:sz w:val="18"/>
          <w:szCs w:val="18"/>
        </w:rPr>
        <w:t>Consortium</w:t>
      </w:r>
      <w:r w:rsidRPr="001E26D0">
        <w:rPr>
          <w:rFonts w:ascii="Calibri" w:hAnsi="Calibri" w:cs="Calibri"/>
          <w:i/>
          <w:iCs/>
          <w:sz w:val="18"/>
          <w:szCs w:val="18"/>
        </w:rPr>
        <w:t xml:space="preserve"> promeut. C’est l’idéal auquel </w:t>
      </w:r>
      <w:r w:rsidR="0002313B">
        <w:rPr>
          <w:rFonts w:ascii="Calibri" w:hAnsi="Calibri" w:cs="Calibri"/>
          <w:i/>
          <w:iCs/>
          <w:sz w:val="18"/>
          <w:szCs w:val="18"/>
        </w:rPr>
        <w:t>il</w:t>
      </w:r>
      <w:r w:rsidRPr="001E26D0">
        <w:rPr>
          <w:rFonts w:ascii="Calibri" w:hAnsi="Calibri" w:cs="Calibri"/>
          <w:i/>
          <w:iCs/>
          <w:sz w:val="18"/>
          <w:szCs w:val="18"/>
        </w:rPr>
        <w:t xml:space="preserve"> se propose de participer. </w:t>
      </w:r>
    </w:p>
    <w:p w14:paraId="3150963A" w14:textId="010BE6A4" w:rsidR="00846A6C" w:rsidRPr="001E26D0" w:rsidRDefault="00846A6C" w:rsidP="001E26D0">
      <w:pPr>
        <w:pStyle w:val="NormalWeb"/>
        <w:spacing w:before="120" w:beforeAutospacing="0" w:after="120" w:afterAutospacing="0"/>
        <w:contextualSpacing/>
        <w:jc w:val="both"/>
        <w:rPr>
          <w:rFonts w:ascii="Calibri" w:hAnsi="Calibri" w:cs="Calibri"/>
          <w:i/>
          <w:iCs/>
          <w:sz w:val="18"/>
          <w:szCs w:val="18"/>
        </w:rPr>
      </w:pPr>
      <w:r w:rsidRPr="001E26D0">
        <w:rPr>
          <w:rFonts w:ascii="Calibri" w:hAnsi="Calibri" w:cs="Calibri"/>
          <w:b/>
          <w:i/>
          <w:iCs/>
          <w:sz w:val="18"/>
          <w:szCs w:val="18"/>
        </w:rPr>
        <w:t>La mission</w:t>
      </w:r>
      <w:r w:rsidRPr="001E26D0">
        <w:rPr>
          <w:rFonts w:ascii="Calibri" w:hAnsi="Calibri" w:cs="Calibri"/>
          <w:i/>
          <w:iCs/>
          <w:sz w:val="18"/>
          <w:szCs w:val="18"/>
        </w:rPr>
        <w:t xml:space="preserve"> est le moyen de contribuer à la réalisation de cette vision. C’est l’objectif qui englobe toutes les activités d</w:t>
      </w:r>
      <w:r w:rsidR="0002313B">
        <w:rPr>
          <w:rFonts w:ascii="Calibri" w:hAnsi="Calibri" w:cs="Calibri"/>
          <w:i/>
          <w:iCs/>
          <w:sz w:val="18"/>
          <w:szCs w:val="18"/>
        </w:rPr>
        <w:t xml:space="preserve">u </w:t>
      </w:r>
      <w:r w:rsidR="006F6A56">
        <w:rPr>
          <w:rFonts w:ascii="Calibri" w:hAnsi="Calibri" w:cs="Calibri"/>
          <w:i/>
          <w:iCs/>
          <w:sz w:val="18"/>
          <w:szCs w:val="18"/>
        </w:rPr>
        <w:t>Consortium</w:t>
      </w:r>
      <w:r w:rsidRPr="001E26D0">
        <w:rPr>
          <w:rFonts w:ascii="Calibri" w:hAnsi="Calibri" w:cs="Calibri"/>
          <w:i/>
          <w:iCs/>
          <w:sz w:val="18"/>
          <w:szCs w:val="18"/>
        </w:rPr>
        <w:t xml:space="preserve">. </w:t>
      </w:r>
    </w:p>
    <w:p w14:paraId="64A5C141" w14:textId="346635FA" w:rsidR="001E26D0" w:rsidRDefault="00846A6C" w:rsidP="00846A6C">
      <w:pPr>
        <w:pStyle w:val="ListParagraph"/>
        <w:numPr>
          <w:ilvl w:val="2"/>
          <w:numId w:val="30"/>
        </w:numPr>
        <w:jc w:val="both"/>
        <w:rPr>
          <w:rFonts w:ascii="Calibri" w:eastAsia="Times" w:hAnsi="Calibri" w:cs="Calibri"/>
          <w:b/>
          <w:bCs/>
          <w:sz w:val="22"/>
          <w:szCs w:val="22"/>
        </w:rPr>
      </w:pPr>
      <w:bookmarkStart w:id="8" w:name="_Toc158387522"/>
      <w:bookmarkStart w:id="9" w:name="_Toc158387696"/>
      <w:r w:rsidRPr="001E26D0">
        <w:rPr>
          <w:rFonts w:ascii="Calibri" w:eastAsia="Times" w:hAnsi="Calibri" w:cs="Calibri"/>
          <w:b/>
          <w:bCs/>
          <w:sz w:val="22"/>
          <w:szCs w:val="22"/>
        </w:rPr>
        <w:t xml:space="preserve">Quelle est la vision du </w:t>
      </w:r>
      <w:r w:rsidR="006F6A56">
        <w:rPr>
          <w:rFonts w:ascii="Calibri" w:eastAsia="Times" w:hAnsi="Calibri" w:cs="Calibri"/>
          <w:b/>
          <w:bCs/>
          <w:sz w:val="22"/>
          <w:szCs w:val="22"/>
        </w:rPr>
        <w:t>Consortium</w:t>
      </w:r>
      <w:r w:rsidRPr="001E26D0">
        <w:rPr>
          <w:rFonts w:ascii="Calibri" w:eastAsia="Times" w:hAnsi="Calibri" w:cs="Calibri"/>
          <w:b/>
          <w:bCs/>
          <w:sz w:val="22"/>
          <w:szCs w:val="22"/>
        </w:rPr>
        <w:t xml:space="preserve"> (quel modèle de société promeut-il) ?</w:t>
      </w:r>
      <w:bookmarkStart w:id="10" w:name="_Toc158387523"/>
      <w:bookmarkStart w:id="11" w:name="_Toc158387697"/>
      <w:bookmarkEnd w:id="8"/>
      <w:bookmarkEnd w:id="9"/>
    </w:p>
    <w:p w14:paraId="513A678B" w14:textId="17606112" w:rsidR="00ED5FA1" w:rsidRDefault="00846A6C" w:rsidP="00ED5FA1">
      <w:pPr>
        <w:pStyle w:val="ListParagraph"/>
        <w:numPr>
          <w:ilvl w:val="2"/>
          <w:numId w:val="30"/>
        </w:numPr>
        <w:jc w:val="both"/>
        <w:rPr>
          <w:rFonts w:ascii="Calibri" w:eastAsia="Times" w:hAnsi="Calibri" w:cs="Calibri"/>
          <w:b/>
          <w:bCs/>
          <w:sz w:val="22"/>
          <w:szCs w:val="22"/>
        </w:rPr>
      </w:pPr>
      <w:r w:rsidRPr="001E26D0">
        <w:rPr>
          <w:rFonts w:ascii="Calibri" w:eastAsia="Times" w:hAnsi="Calibri" w:cs="Calibri"/>
          <w:b/>
          <w:bCs/>
          <w:sz w:val="22"/>
          <w:szCs w:val="22"/>
        </w:rPr>
        <w:t xml:space="preserve">Quelle est la mission du </w:t>
      </w:r>
      <w:r w:rsidR="006F6A56">
        <w:rPr>
          <w:rFonts w:ascii="Calibri" w:eastAsia="Times" w:hAnsi="Calibri" w:cs="Calibri"/>
          <w:b/>
          <w:bCs/>
          <w:sz w:val="22"/>
          <w:szCs w:val="22"/>
        </w:rPr>
        <w:t>Consortium</w:t>
      </w:r>
      <w:r w:rsidRPr="001E26D0">
        <w:rPr>
          <w:rFonts w:ascii="Calibri" w:eastAsia="Times" w:hAnsi="Calibri" w:cs="Calibri"/>
          <w:b/>
          <w:bCs/>
          <w:sz w:val="22"/>
          <w:szCs w:val="22"/>
        </w:rPr>
        <w:t xml:space="preserve"> (quel</w:t>
      </w:r>
      <w:r w:rsidR="00262F9B">
        <w:rPr>
          <w:rFonts w:ascii="Calibri" w:eastAsia="Times" w:hAnsi="Calibri" w:cs="Calibri"/>
          <w:b/>
          <w:bCs/>
          <w:sz w:val="22"/>
          <w:szCs w:val="22"/>
        </w:rPr>
        <w:t>s</w:t>
      </w:r>
      <w:r w:rsidRPr="001E26D0">
        <w:rPr>
          <w:rFonts w:ascii="Calibri" w:eastAsia="Times" w:hAnsi="Calibri" w:cs="Calibri"/>
          <w:b/>
          <w:bCs/>
          <w:sz w:val="22"/>
          <w:szCs w:val="22"/>
        </w:rPr>
        <w:t xml:space="preserve"> </w:t>
      </w:r>
      <w:r w:rsidR="00262F9B">
        <w:rPr>
          <w:rFonts w:ascii="Calibri" w:eastAsia="Times" w:hAnsi="Calibri" w:cs="Calibri"/>
          <w:b/>
          <w:bCs/>
          <w:sz w:val="22"/>
          <w:szCs w:val="22"/>
        </w:rPr>
        <w:t xml:space="preserve">changements visent </w:t>
      </w:r>
      <w:r w:rsidR="00DB35D4">
        <w:rPr>
          <w:rFonts w:ascii="Calibri" w:eastAsia="Times" w:hAnsi="Calibri" w:cs="Calibri"/>
          <w:b/>
          <w:bCs/>
          <w:sz w:val="22"/>
          <w:szCs w:val="22"/>
        </w:rPr>
        <w:t>l’ensemble</w:t>
      </w:r>
      <w:r w:rsidRPr="001E26D0">
        <w:rPr>
          <w:rFonts w:ascii="Calibri" w:eastAsia="Times" w:hAnsi="Calibri" w:cs="Calibri"/>
          <w:b/>
          <w:bCs/>
          <w:sz w:val="22"/>
          <w:szCs w:val="22"/>
        </w:rPr>
        <w:t xml:space="preserve"> de ses actions) ?</w:t>
      </w:r>
      <w:bookmarkEnd w:id="10"/>
      <w:bookmarkEnd w:id="11"/>
    </w:p>
    <w:p w14:paraId="51541548" w14:textId="77777777" w:rsidR="00ED5FA1" w:rsidRDefault="00ED5FA1" w:rsidP="00ED5FA1">
      <w:pPr>
        <w:jc w:val="both"/>
        <w:rPr>
          <w:rFonts w:ascii="Calibri" w:eastAsia="Times" w:hAnsi="Calibri" w:cs="Calibri"/>
          <w:b/>
          <w:bCs/>
          <w:sz w:val="22"/>
          <w:szCs w:val="22"/>
        </w:rPr>
      </w:pPr>
    </w:p>
    <w:p w14:paraId="30A64DE7"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979A4A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BD762CF"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82030B3"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3D91CC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CEE828E"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A3DA790"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C8748B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08CC40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4E308EB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AF5E8E0"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F1CF9A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696AE40"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1A6934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AF49C3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30B847C" w14:textId="77777777" w:rsidR="00ED5FA1" w:rsidRP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407524FC" w14:textId="5A697FFB" w:rsidR="00262F9B" w:rsidRPr="00C64C47" w:rsidRDefault="00262F9B" w:rsidP="00262F9B">
      <w:pPr>
        <w:pStyle w:val="Heading2"/>
        <w:numPr>
          <w:ilvl w:val="1"/>
          <w:numId w:val="30"/>
        </w:numPr>
        <w:spacing w:before="360" w:after="120"/>
        <w:ind w:left="425" w:hanging="425"/>
        <w:rPr>
          <w:color w:val="002060"/>
        </w:rPr>
      </w:pPr>
      <w:bookmarkStart w:id="12" w:name="_Toc221262801"/>
      <w:bookmarkStart w:id="13" w:name="_Toc221275298"/>
      <w:bookmarkStart w:id="14" w:name="_Hlk220953439"/>
      <w:bookmarkEnd w:id="12"/>
      <w:r w:rsidRPr="00C64C47">
        <w:rPr>
          <w:color w:val="002060"/>
        </w:rPr>
        <w:t xml:space="preserve">Genèse du programme et de la construction du </w:t>
      </w:r>
      <w:r w:rsidR="006F6A56">
        <w:rPr>
          <w:color w:val="002060"/>
        </w:rPr>
        <w:t>Consortium</w:t>
      </w:r>
      <w:bookmarkEnd w:id="13"/>
    </w:p>
    <w:p w14:paraId="47F6E41E" w14:textId="71A00AE5" w:rsidR="006F6A56" w:rsidRDefault="00DE68EB" w:rsidP="00C64C47">
      <w:pPr>
        <w:pBdr>
          <w:top w:val="nil"/>
          <w:left w:val="nil"/>
          <w:bottom w:val="nil"/>
          <w:right w:val="nil"/>
          <w:between w:val="nil"/>
        </w:pBdr>
        <w:jc w:val="both"/>
        <w:rPr>
          <w:rFonts w:ascii="Calibri" w:hAnsi="Calibri" w:cs="Calibri"/>
          <w:i/>
          <w:iCs/>
          <w:sz w:val="18"/>
          <w:szCs w:val="18"/>
          <w:lang w:val="fr-FR"/>
        </w:rPr>
      </w:pPr>
      <w:r w:rsidRPr="00C64C47">
        <w:rPr>
          <w:rFonts w:ascii="Calibri" w:hAnsi="Calibri" w:cs="Calibri"/>
          <w:i/>
          <w:iCs/>
          <w:sz w:val="18"/>
          <w:szCs w:val="18"/>
          <w:lang w:val="fr-FR"/>
        </w:rPr>
        <w:t xml:space="preserve">Cette rubrique vise à éclairer la manière dont le programme et le </w:t>
      </w:r>
      <w:r w:rsidR="006F6A56">
        <w:rPr>
          <w:rFonts w:ascii="Calibri" w:hAnsi="Calibri" w:cs="Calibri"/>
          <w:i/>
          <w:iCs/>
          <w:sz w:val="18"/>
          <w:szCs w:val="18"/>
          <w:lang w:val="fr-FR"/>
        </w:rPr>
        <w:t>Consortium</w:t>
      </w:r>
      <w:r w:rsidRPr="00C64C47">
        <w:rPr>
          <w:rFonts w:ascii="Calibri" w:hAnsi="Calibri" w:cs="Calibri"/>
          <w:i/>
          <w:iCs/>
          <w:sz w:val="18"/>
          <w:szCs w:val="18"/>
          <w:lang w:val="fr-FR"/>
        </w:rPr>
        <w:t xml:space="preserve"> se sont construits.</w:t>
      </w:r>
    </w:p>
    <w:p w14:paraId="2E49551F" w14:textId="77777777" w:rsidR="00604870" w:rsidRDefault="00604870" w:rsidP="00C64C47">
      <w:pPr>
        <w:pBdr>
          <w:top w:val="nil"/>
          <w:left w:val="nil"/>
          <w:bottom w:val="nil"/>
          <w:right w:val="nil"/>
          <w:between w:val="nil"/>
        </w:pBdr>
        <w:jc w:val="both"/>
        <w:rPr>
          <w:rFonts w:ascii="Calibri" w:hAnsi="Calibri" w:cs="Calibri"/>
          <w:i/>
          <w:iCs/>
          <w:sz w:val="18"/>
          <w:szCs w:val="18"/>
          <w:lang w:val="fr-FR"/>
        </w:rPr>
      </w:pPr>
    </w:p>
    <w:p w14:paraId="31A5923D" w14:textId="74F03BE0" w:rsidR="00DE68EB" w:rsidRDefault="00DE68EB" w:rsidP="00C64C47">
      <w:pPr>
        <w:pStyle w:val="ListParagraph"/>
        <w:numPr>
          <w:ilvl w:val="2"/>
          <w:numId w:val="30"/>
        </w:numPr>
        <w:jc w:val="both"/>
        <w:rPr>
          <w:rFonts w:ascii="Calibri" w:eastAsia="Times" w:hAnsi="Calibri" w:cs="Calibri"/>
          <w:b/>
          <w:bCs/>
          <w:sz w:val="22"/>
          <w:szCs w:val="22"/>
        </w:rPr>
      </w:pPr>
      <w:r w:rsidRPr="00C64C47">
        <w:rPr>
          <w:rFonts w:ascii="Calibri" w:eastAsia="Times" w:hAnsi="Calibri" w:cs="Calibri"/>
          <w:b/>
          <w:bCs/>
          <w:sz w:val="22"/>
          <w:szCs w:val="22"/>
        </w:rPr>
        <w:t xml:space="preserve">Quelles sont les dynamiques communes à l’origine du </w:t>
      </w:r>
      <w:r w:rsidR="006F6A56">
        <w:rPr>
          <w:rFonts w:ascii="Calibri" w:eastAsia="Times" w:hAnsi="Calibri" w:cs="Calibri"/>
          <w:b/>
          <w:bCs/>
          <w:sz w:val="22"/>
          <w:szCs w:val="22"/>
        </w:rPr>
        <w:t>Consortium</w:t>
      </w:r>
      <w:r w:rsidRPr="00C64C47">
        <w:rPr>
          <w:rFonts w:ascii="Calibri" w:eastAsia="Times" w:hAnsi="Calibri" w:cs="Calibri"/>
          <w:b/>
          <w:bCs/>
          <w:sz w:val="22"/>
          <w:szCs w:val="22"/>
        </w:rPr>
        <w:t> ?</w:t>
      </w:r>
    </w:p>
    <w:p w14:paraId="5D12F7A2" w14:textId="77777777" w:rsidR="00ED5FA1" w:rsidRDefault="00ED5FA1" w:rsidP="00ED5FA1">
      <w:pPr>
        <w:jc w:val="both"/>
        <w:rPr>
          <w:rFonts w:ascii="Calibri" w:eastAsia="Times" w:hAnsi="Calibri" w:cs="Calibri"/>
          <w:b/>
          <w:bCs/>
          <w:sz w:val="22"/>
          <w:szCs w:val="22"/>
        </w:rPr>
      </w:pPr>
    </w:p>
    <w:p w14:paraId="66059562"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580052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8FFCED6"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92408C1"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F977F02"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95A3BD2"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CB59302"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80C40B1"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8EE5C6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2130D8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B4A919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00047B7A"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DD5EDD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4DD8DA88" w14:textId="77777777" w:rsidR="00ED5FA1" w:rsidRDefault="00ED5FA1" w:rsidP="00ED5FA1">
      <w:pPr>
        <w:pStyle w:val="Heading2"/>
        <w:spacing w:before="360" w:after="120"/>
        <w:rPr>
          <w:color w:val="002060"/>
        </w:rPr>
      </w:pPr>
      <w:bookmarkStart w:id="15" w:name="_Toc221262803"/>
      <w:bookmarkStart w:id="16" w:name="_Toc221262804"/>
      <w:bookmarkEnd w:id="15"/>
      <w:bookmarkEnd w:id="16"/>
    </w:p>
    <w:p w14:paraId="44564D97" w14:textId="77777777" w:rsidR="00ED5FA1" w:rsidRPr="00ED5FA1" w:rsidRDefault="00ED5FA1" w:rsidP="00ED5FA1"/>
    <w:p w14:paraId="3E341F5F" w14:textId="53260363" w:rsidR="00A07B22" w:rsidRPr="00A07B22" w:rsidRDefault="00A07B22" w:rsidP="0085620B">
      <w:pPr>
        <w:pStyle w:val="Heading2"/>
        <w:numPr>
          <w:ilvl w:val="1"/>
          <w:numId w:val="30"/>
        </w:numPr>
        <w:spacing w:before="360" w:after="120"/>
        <w:ind w:left="425" w:hanging="425"/>
        <w:rPr>
          <w:color w:val="002060"/>
        </w:rPr>
      </w:pPr>
      <w:bookmarkStart w:id="17" w:name="_Toc221275299"/>
      <w:r w:rsidRPr="00A07B22">
        <w:rPr>
          <w:color w:val="002060"/>
        </w:rPr>
        <w:lastRenderedPageBreak/>
        <w:t>Positionnement par rapport au</w:t>
      </w:r>
      <w:r w:rsidR="006F6A56">
        <w:rPr>
          <w:color w:val="002060"/>
        </w:rPr>
        <w:t xml:space="preserve"> Cadre Sectoriel Partagé (CSP)</w:t>
      </w:r>
      <w:bookmarkEnd w:id="17"/>
    </w:p>
    <w:p w14:paraId="7827FB85" w14:textId="6D8EC290" w:rsidR="00A07B22" w:rsidRDefault="00A07B22" w:rsidP="00A07B22">
      <w:pPr>
        <w:pStyle w:val="ListParagraph"/>
        <w:numPr>
          <w:ilvl w:val="2"/>
          <w:numId w:val="30"/>
        </w:numPr>
        <w:jc w:val="both"/>
        <w:rPr>
          <w:rFonts w:ascii="Calibri" w:eastAsia="Times" w:hAnsi="Calibri" w:cs="Calibri"/>
          <w:b/>
          <w:bCs/>
          <w:sz w:val="22"/>
          <w:szCs w:val="22"/>
        </w:rPr>
      </w:pPr>
      <w:r w:rsidRPr="00A07B22">
        <w:rPr>
          <w:rFonts w:ascii="Calibri" w:eastAsia="Times" w:hAnsi="Calibri" w:cs="Calibri"/>
          <w:b/>
          <w:bCs/>
          <w:sz w:val="22"/>
          <w:szCs w:val="22"/>
        </w:rPr>
        <w:t xml:space="preserve">Quel est le positionnement général du </w:t>
      </w:r>
      <w:r w:rsidR="006F6A56">
        <w:rPr>
          <w:rFonts w:ascii="Calibri" w:eastAsia="Times" w:hAnsi="Calibri" w:cs="Calibri"/>
          <w:b/>
          <w:bCs/>
          <w:sz w:val="22"/>
          <w:szCs w:val="22"/>
        </w:rPr>
        <w:t>Consortium</w:t>
      </w:r>
      <w:r w:rsidRPr="00A07B22">
        <w:rPr>
          <w:rFonts w:ascii="Calibri" w:eastAsia="Times" w:hAnsi="Calibri" w:cs="Calibri"/>
          <w:b/>
          <w:bCs/>
          <w:sz w:val="22"/>
          <w:szCs w:val="22"/>
        </w:rPr>
        <w:t xml:space="preserve"> vis-à-vis du CSP</w:t>
      </w:r>
      <w:r w:rsidR="007E2931">
        <w:rPr>
          <w:rFonts w:ascii="Calibri" w:eastAsia="Times" w:hAnsi="Calibri" w:cs="Calibri"/>
          <w:b/>
          <w:bCs/>
          <w:sz w:val="22"/>
          <w:szCs w:val="22"/>
        </w:rPr>
        <w:t xml:space="preserve"> </w:t>
      </w:r>
      <w:r w:rsidRPr="00A07B22">
        <w:rPr>
          <w:rFonts w:ascii="Calibri" w:eastAsia="Times" w:hAnsi="Calibri" w:cs="Calibri"/>
          <w:b/>
          <w:bCs/>
          <w:sz w:val="22"/>
          <w:szCs w:val="22"/>
        </w:rPr>
        <w:t xml:space="preserve">? </w:t>
      </w:r>
    </w:p>
    <w:p w14:paraId="4BF69535" w14:textId="152BCF36" w:rsidR="00734F95" w:rsidRDefault="007E2931" w:rsidP="00734F95">
      <w:pPr>
        <w:pStyle w:val="ListParagraph"/>
        <w:numPr>
          <w:ilvl w:val="2"/>
          <w:numId w:val="30"/>
        </w:numPr>
        <w:jc w:val="both"/>
        <w:rPr>
          <w:rFonts w:ascii="Calibri" w:eastAsia="Times" w:hAnsi="Calibri" w:cs="Calibri"/>
          <w:b/>
          <w:bCs/>
          <w:sz w:val="22"/>
          <w:szCs w:val="22"/>
          <w:lang w:val="fr-FR"/>
        </w:rPr>
      </w:pPr>
      <w:r w:rsidRPr="007E2931">
        <w:rPr>
          <w:rFonts w:ascii="Calibri" w:eastAsia="Times" w:hAnsi="Calibri" w:cs="Calibri"/>
          <w:b/>
          <w:bCs/>
          <w:sz w:val="22"/>
          <w:szCs w:val="22"/>
          <w:lang w:val="fr-FR"/>
        </w:rPr>
        <w:t>A quel(s) objectif(s) stratégiq</w:t>
      </w:r>
      <w:r>
        <w:rPr>
          <w:rFonts w:ascii="Calibri" w:eastAsia="Times" w:hAnsi="Calibri" w:cs="Calibri"/>
          <w:b/>
          <w:bCs/>
          <w:sz w:val="22"/>
          <w:szCs w:val="22"/>
          <w:lang w:val="fr-FR"/>
        </w:rPr>
        <w:t xml:space="preserve">ue(s) du CSP le programme </w:t>
      </w:r>
      <w:r w:rsidR="00734F95">
        <w:rPr>
          <w:rFonts w:ascii="Calibri" w:eastAsia="Times" w:hAnsi="Calibri" w:cs="Calibri"/>
          <w:b/>
          <w:bCs/>
          <w:sz w:val="22"/>
          <w:szCs w:val="22"/>
          <w:lang w:val="fr-FR"/>
        </w:rPr>
        <w:t>prévoit</w:t>
      </w:r>
      <w:r>
        <w:rPr>
          <w:rFonts w:ascii="Calibri" w:eastAsia="Times" w:hAnsi="Calibri" w:cs="Calibri"/>
          <w:b/>
          <w:bCs/>
          <w:sz w:val="22"/>
          <w:szCs w:val="22"/>
          <w:lang w:val="fr-FR"/>
        </w:rPr>
        <w:t xml:space="preserve">-il </w:t>
      </w:r>
      <w:r w:rsidR="00734F95">
        <w:rPr>
          <w:rFonts w:ascii="Calibri" w:eastAsia="Times" w:hAnsi="Calibri" w:cs="Calibri"/>
          <w:b/>
          <w:bCs/>
          <w:sz w:val="22"/>
          <w:szCs w:val="22"/>
          <w:lang w:val="fr-FR"/>
        </w:rPr>
        <w:t xml:space="preserve">de </w:t>
      </w:r>
      <w:r>
        <w:rPr>
          <w:rFonts w:ascii="Calibri" w:eastAsia="Times" w:hAnsi="Calibri" w:cs="Calibri"/>
          <w:b/>
          <w:bCs/>
          <w:sz w:val="22"/>
          <w:szCs w:val="22"/>
          <w:lang w:val="fr-FR"/>
        </w:rPr>
        <w:t>contribuer ?</w:t>
      </w:r>
    </w:p>
    <w:p w14:paraId="378DE61C" w14:textId="77777777" w:rsidR="00ED5FA1" w:rsidRDefault="00ED5FA1" w:rsidP="00ED5FA1">
      <w:pPr>
        <w:jc w:val="both"/>
        <w:rPr>
          <w:rFonts w:ascii="Calibri" w:eastAsia="Times" w:hAnsi="Calibri" w:cs="Calibri"/>
          <w:b/>
          <w:bCs/>
          <w:sz w:val="22"/>
          <w:szCs w:val="22"/>
          <w:lang w:val="fr-FR"/>
        </w:rPr>
      </w:pPr>
    </w:p>
    <w:p w14:paraId="40D56EB9"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7513E45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7C0E7E3E"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71266B2E"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37AE055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28CE9D8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2BE2915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1FFD9F5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4A1061C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19744546" w14:textId="77777777" w:rsidR="00ED5FA1" w:rsidRP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lang w:val="fr-FR"/>
        </w:rPr>
      </w:pPr>
    </w:p>
    <w:p w14:paraId="77A731BF" w14:textId="05951568" w:rsidR="001E26D0" w:rsidRPr="00A07B22" w:rsidRDefault="001E26D0" w:rsidP="0085620B">
      <w:pPr>
        <w:pStyle w:val="Heading2"/>
        <w:numPr>
          <w:ilvl w:val="1"/>
          <w:numId w:val="30"/>
        </w:numPr>
        <w:spacing w:before="360" w:after="120"/>
        <w:ind w:left="425" w:hanging="425"/>
        <w:rPr>
          <w:color w:val="002060"/>
        </w:rPr>
      </w:pPr>
      <w:bookmarkStart w:id="18" w:name="_Toc221262806"/>
      <w:bookmarkStart w:id="19" w:name="_Toc162647504"/>
      <w:bookmarkStart w:id="20" w:name="_Toc221275300"/>
      <w:bookmarkEnd w:id="14"/>
      <w:bookmarkEnd w:id="18"/>
      <w:r w:rsidRPr="00A07B22">
        <w:rPr>
          <w:color w:val="002060"/>
        </w:rPr>
        <w:t xml:space="preserve">Situation de référence du </w:t>
      </w:r>
      <w:bookmarkEnd w:id="19"/>
      <w:r w:rsidR="00DE68EB">
        <w:rPr>
          <w:color w:val="002060"/>
        </w:rPr>
        <w:t>programme</w:t>
      </w:r>
      <w:bookmarkEnd w:id="20"/>
    </w:p>
    <w:p w14:paraId="326C3A15" w14:textId="72F7A65D" w:rsidR="001E26D0" w:rsidRPr="002552A3" w:rsidRDefault="001E26D0" w:rsidP="002552A3">
      <w:pPr>
        <w:spacing w:before="60" w:after="60"/>
        <w:jc w:val="both"/>
        <w:rPr>
          <w:rFonts w:ascii="Calibri" w:eastAsia="Times" w:hAnsi="Calibri" w:cs="Calibri"/>
          <w:i/>
          <w:iCs/>
          <w:sz w:val="18"/>
          <w:szCs w:val="18"/>
        </w:rPr>
      </w:pPr>
      <w:r w:rsidRPr="002552A3">
        <w:rPr>
          <w:rFonts w:ascii="Calibri" w:eastAsia="Times" w:hAnsi="Calibri" w:cs="Calibri"/>
          <w:i/>
          <w:iCs/>
          <w:sz w:val="18"/>
          <w:szCs w:val="18"/>
        </w:rPr>
        <w:t xml:space="preserve">La situation de référence (de départ) du programme décrit l’état des lieux de certains éléments précis (niveau de connaissance d’un public, par exemple) avant le début de l’intervention. Elle se différencie du contexte, qui décrit l’environnement dynamique dans lequel le programme évolue. Cette description doit être claire et précise ; elle doit bien éclairer le champ couvert par le programme, et être aussi documentée que possible. </w:t>
      </w:r>
    </w:p>
    <w:p w14:paraId="6556D250" w14:textId="43948A9E" w:rsidR="001E26D0" w:rsidRPr="002552A3" w:rsidRDefault="001E26D0" w:rsidP="002552A3">
      <w:pPr>
        <w:spacing w:before="60" w:after="60"/>
        <w:jc w:val="both"/>
        <w:rPr>
          <w:rFonts w:ascii="Calibri" w:eastAsia="Times" w:hAnsi="Calibri" w:cs="Calibri"/>
          <w:i/>
          <w:iCs/>
          <w:sz w:val="18"/>
          <w:szCs w:val="18"/>
        </w:rPr>
      </w:pPr>
      <w:r w:rsidRPr="002552A3">
        <w:rPr>
          <w:rFonts w:ascii="Calibri" w:eastAsia="Times" w:hAnsi="Calibri" w:cs="Calibri"/>
          <w:i/>
          <w:iCs/>
          <w:sz w:val="18"/>
          <w:szCs w:val="18"/>
        </w:rPr>
        <w:t xml:space="preserve">La situation de référence permet également d’attribuer un niveau d’ambition à chaque indicateur qui sera élaboré dans le cadre du programme ; elle représente donc le point zéro à partir duquel seront appréciées les évolutions. </w:t>
      </w:r>
    </w:p>
    <w:p w14:paraId="4ECF4611" w14:textId="2157FDC3" w:rsidR="001E26D0" w:rsidRPr="002552A3" w:rsidRDefault="001E26D0" w:rsidP="002552A3">
      <w:pPr>
        <w:spacing w:before="60" w:after="60"/>
        <w:jc w:val="both"/>
        <w:rPr>
          <w:rFonts w:ascii="Calibri" w:eastAsia="Times" w:hAnsi="Calibri" w:cs="Calibri"/>
          <w:i/>
          <w:iCs/>
          <w:sz w:val="18"/>
          <w:szCs w:val="18"/>
        </w:rPr>
      </w:pPr>
      <w:r w:rsidRPr="002552A3">
        <w:rPr>
          <w:rFonts w:ascii="Calibri" w:eastAsia="Times" w:hAnsi="Calibri" w:cs="Calibri"/>
          <w:i/>
          <w:iCs/>
          <w:sz w:val="18"/>
          <w:szCs w:val="18"/>
        </w:rPr>
        <w:t>Il est recommandé de dissocier la situation de référence « macro » (données relatives à des enjeux de société sur lesquels votre programme souhaiterait influer), de la situation de référence « micro » (données relatives à vos publics-cibles directs et à vos activités). </w:t>
      </w:r>
    </w:p>
    <w:p w14:paraId="071A917E" w14:textId="77777777" w:rsidR="00DB35D4" w:rsidRDefault="001E26D0" w:rsidP="001E26D0">
      <w:pPr>
        <w:pStyle w:val="ListParagraph"/>
        <w:numPr>
          <w:ilvl w:val="2"/>
          <w:numId w:val="30"/>
        </w:numPr>
        <w:jc w:val="both"/>
        <w:rPr>
          <w:rFonts w:ascii="Calibri" w:hAnsi="Calibri" w:cs="Calibri"/>
          <w:b/>
          <w:bCs/>
          <w:sz w:val="22"/>
          <w:szCs w:val="22"/>
        </w:rPr>
      </w:pPr>
      <w:bookmarkStart w:id="21" w:name="_Toc158387531"/>
      <w:bookmarkStart w:id="22" w:name="_Toc158387705"/>
      <w:r w:rsidRPr="001E26D0">
        <w:rPr>
          <w:rFonts w:ascii="Calibri" w:hAnsi="Calibri" w:cs="Calibri"/>
          <w:b/>
          <w:bCs/>
          <w:sz w:val="22"/>
          <w:szCs w:val="22"/>
        </w:rPr>
        <w:t>Quels sont les principaux constats qui vous amènent à proposer ce programme</w:t>
      </w:r>
      <w:r>
        <w:rPr>
          <w:rFonts w:ascii="Calibri" w:hAnsi="Calibri" w:cs="Calibri"/>
          <w:b/>
          <w:bCs/>
          <w:sz w:val="22"/>
          <w:szCs w:val="22"/>
        </w:rPr>
        <w:t xml:space="preserve"> </w:t>
      </w:r>
      <w:r w:rsidRPr="001E26D0">
        <w:rPr>
          <w:rFonts w:ascii="Calibri" w:hAnsi="Calibri" w:cs="Calibri"/>
          <w:b/>
          <w:bCs/>
          <w:sz w:val="22"/>
          <w:szCs w:val="22"/>
        </w:rPr>
        <w:t>?</w:t>
      </w:r>
    </w:p>
    <w:p w14:paraId="7F433675" w14:textId="6A94D47B" w:rsidR="001E26D0" w:rsidRPr="001E26D0" w:rsidRDefault="001E26D0" w:rsidP="001E26D0">
      <w:pPr>
        <w:pStyle w:val="ListParagraph"/>
        <w:numPr>
          <w:ilvl w:val="2"/>
          <w:numId w:val="30"/>
        </w:numPr>
        <w:jc w:val="both"/>
        <w:rPr>
          <w:rFonts w:ascii="Calibri" w:hAnsi="Calibri" w:cs="Calibri"/>
          <w:b/>
          <w:bCs/>
          <w:sz w:val="22"/>
          <w:szCs w:val="22"/>
        </w:rPr>
      </w:pPr>
      <w:r w:rsidRPr="001E26D0">
        <w:rPr>
          <w:rFonts w:ascii="Calibri" w:hAnsi="Calibri" w:cs="Calibri"/>
          <w:b/>
          <w:bCs/>
          <w:sz w:val="22"/>
          <w:szCs w:val="22"/>
        </w:rPr>
        <w:t>Sur quelles données initiales, factuelles et objectives, vous appuyez-vous pour établir la situation de référence ou baseline de ce programme</w:t>
      </w:r>
      <w:r>
        <w:rPr>
          <w:rFonts w:ascii="Calibri" w:hAnsi="Calibri" w:cs="Calibri"/>
          <w:b/>
          <w:bCs/>
          <w:sz w:val="22"/>
          <w:szCs w:val="22"/>
        </w:rPr>
        <w:t xml:space="preserve"> </w:t>
      </w:r>
      <w:r w:rsidRPr="001E26D0">
        <w:rPr>
          <w:rFonts w:ascii="Calibri" w:hAnsi="Calibri" w:cs="Calibri"/>
          <w:b/>
          <w:bCs/>
          <w:sz w:val="22"/>
          <w:szCs w:val="22"/>
        </w:rPr>
        <w:t>?</w:t>
      </w:r>
      <w:bookmarkStart w:id="23" w:name="_Toc158387532"/>
      <w:bookmarkStart w:id="24" w:name="_Toc158387706"/>
      <w:bookmarkEnd w:id="21"/>
      <w:bookmarkEnd w:id="22"/>
      <w:bookmarkEnd w:id="23"/>
      <w:bookmarkEnd w:id="24"/>
    </w:p>
    <w:p w14:paraId="2258D114" w14:textId="77777777" w:rsidR="001E26D0" w:rsidRDefault="001E26D0" w:rsidP="001E26D0">
      <w:pPr>
        <w:pStyle w:val="ListParagraph"/>
        <w:numPr>
          <w:ilvl w:val="2"/>
          <w:numId w:val="30"/>
        </w:numPr>
        <w:jc w:val="both"/>
        <w:rPr>
          <w:rFonts w:ascii="Calibri" w:hAnsi="Calibri" w:cs="Calibri"/>
          <w:b/>
          <w:bCs/>
          <w:sz w:val="22"/>
          <w:szCs w:val="22"/>
        </w:rPr>
      </w:pPr>
      <w:r w:rsidRPr="001E26D0">
        <w:rPr>
          <w:rFonts w:ascii="Calibri" w:hAnsi="Calibri" w:cs="Calibri"/>
          <w:b/>
          <w:bCs/>
          <w:sz w:val="22"/>
          <w:szCs w:val="22"/>
        </w:rPr>
        <w:t xml:space="preserve">L’établissement de la situation de référence a-t-il fait émerger des risques ? Si oui, lesquels ? Comment les mitiger ? </w:t>
      </w:r>
      <w:bookmarkStart w:id="25" w:name="_Toc158387533"/>
      <w:bookmarkStart w:id="26" w:name="_Toc158387707"/>
    </w:p>
    <w:p w14:paraId="0EFB6BB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5F4271A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4D99F3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4E8EA4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63D6663F"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E18CF5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7EF54FD0"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182AAF3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6EB7A52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C5180DE"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F1D460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30556919"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7CE733B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7B6016C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12415C3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101D69D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62C8F86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p w14:paraId="4A4D31CE" w14:textId="77777777" w:rsidR="00ED5FA1" w:rsidRPr="00ED5FA1" w:rsidRDefault="00ED5FA1" w:rsidP="00ED5FA1">
      <w:pPr>
        <w:pBdr>
          <w:top w:val="single" w:sz="4" w:space="1" w:color="auto"/>
          <w:left w:val="single" w:sz="4" w:space="4" w:color="auto"/>
          <w:bottom w:val="single" w:sz="4" w:space="1" w:color="auto"/>
          <w:right w:val="single" w:sz="4" w:space="4" w:color="auto"/>
        </w:pBdr>
        <w:jc w:val="both"/>
        <w:rPr>
          <w:rFonts w:ascii="Calibri" w:hAnsi="Calibri" w:cs="Calibri"/>
          <w:b/>
          <w:bCs/>
          <w:sz w:val="22"/>
          <w:szCs w:val="22"/>
        </w:rPr>
      </w:pPr>
    </w:p>
    <w:bookmarkEnd w:id="25"/>
    <w:bookmarkEnd w:id="26"/>
    <w:p w14:paraId="690EF2E1" w14:textId="0A6958E0" w:rsidR="00F62882" w:rsidRDefault="00F62882">
      <w:pPr>
        <w:rPr>
          <w:rFonts w:eastAsia="Calibri"/>
        </w:rPr>
      </w:pPr>
      <w:r>
        <w:rPr>
          <w:rFonts w:eastAsia="Calibri"/>
        </w:rPr>
        <w:br w:type="page"/>
      </w:r>
    </w:p>
    <w:p w14:paraId="45F21BE0" w14:textId="08705923" w:rsidR="001E26D0" w:rsidRPr="00DE4FCE" w:rsidRDefault="0002313B" w:rsidP="00A07B22">
      <w:pPr>
        <w:pStyle w:val="Heading1"/>
        <w:rPr>
          <w:rFonts w:asciiTheme="minorHAnsi" w:eastAsia="Calibri" w:hAnsiTheme="minorHAnsi" w:cstheme="minorHAnsi"/>
          <w:color w:val="002060"/>
          <w:sz w:val="36"/>
          <w:szCs w:val="36"/>
        </w:rPr>
      </w:pPr>
      <w:bookmarkStart w:id="27" w:name="_Toc221275301"/>
      <w:r w:rsidRPr="00DE4FCE">
        <w:rPr>
          <w:rFonts w:asciiTheme="minorHAnsi" w:eastAsia="Calibri" w:hAnsiTheme="minorHAnsi" w:cstheme="minorHAnsi"/>
          <w:color w:val="002060"/>
          <w:sz w:val="36"/>
          <w:szCs w:val="36"/>
        </w:rPr>
        <w:lastRenderedPageBreak/>
        <w:t>PARTIE</w:t>
      </w:r>
      <w:r w:rsidR="00A07B22" w:rsidRPr="00DE4FCE">
        <w:rPr>
          <w:rFonts w:asciiTheme="minorHAnsi" w:eastAsia="Calibri" w:hAnsiTheme="minorHAnsi" w:cstheme="minorHAnsi"/>
          <w:color w:val="002060"/>
          <w:sz w:val="36"/>
          <w:szCs w:val="36"/>
        </w:rPr>
        <w:t xml:space="preserve"> 3 </w:t>
      </w:r>
      <w:r w:rsidR="00AF01D9" w:rsidRPr="006D4484">
        <w:rPr>
          <w:rFonts w:asciiTheme="minorHAnsi" w:eastAsia="Calibri" w:hAnsiTheme="minorHAnsi" w:cstheme="minorHAnsi"/>
          <w:color w:val="002060"/>
          <w:sz w:val="32"/>
          <w:szCs w:val="32"/>
        </w:rPr>
        <w:t>—</w:t>
      </w:r>
      <w:r w:rsidR="00A07B22" w:rsidRPr="00DE4FCE">
        <w:rPr>
          <w:rFonts w:asciiTheme="minorHAnsi" w:eastAsia="Calibri" w:hAnsiTheme="minorHAnsi" w:cstheme="minorHAnsi"/>
          <w:color w:val="002060"/>
          <w:sz w:val="36"/>
          <w:szCs w:val="36"/>
        </w:rPr>
        <w:t xml:space="preserve"> LOGIQUE D’INTERVENTION</w:t>
      </w:r>
      <w:bookmarkEnd w:id="27"/>
    </w:p>
    <w:p w14:paraId="5582A726" w14:textId="2479FA46" w:rsidR="00A07B22" w:rsidRPr="00A07B22" w:rsidRDefault="00A07B22" w:rsidP="00616242">
      <w:pPr>
        <w:pStyle w:val="Heading2"/>
        <w:numPr>
          <w:ilvl w:val="1"/>
          <w:numId w:val="33"/>
        </w:numPr>
        <w:spacing w:before="360" w:after="120"/>
        <w:ind w:left="425" w:hanging="425"/>
        <w:rPr>
          <w:color w:val="002060"/>
        </w:rPr>
      </w:pPr>
      <w:bookmarkStart w:id="28" w:name="_Toc162647508"/>
      <w:bookmarkStart w:id="29" w:name="_Toc221275302"/>
      <w:r w:rsidRPr="00A07B22">
        <w:rPr>
          <w:color w:val="002060"/>
        </w:rPr>
        <w:t xml:space="preserve">Changements auxquels le </w:t>
      </w:r>
      <w:r w:rsidR="007E2931">
        <w:rPr>
          <w:color w:val="002060"/>
        </w:rPr>
        <w:t>programme</w:t>
      </w:r>
      <w:r w:rsidRPr="00A07B22">
        <w:rPr>
          <w:color w:val="002060"/>
        </w:rPr>
        <w:t xml:space="preserve"> souhaite contribuer</w:t>
      </w:r>
      <w:bookmarkEnd w:id="28"/>
      <w:bookmarkEnd w:id="29"/>
      <w:r w:rsidRPr="00A07B22">
        <w:rPr>
          <w:color w:val="002060"/>
        </w:rPr>
        <w:t xml:space="preserve">  </w:t>
      </w:r>
    </w:p>
    <w:p w14:paraId="12A5F54C" w14:textId="3DAA4E27" w:rsidR="00A07B22" w:rsidRPr="00F62882" w:rsidRDefault="00A07B22" w:rsidP="002552A3">
      <w:pPr>
        <w:spacing w:before="60" w:after="60"/>
        <w:jc w:val="both"/>
        <w:rPr>
          <w:rFonts w:ascii="Calibri" w:eastAsia="Times" w:hAnsi="Calibri" w:cs="Calibri"/>
          <w:i/>
          <w:iCs/>
          <w:sz w:val="18"/>
          <w:szCs w:val="18"/>
        </w:rPr>
      </w:pPr>
      <w:r w:rsidRPr="00F62882">
        <w:rPr>
          <w:rFonts w:ascii="Calibri" w:eastAsia="Times" w:hAnsi="Calibri" w:cs="Calibri"/>
          <w:i/>
          <w:iCs/>
          <w:sz w:val="18"/>
          <w:szCs w:val="18"/>
        </w:rPr>
        <w:t xml:space="preserve">Dans cette rubrique, il vous est demandé de réfléchir aux ambitions de changement qui sont portées par votre </w:t>
      </w:r>
      <w:r w:rsidR="00EE5FB3" w:rsidRPr="00F62882">
        <w:rPr>
          <w:rFonts w:ascii="Calibri" w:eastAsia="Times" w:hAnsi="Calibri" w:cs="Calibri"/>
          <w:i/>
          <w:iCs/>
          <w:sz w:val="18"/>
          <w:szCs w:val="18"/>
        </w:rPr>
        <w:t>programme</w:t>
      </w:r>
      <w:r w:rsidRPr="00F62882">
        <w:rPr>
          <w:rFonts w:ascii="Calibri" w:eastAsia="Times" w:hAnsi="Calibri" w:cs="Calibri"/>
          <w:i/>
          <w:iCs/>
          <w:sz w:val="18"/>
          <w:szCs w:val="18"/>
        </w:rPr>
        <w:t xml:space="preserve">, pour construire sur cette base le reste de la logique d’intervention (résultats attendus). </w:t>
      </w:r>
    </w:p>
    <w:p w14:paraId="7E3D3512" w14:textId="2698CBF8" w:rsidR="00A07B22" w:rsidRPr="00F62882" w:rsidRDefault="00A07B22" w:rsidP="002552A3">
      <w:pPr>
        <w:suppressAutoHyphens/>
        <w:spacing w:before="60" w:after="60"/>
        <w:jc w:val="both"/>
        <w:rPr>
          <w:rFonts w:ascii="Calibri" w:eastAsia="Times" w:hAnsi="Calibri" w:cs="Calibri"/>
          <w:i/>
          <w:iCs/>
          <w:color w:val="000000" w:themeColor="text1"/>
          <w:sz w:val="18"/>
          <w:szCs w:val="18"/>
        </w:rPr>
      </w:pPr>
      <w:r w:rsidRPr="00F62882">
        <w:rPr>
          <w:rFonts w:ascii="Calibri" w:eastAsia="Times" w:hAnsi="Calibri" w:cs="Calibri"/>
          <w:i/>
          <w:iCs/>
          <w:color w:val="000000" w:themeColor="text1"/>
          <w:sz w:val="18"/>
          <w:szCs w:val="18"/>
        </w:rPr>
        <w:t xml:space="preserve">Il est important de noter que les changements que vous devez formuler peuvent aller au-delà de la temporalité du </w:t>
      </w:r>
      <w:r w:rsidR="00F53566" w:rsidRPr="00F62882">
        <w:rPr>
          <w:rFonts w:ascii="Calibri" w:eastAsia="Times" w:hAnsi="Calibri" w:cs="Calibri"/>
          <w:i/>
          <w:iCs/>
          <w:color w:val="000000" w:themeColor="text1"/>
          <w:sz w:val="18"/>
          <w:szCs w:val="18"/>
        </w:rPr>
        <w:t>programme</w:t>
      </w:r>
      <w:r w:rsidRPr="00F62882">
        <w:rPr>
          <w:rFonts w:ascii="Calibri" w:eastAsia="Times" w:hAnsi="Calibri" w:cs="Calibri"/>
          <w:i/>
          <w:iCs/>
          <w:color w:val="000000" w:themeColor="text1"/>
          <w:sz w:val="18"/>
          <w:szCs w:val="18"/>
        </w:rPr>
        <w:t xml:space="preserve"> ; le </w:t>
      </w:r>
      <w:r w:rsidR="00F53566" w:rsidRPr="00F62882">
        <w:rPr>
          <w:rFonts w:ascii="Calibri" w:eastAsia="Times" w:hAnsi="Calibri" w:cs="Calibri"/>
          <w:i/>
          <w:iCs/>
          <w:color w:val="000000" w:themeColor="text1"/>
          <w:sz w:val="18"/>
          <w:szCs w:val="18"/>
        </w:rPr>
        <w:t>programme</w:t>
      </w:r>
      <w:r w:rsidRPr="00F62882">
        <w:rPr>
          <w:rFonts w:ascii="Calibri" w:eastAsia="Times" w:hAnsi="Calibri" w:cs="Calibri"/>
          <w:i/>
          <w:iCs/>
          <w:color w:val="000000" w:themeColor="text1"/>
          <w:sz w:val="18"/>
          <w:szCs w:val="18"/>
        </w:rPr>
        <w:t xml:space="preserve"> doit y contribuer, pas nécessairement les réaliser.</w:t>
      </w:r>
    </w:p>
    <w:p w14:paraId="1CFFD734" w14:textId="4984F2CD" w:rsidR="00A07B22" w:rsidRPr="00F62882" w:rsidRDefault="00A07B22" w:rsidP="002552A3">
      <w:pPr>
        <w:suppressAutoHyphens/>
        <w:spacing w:before="60" w:after="60"/>
        <w:jc w:val="both"/>
        <w:rPr>
          <w:rFonts w:ascii="Calibri" w:eastAsia="Times" w:hAnsi="Calibri" w:cs="Calibri"/>
          <w:i/>
          <w:iCs/>
          <w:color w:val="000000" w:themeColor="text1"/>
          <w:sz w:val="18"/>
          <w:szCs w:val="18"/>
        </w:rPr>
      </w:pPr>
      <w:r w:rsidRPr="00F62882">
        <w:rPr>
          <w:rFonts w:ascii="Calibri" w:eastAsia="Times" w:hAnsi="Calibri" w:cs="Calibri"/>
          <w:i/>
          <w:iCs/>
          <w:color w:val="000000" w:themeColor="text1"/>
          <w:sz w:val="18"/>
          <w:szCs w:val="18"/>
        </w:rPr>
        <w:t>En revanche, les résultats attendus que vous devrez formuler par la suite doivent être réalisés pendant la durée du pro</w:t>
      </w:r>
      <w:r w:rsidR="00DB35D4" w:rsidRPr="00F62882">
        <w:rPr>
          <w:rFonts w:ascii="Calibri" w:eastAsia="Times" w:hAnsi="Calibri" w:cs="Calibri"/>
          <w:i/>
          <w:iCs/>
          <w:color w:val="000000" w:themeColor="text1"/>
          <w:sz w:val="18"/>
          <w:szCs w:val="18"/>
        </w:rPr>
        <w:t>gramme</w:t>
      </w:r>
      <w:r w:rsidRPr="00F62882">
        <w:rPr>
          <w:rFonts w:ascii="Calibri" w:eastAsia="Times" w:hAnsi="Calibri" w:cs="Calibri"/>
          <w:i/>
          <w:iCs/>
          <w:color w:val="000000" w:themeColor="text1"/>
          <w:sz w:val="18"/>
          <w:szCs w:val="18"/>
        </w:rPr>
        <w:t xml:space="preserve">, grâce à la mise en œuvre des activités. </w:t>
      </w:r>
    </w:p>
    <w:p w14:paraId="6B300133" w14:textId="564BB979" w:rsidR="00A07B22" w:rsidRPr="00F62882" w:rsidRDefault="00A07B22" w:rsidP="002552A3">
      <w:pPr>
        <w:suppressAutoHyphens/>
        <w:spacing w:before="60" w:after="60"/>
        <w:jc w:val="both"/>
        <w:rPr>
          <w:rFonts w:ascii="Calibri" w:eastAsia="Times" w:hAnsi="Calibri" w:cs="Calibri"/>
          <w:i/>
          <w:iCs/>
          <w:color w:val="000000" w:themeColor="text1"/>
          <w:sz w:val="18"/>
          <w:szCs w:val="18"/>
        </w:rPr>
      </w:pPr>
      <w:r w:rsidRPr="00F62882">
        <w:rPr>
          <w:rFonts w:ascii="Calibri" w:eastAsia="Times" w:hAnsi="Calibri" w:cs="Calibri"/>
          <w:i/>
          <w:iCs/>
          <w:color w:val="000000" w:themeColor="text1"/>
          <w:sz w:val="18"/>
          <w:szCs w:val="18"/>
        </w:rPr>
        <w:t xml:space="preserve">Les changements peuvent être organisés par domaines (ex. : domaine éducatif, domaine politique, etc.), par publics (ex. : décideurs et décideuses politiques, </w:t>
      </w:r>
      <w:proofErr w:type="spellStart"/>
      <w:r w:rsidRPr="00F62882">
        <w:rPr>
          <w:rFonts w:ascii="Calibri" w:eastAsia="Times" w:hAnsi="Calibri" w:cs="Calibri"/>
          <w:i/>
          <w:iCs/>
          <w:color w:val="000000" w:themeColor="text1"/>
          <w:sz w:val="18"/>
          <w:szCs w:val="18"/>
        </w:rPr>
        <w:t>salarié.</w:t>
      </w:r>
      <w:proofErr w:type="gramStart"/>
      <w:r w:rsidRPr="00F62882">
        <w:rPr>
          <w:rFonts w:ascii="Calibri" w:eastAsia="Times" w:hAnsi="Calibri" w:cs="Calibri"/>
          <w:i/>
          <w:iCs/>
          <w:color w:val="000000" w:themeColor="text1"/>
          <w:sz w:val="18"/>
          <w:szCs w:val="18"/>
        </w:rPr>
        <w:t>e.s</w:t>
      </w:r>
      <w:proofErr w:type="spellEnd"/>
      <w:proofErr w:type="gramEnd"/>
      <w:r w:rsidRPr="00F62882">
        <w:rPr>
          <w:rFonts w:ascii="Calibri" w:eastAsia="Times" w:hAnsi="Calibri" w:cs="Calibri"/>
          <w:i/>
          <w:iCs/>
          <w:color w:val="000000" w:themeColor="text1"/>
          <w:sz w:val="18"/>
          <w:szCs w:val="18"/>
        </w:rPr>
        <w:t xml:space="preserve"> en entreprises, etc.), ou de toute autre manière que vous jugez pertinente. Leur nombre est en général compris entre 3 et 5. </w:t>
      </w:r>
    </w:p>
    <w:p w14:paraId="4398DC49" w14:textId="6252564A" w:rsidR="00F62882" w:rsidRPr="00F62882" w:rsidRDefault="00A07B22" w:rsidP="002552A3">
      <w:pPr>
        <w:spacing w:before="60" w:after="60"/>
        <w:jc w:val="both"/>
        <w:rPr>
          <w:rFonts w:ascii="Calibri" w:eastAsia="Times" w:hAnsi="Calibri" w:cs="Calibri"/>
          <w:i/>
          <w:iCs/>
          <w:color w:val="000000" w:themeColor="text1"/>
          <w:sz w:val="18"/>
          <w:szCs w:val="18"/>
        </w:rPr>
      </w:pPr>
      <w:r w:rsidRPr="00F62882">
        <w:rPr>
          <w:rFonts w:ascii="Calibri" w:eastAsia="Times" w:hAnsi="Calibri" w:cs="Calibri"/>
          <w:i/>
          <w:iCs/>
          <w:color w:val="000000" w:themeColor="text1"/>
          <w:sz w:val="18"/>
          <w:szCs w:val="18"/>
        </w:rPr>
        <w:t xml:space="preserve">Vous rédigez les changements souhaités de manière descriptive, au présent, pour témoigner d’une situation « idéale » qu’on pourrait observer sur le long terme. Ces changements doivent être spécifiques (lieu, groupes concernés, nature du changement), et se référer aux principaux types de changements recherchés en </w:t>
      </w:r>
      <w:r w:rsidR="00F53566" w:rsidRPr="00F62882">
        <w:rPr>
          <w:rFonts w:ascii="Calibri" w:eastAsia="Times" w:hAnsi="Calibri" w:cs="Calibri"/>
          <w:i/>
          <w:iCs/>
          <w:color w:val="000000" w:themeColor="text1"/>
          <w:sz w:val="18"/>
          <w:szCs w:val="18"/>
        </w:rPr>
        <w:t>ECM</w:t>
      </w:r>
      <w:r w:rsidRPr="00F62882">
        <w:rPr>
          <w:rFonts w:ascii="Calibri" w:eastAsia="Times" w:hAnsi="Calibri" w:cs="Calibri"/>
          <w:i/>
          <w:iCs/>
          <w:color w:val="000000" w:themeColor="text1"/>
          <w:sz w:val="18"/>
          <w:szCs w:val="18"/>
        </w:rPr>
        <w:t xml:space="preserve"> tels que : Améliorer la connaissance - Modifier les représentations - Renforcer l’esprit critique - Créer de la motivation - Générer de l’engagement - Passer à l’action – Changer de comportement durablement – Générer de l’empathie (liste non exhaustive).</w:t>
      </w:r>
    </w:p>
    <w:p w14:paraId="3ACF5DB0" w14:textId="77777777" w:rsidR="00F35D3B" w:rsidRPr="00F35D3B" w:rsidRDefault="00F35D3B" w:rsidP="00F35D3B">
      <w:pPr>
        <w:pStyle w:val="ListParagraph"/>
        <w:numPr>
          <w:ilvl w:val="0"/>
          <w:numId w:val="30"/>
        </w:numPr>
        <w:jc w:val="both"/>
        <w:rPr>
          <w:rFonts w:ascii="Calibri" w:hAnsi="Calibri" w:cs="Calibri"/>
          <w:b/>
          <w:bCs/>
          <w:vanish/>
          <w:sz w:val="22"/>
          <w:szCs w:val="22"/>
        </w:rPr>
      </w:pPr>
      <w:bookmarkStart w:id="30" w:name="_Toc158387724"/>
    </w:p>
    <w:p w14:paraId="703176CB" w14:textId="77777777" w:rsidR="00F35D3B" w:rsidRPr="00F35D3B" w:rsidRDefault="00F35D3B" w:rsidP="00F35D3B">
      <w:pPr>
        <w:pStyle w:val="ListParagraph"/>
        <w:numPr>
          <w:ilvl w:val="1"/>
          <w:numId w:val="30"/>
        </w:numPr>
        <w:jc w:val="both"/>
        <w:rPr>
          <w:rFonts w:ascii="Calibri" w:hAnsi="Calibri" w:cs="Calibri"/>
          <w:b/>
          <w:bCs/>
          <w:vanish/>
          <w:sz w:val="22"/>
          <w:szCs w:val="22"/>
        </w:rPr>
      </w:pPr>
    </w:p>
    <w:p w14:paraId="06E28A57" w14:textId="4049F464" w:rsidR="00ED5FA1" w:rsidRPr="00F62882" w:rsidRDefault="00A07B22" w:rsidP="00F35D3B">
      <w:pPr>
        <w:pStyle w:val="ListParagraph"/>
        <w:numPr>
          <w:ilvl w:val="2"/>
          <w:numId w:val="30"/>
        </w:numPr>
        <w:jc w:val="both"/>
        <w:rPr>
          <w:rFonts w:ascii="Calibri" w:hAnsi="Calibri" w:cs="Calibri"/>
          <w:b/>
          <w:bCs/>
          <w:sz w:val="22"/>
          <w:szCs w:val="22"/>
        </w:rPr>
      </w:pPr>
      <w:r w:rsidRPr="00CE70CD">
        <w:rPr>
          <w:rFonts w:ascii="Calibri" w:hAnsi="Calibri" w:cs="Calibri"/>
          <w:b/>
          <w:bCs/>
          <w:sz w:val="22"/>
          <w:szCs w:val="22"/>
        </w:rPr>
        <w:t>A quel</w:t>
      </w:r>
      <w:r w:rsidR="00DB35D4">
        <w:rPr>
          <w:rFonts w:ascii="Calibri" w:hAnsi="Calibri" w:cs="Calibri"/>
          <w:b/>
          <w:bCs/>
          <w:sz w:val="22"/>
          <w:szCs w:val="22"/>
        </w:rPr>
        <w:t>s changements</w:t>
      </w:r>
      <w:r w:rsidRPr="00CE70CD">
        <w:rPr>
          <w:rFonts w:ascii="Calibri" w:hAnsi="Calibri" w:cs="Calibri"/>
          <w:b/>
          <w:bCs/>
          <w:sz w:val="22"/>
          <w:szCs w:val="22"/>
        </w:rPr>
        <w:t xml:space="preserve"> souhaitez-vous contribuer grâce à votre pr</w:t>
      </w:r>
      <w:r w:rsidR="00FD7711">
        <w:rPr>
          <w:rFonts w:ascii="Calibri" w:hAnsi="Calibri" w:cs="Calibri"/>
          <w:b/>
          <w:bCs/>
          <w:sz w:val="22"/>
          <w:szCs w:val="22"/>
        </w:rPr>
        <w:t>ogramme</w:t>
      </w:r>
      <w:r w:rsidRPr="00CE70CD">
        <w:rPr>
          <w:rFonts w:ascii="Calibri" w:hAnsi="Calibri" w:cs="Calibri"/>
          <w:b/>
          <w:bCs/>
          <w:sz w:val="22"/>
          <w:szCs w:val="22"/>
        </w:rPr>
        <w:t> ?</w:t>
      </w:r>
      <w:bookmarkEnd w:id="30"/>
      <w:r w:rsidRPr="00CE70CD">
        <w:rPr>
          <w:rFonts w:ascii="Calibri" w:hAnsi="Calibri" w:cs="Calibri"/>
          <w:b/>
          <w:bCs/>
          <w:sz w:val="22"/>
          <w:szCs w:val="22"/>
        </w:rPr>
        <w:t xml:space="preserve"> </w:t>
      </w:r>
    </w:p>
    <w:p w14:paraId="03394D5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4BD668C"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0A40149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7FD2EC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17634205"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7F1F37E"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58E9D47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168C0178"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0DDD810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03741914"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1408898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D03EB6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4A42BC2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7FE9E7DA"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5BD389B"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603A7C9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678CE0A5"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3B0AB11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4D120267"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151E55F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6E58A40"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21F25DE"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1CDA23B6"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63A83A89"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4107F36F"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726C795D"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3AC4B8F1"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42A2C1C" w14:textId="77777777" w:rsid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215F87DE" w14:textId="77777777" w:rsidR="00ED5FA1" w:rsidRPr="00ED5FA1" w:rsidRDefault="00ED5FA1" w:rsidP="00ED5FA1">
      <w:pPr>
        <w:pBdr>
          <w:top w:val="single" w:sz="4" w:space="1" w:color="auto"/>
          <w:left w:val="single" w:sz="4" w:space="4" w:color="auto"/>
          <w:bottom w:val="single" w:sz="4" w:space="1" w:color="auto"/>
          <w:right w:val="single" w:sz="4" w:space="4" w:color="auto"/>
        </w:pBdr>
        <w:rPr>
          <w:rFonts w:ascii="Calibri" w:hAnsi="Calibri" w:cs="Calibri"/>
          <w:b/>
          <w:bCs/>
          <w:sz w:val="22"/>
          <w:szCs w:val="22"/>
        </w:rPr>
      </w:pPr>
    </w:p>
    <w:p w14:paraId="76C7DE16" w14:textId="11D27E5E" w:rsidR="00F62882" w:rsidRDefault="00F62882">
      <w:pPr>
        <w:rPr>
          <w:rFonts w:ascii="Calibri" w:eastAsia="Calibri" w:hAnsi="Calibri" w:cs="Calibri"/>
          <w:b/>
          <w:bCs/>
          <w:color w:val="002060"/>
        </w:rPr>
      </w:pPr>
      <w:bookmarkStart w:id="31" w:name="_Hlk220953466"/>
    </w:p>
    <w:p w14:paraId="4D74B863" w14:textId="77777777" w:rsidR="00F62882" w:rsidRDefault="00F62882" w:rsidP="00F62882">
      <w:pPr>
        <w:pStyle w:val="Heading2"/>
        <w:spacing w:before="360" w:after="120"/>
        <w:rPr>
          <w:color w:val="002060"/>
        </w:rPr>
      </w:pPr>
    </w:p>
    <w:p w14:paraId="75B06211" w14:textId="00AC8DC8" w:rsidR="005E3F24" w:rsidRPr="005E3F24" w:rsidRDefault="005E3F24" w:rsidP="00616242">
      <w:pPr>
        <w:pStyle w:val="Heading2"/>
        <w:numPr>
          <w:ilvl w:val="1"/>
          <w:numId w:val="33"/>
        </w:numPr>
        <w:spacing w:before="360" w:after="120"/>
        <w:ind w:left="425" w:hanging="425"/>
        <w:rPr>
          <w:color w:val="002060"/>
        </w:rPr>
      </w:pPr>
      <w:bookmarkStart w:id="32" w:name="_Toc221275303"/>
      <w:r w:rsidRPr="005E3F24">
        <w:rPr>
          <w:color w:val="002060"/>
        </w:rPr>
        <w:lastRenderedPageBreak/>
        <w:t>Parties prenantes et dynamiques d’acteurs</w:t>
      </w:r>
      <w:bookmarkEnd w:id="32"/>
    </w:p>
    <w:bookmarkEnd w:id="31"/>
    <w:p w14:paraId="36581D1F" w14:textId="1EB867F0" w:rsidR="005E3F24" w:rsidRPr="00F62882" w:rsidRDefault="005E3F24" w:rsidP="002552A3">
      <w:pPr>
        <w:spacing w:before="60" w:after="60"/>
        <w:jc w:val="both"/>
        <w:rPr>
          <w:rFonts w:ascii="Calibri" w:eastAsia="Times" w:hAnsi="Calibri" w:cs="Calibri"/>
          <w:i/>
          <w:iCs/>
          <w:sz w:val="18"/>
          <w:szCs w:val="18"/>
        </w:rPr>
      </w:pPr>
      <w:r w:rsidRPr="00F62882">
        <w:rPr>
          <w:rFonts w:ascii="Calibri" w:eastAsia="Times" w:hAnsi="Calibri" w:cs="Calibri"/>
          <w:i/>
          <w:iCs/>
          <w:sz w:val="18"/>
          <w:szCs w:val="18"/>
        </w:rPr>
        <w:t>L’objectif est ici d’identifier les parties prenantes (publics-cibles, relais et/ou partenaires) qui peuvent</w:t>
      </w:r>
      <w:r w:rsidR="00ED3E1C" w:rsidRPr="00F62882">
        <w:rPr>
          <w:rFonts w:ascii="Calibri" w:eastAsia="Times" w:hAnsi="Calibri" w:cs="Calibri"/>
          <w:i/>
          <w:iCs/>
          <w:sz w:val="18"/>
          <w:szCs w:val="18"/>
        </w:rPr>
        <w:t> :</w:t>
      </w:r>
    </w:p>
    <w:p w14:paraId="1E8F3EF3" w14:textId="24A03DFD" w:rsidR="005E3F24" w:rsidRPr="00F62882" w:rsidRDefault="005E3F24" w:rsidP="001A0CA5">
      <w:pPr>
        <w:pStyle w:val="ListParagraph"/>
        <w:numPr>
          <w:ilvl w:val="0"/>
          <w:numId w:val="35"/>
        </w:numPr>
        <w:spacing w:before="60" w:after="60"/>
        <w:ind w:left="714" w:hanging="357"/>
        <w:jc w:val="both"/>
        <w:rPr>
          <w:rFonts w:ascii="Calibri" w:eastAsia="Calibri" w:hAnsi="Calibri" w:cs="Calibri"/>
          <w:i/>
          <w:iCs/>
          <w:sz w:val="18"/>
          <w:szCs w:val="18"/>
        </w:rPr>
      </w:pPr>
      <w:r w:rsidRPr="00F62882">
        <w:rPr>
          <w:rFonts w:ascii="Calibri" w:eastAsia="Calibri" w:hAnsi="Calibri" w:cs="Calibri"/>
          <w:i/>
          <w:iCs/>
          <w:sz w:val="18"/>
          <w:szCs w:val="18"/>
        </w:rPr>
        <w:t>Influencer les changements attendus, positivement ou négativement ;</w:t>
      </w:r>
    </w:p>
    <w:p w14:paraId="786EB55C" w14:textId="16FDD815" w:rsidR="005E3F24" w:rsidRPr="00F62882" w:rsidRDefault="005E3F24" w:rsidP="001A0CA5">
      <w:pPr>
        <w:pStyle w:val="ListParagraph"/>
        <w:numPr>
          <w:ilvl w:val="0"/>
          <w:numId w:val="35"/>
        </w:numPr>
        <w:spacing w:before="60" w:after="60"/>
        <w:ind w:left="714" w:hanging="357"/>
        <w:jc w:val="both"/>
        <w:rPr>
          <w:rFonts w:ascii="Calibri" w:eastAsia="Calibri" w:hAnsi="Calibri" w:cs="Calibri"/>
          <w:i/>
          <w:iCs/>
          <w:sz w:val="18"/>
          <w:szCs w:val="18"/>
        </w:rPr>
      </w:pPr>
      <w:r w:rsidRPr="00F62882">
        <w:rPr>
          <w:rFonts w:ascii="Calibri" w:eastAsia="Calibri" w:hAnsi="Calibri" w:cs="Calibri"/>
          <w:i/>
          <w:iCs/>
          <w:sz w:val="18"/>
          <w:szCs w:val="18"/>
        </w:rPr>
        <w:t>Être influencés par ces changements ;</w:t>
      </w:r>
    </w:p>
    <w:p w14:paraId="4A307665" w14:textId="62580981" w:rsidR="005E3F24" w:rsidRPr="00F62882" w:rsidRDefault="005E3F24" w:rsidP="001A0CA5">
      <w:pPr>
        <w:pStyle w:val="ListParagraph"/>
        <w:numPr>
          <w:ilvl w:val="0"/>
          <w:numId w:val="35"/>
        </w:numPr>
        <w:spacing w:before="60" w:after="60"/>
        <w:ind w:left="714" w:hanging="357"/>
        <w:jc w:val="both"/>
        <w:rPr>
          <w:rFonts w:ascii="Calibri" w:eastAsia="Calibri" w:hAnsi="Calibri" w:cs="Calibri"/>
          <w:i/>
          <w:iCs/>
          <w:sz w:val="18"/>
          <w:szCs w:val="18"/>
        </w:rPr>
      </w:pPr>
      <w:r w:rsidRPr="00F62882">
        <w:rPr>
          <w:rFonts w:ascii="Calibri" w:eastAsia="Calibri" w:hAnsi="Calibri" w:cs="Calibri"/>
          <w:i/>
          <w:iCs/>
          <w:sz w:val="18"/>
          <w:szCs w:val="18"/>
        </w:rPr>
        <w:t>Constituer des alliés, leviers ou freins à la mise en œuvre du programme.</w:t>
      </w:r>
    </w:p>
    <w:p w14:paraId="403AD0CA" w14:textId="2B68B5E4" w:rsidR="005E3F24" w:rsidRPr="00F62882" w:rsidRDefault="005E3F24" w:rsidP="002552A3">
      <w:pPr>
        <w:spacing w:before="60" w:after="60"/>
        <w:jc w:val="both"/>
        <w:rPr>
          <w:rFonts w:ascii="Calibri" w:eastAsia="Times" w:hAnsi="Calibri" w:cs="Calibri"/>
          <w:i/>
          <w:iCs/>
          <w:sz w:val="18"/>
          <w:szCs w:val="18"/>
        </w:rPr>
      </w:pPr>
      <w:r w:rsidRPr="00F62882">
        <w:rPr>
          <w:rFonts w:ascii="Calibri" w:eastAsia="Times" w:hAnsi="Calibri" w:cs="Calibri"/>
          <w:i/>
          <w:iCs/>
          <w:sz w:val="18"/>
          <w:szCs w:val="18"/>
        </w:rPr>
        <w:t xml:space="preserve">Elles peuvent influencer les changements recherchés, même si elles ne participent pas directement aux activités. </w:t>
      </w:r>
    </w:p>
    <w:p w14:paraId="6CA21A4D" w14:textId="16F0821E" w:rsidR="005E3F24" w:rsidRPr="00F62882" w:rsidRDefault="005E3F24" w:rsidP="002552A3">
      <w:pPr>
        <w:spacing w:before="60" w:after="60"/>
        <w:jc w:val="both"/>
        <w:rPr>
          <w:rFonts w:ascii="Calibri" w:eastAsia="Times" w:hAnsi="Calibri" w:cs="Calibri"/>
          <w:i/>
          <w:iCs/>
          <w:sz w:val="18"/>
          <w:szCs w:val="18"/>
        </w:rPr>
      </w:pPr>
      <w:r w:rsidRPr="00F62882">
        <w:rPr>
          <w:rFonts w:ascii="Calibri" w:eastAsia="Times" w:hAnsi="Calibri" w:cs="Calibri"/>
          <w:i/>
          <w:iCs/>
          <w:sz w:val="18"/>
          <w:szCs w:val="18"/>
        </w:rPr>
        <w:t>Vous êtes ici invités à être spécifiques, et à bien caractériser les groupes que vous ciblez. Par exemple, plutôt que de cibler « les jeunes » comme acteur</w:t>
      </w:r>
      <w:r w:rsidR="00F62882">
        <w:rPr>
          <w:rFonts w:ascii="Calibri" w:eastAsia="Times" w:hAnsi="Calibri" w:cs="Calibri"/>
          <w:i/>
          <w:iCs/>
          <w:sz w:val="18"/>
          <w:szCs w:val="18"/>
        </w:rPr>
        <w:t>s</w:t>
      </w:r>
      <w:r w:rsidRPr="00F62882">
        <w:rPr>
          <w:rFonts w:ascii="Calibri" w:eastAsia="Times" w:hAnsi="Calibri" w:cs="Calibri"/>
          <w:i/>
          <w:iCs/>
          <w:sz w:val="18"/>
          <w:szCs w:val="18"/>
        </w:rPr>
        <w:t xml:space="preserve"> de changement, on pourrait dissocier, jeunes en milieu scolaire et hors-milieu scolaire, etc. Cette désagrégation des groupes-cibles doit notamment vous permettre de mieux suivre leur évolution au cours du programme, et d’observer plus finement la variété de leurs contributions aux changements visés. </w:t>
      </w:r>
    </w:p>
    <w:p w14:paraId="3899F21B" w14:textId="6C87F432" w:rsidR="005E3F24" w:rsidRPr="00F62882" w:rsidRDefault="005E3F24" w:rsidP="000440A7">
      <w:pPr>
        <w:spacing w:before="60" w:after="60"/>
        <w:jc w:val="both"/>
        <w:rPr>
          <w:rFonts w:ascii="Calibri" w:eastAsia="Times" w:hAnsi="Calibri" w:cs="Calibri"/>
          <w:i/>
          <w:iCs/>
          <w:sz w:val="18"/>
          <w:szCs w:val="18"/>
        </w:rPr>
      </w:pPr>
      <w:r w:rsidRPr="00F62882">
        <w:rPr>
          <w:rFonts w:ascii="Calibri" w:eastAsia="Times" w:hAnsi="Calibri" w:cs="Calibri"/>
          <w:i/>
          <w:iCs/>
          <w:sz w:val="18"/>
          <w:szCs w:val="18"/>
        </w:rPr>
        <w:t xml:space="preserve">Exemples de parties prenantes en ECM : les partenaires du Sud, les acteurs institutionnels, les organisations de la société civile, les médias, etc. Plusieurs critères peuvent les caractériser : capacité d’influence, relations entre eux/elles, valeurs, objectifs, intérêt pour le changement (indifférents, porteurs, freins), capacité à agir, etc. </w:t>
      </w:r>
    </w:p>
    <w:p w14:paraId="04E9C65C" w14:textId="77777777" w:rsidR="005E3F24" w:rsidRPr="00E048F0" w:rsidRDefault="005E3F24" w:rsidP="00E048F0">
      <w:pPr>
        <w:ind w:left="-567"/>
        <w:rPr>
          <w:rFonts w:asciiTheme="minorHAnsi" w:eastAsia="Calibri" w:hAnsiTheme="minorHAnsi" w:cstheme="minorHAnsi"/>
          <w:b/>
          <w:bCs/>
          <w:color w:val="002060"/>
          <w:sz w:val="22"/>
          <w:szCs w:val="22"/>
        </w:rPr>
      </w:pPr>
      <w:r w:rsidRPr="00E048F0">
        <w:rPr>
          <w:rFonts w:asciiTheme="minorHAnsi" w:eastAsia="Calibri" w:hAnsiTheme="minorHAnsi" w:cstheme="minorHAnsi"/>
          <w:b/>
          <w:bCs/>
          <w:color w:val="002060"/>
          <w:sz w:val="22"/>
          <w:szCs w:val="22"/>
        </w:rPr>
        <w:t>Matrice des parties prenantes</w:t>
      </w:r>
    </w:p>
    <w:tbl>
      <w:tblPr>
        <w:tblW w:w="1034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1418"/>
        <w:gridCol w:w="1842"/>
        <w:gridCol w:w="1701"/>
        <w:gridCol w:w="1985"/>
        <w:gridCol w:w="2126"/>
      </w:tblGrid>
      <w:tr w:rsidR="0078126F" w:rsidRPr="0078126F" w14:paraId="2A92FC2D" w14:textId="77777777" w:rsidTr="00F62882">
        <w:tc>
          <w:tcPr>
            <w:tcW w:w="1276" w:type="dxa"/>
            <w:shd w:val="clear" w:color="auto" w:fill="D9D9D9" w:themeFill="background1" w:themeFillShade="D9"/>
            <w:vAlign w:val="center"/>
          </w:tcPr>
          <w:p w14:paraId="176B7504" w14:textId="7E12C869"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Partie prenante</w:t>
            </w:r>
          </w:p>
        </w:tc>
        <w:tc>
          <w:tcPr>
            <w:tcW w:w="1418" w:type="dxa"/>
            <w:shd w:val="clear" w:color="auto" w:fill="D9D9D9" w:themeFill="background1" w:themeFillShade="D9"/>
            <w:vAlign w:val="center"/>
          </w:tcPr>
          <w:p w14:paraId="2845F5E5" w14:textId="399D51F5"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Public-cible, relais et/ou partenaire ?</w:t>
            </w:r>
          </w:p>
        </w:tc>
        <w:tc>
          <w:tcPr>
            <w:tcW w:w="1842" w:type="dxa"/>
            <w:shd w:val="clear" w:color="auto" w:fill="D9D9D9" w:themeFill="background1" w:themeFillShade="D9"/>
            <w:vAlign w:val="center"/>
          </w:tcPr>
          <w:p w14:paraId="49C313A8" w14:textId="77777777"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Intérêt pour les enjeux du programme</w:t>
            </w:r>
          </w:p>
          <w:p w14:paraId="1074D9C5" w14:textId="64BC56E1" w:rsidR="0078126F" w:rsidRPr="00D1044D" w:rsidRDefault="0078126F" w:rsidP="0078126F">
            <w:pPr>
              <w:spacing w:before="120"/>
              <w:jc w:val="center"/>
              <w:rPr>
                <w:rFonts w:ascii="Calibri" w:eastAsia="Calibri" w:hAnsi="Calibri" w:cs="Calibri"/>
                <w:i/>
                <w:iCs/>
                <w:sz w:val="20"/>
                <w:szCs w:val="20"/>
              </w:rPr>
            </w:pPr>
            <w:r w:rsidRPr="000A4E15">
              <w:rPr>
                <w:rFonts w:ascii="Calibri" w:eastAsia="Calibri" w:hAnsi="Calibri" w:cs="Calibri"/>
                <w:i/>
                <w:iCs/>
                <w:sz w:val="18"/>
                <w:szCs w:val="18"/>
              </w:rPr>
              <w:t>(Faible, moyen, fort)</w:t>
            </w:r>
          </w:p>
        </w:tc>
        <w:tc>
          <w:tcPr>
            <w:tcW w:w="1701" w:type="dxa"/>
            <w:shd w:val="clear" w:color="auto" w:fill="D9D9D9" w:themeFill="background1" w:themeFillShade="D9"/>
            <w:vAlign w:val="center"/>
          </w:tcPr>
          <w:p w14:paraId="4356D4E2" w14:textId="77777777"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Influence/ Pouvoir d’agir</w:t>
            </w:r>
          </w:p>
          <w:p w14:paraId="6DD320B2" w14:textId="20BB634F" w:rsidR="0078126F" w:rsidRPr="00D1044D" w:rsidRDefault="0078126F" w:rsidP="0078126F">
            <w:pPr>
              <w:spacing w:before="120"/>
              <w:jc w:val="center"/>
              <w:rPr>
                <w:rFonts w:ascii="Calibri" w:eastAsia="Calibri" w:hAnsi="Calibri" w:cs="Calibri"/>
                <w:b/>
                <w:bCs/>
                <w:sz w:val="20"/>
                <w:szCs w:val="20"/>
              </w:rPr>
            </w:pPr>
            <w:r w:rsidRPr="000A4E15">
              <w:rPr>
                <w:rFonts w:ascii="Calibri" w:eastAsia="Calibri" w:hAnsi="Calibri" w:cs="Calibri"/>
                <w:i/>
                <w:iCs/>
                <w:sz w:val="18"/>
                <w:szCs w:val="18"/>
              </w:rPr>
              <w:t>(Faible, moyen, fort)</w:t>
            </w:r>
          </w:p>
        </w:tc>
        <w:tc>
          <w:tcPr>
            <w:tcW w:w="1985" w:type="dxa"/>
            <w:shd w:val="clear" w:color="auto" w:fill="D9D9D9" w:themeFill="background1" w:themeFillShade="D9"/>
            <w:vAlign w:val="center"/>
          </w:tcPr>
          <w:p w14:paraId="7A4450AD" w14:textId="77777777"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Positionnement à l’égard des changements attendus</w:t>
            </w:r>
          </w:p>
          <w:p w14:paraId="579A4D77" w14:textId="24755BD4" w:rsidR="0078126F" w:rsidRPr="00D1044D" w:rsidRDefault="0078126F" w:rsidP="0078126F">
            <w:pPr>
              <w:jc w:val="center"/>
              <w:rPr>
                <w:rFonts w:ascii="Calibri" w:eastAsia="Calibri" w:hAnsi="Calibri" w:cs="Calibri"/>
                <w:b/>
                <w:bCs/>
                <w:sz w:val="20"/>
                <w:szCs w:val="20"/>
              </w:rPr>
            </w:pPr>
            <w:r w:rsidRPr="000A4E15">
              <w:rPr>
                <w:rFonts w:ascii="Calibri" w:eastAsia="Calibri" w:hAnsi="Calibri" w:cs="Calibri"/>
                <w:i/>
                <w:iCs/>
                <w:sz w:val="18"/>
                <w:szCs w:val="18"/>
              </w:rPr>
              <w:t>(Allié, Neutre, Réticent, Opposant)</w:t>
            </w:r>
          </w:p>
        </w:tc>
        <w:tc>
          <w:tcPr>
            <w:tcW w:w="2126" w:type="dxa"/>
            <w:shd w:val="clear" w:color="auto" w:fill="D9D9D9" w:themeFill="background1" w:themeFillShade="D9"/>
            <w:vAlign w:val="center"/>
          </w:tcPr>
          <w:p w14:paraId="232B131A" w14:textId="3FE55847" w:rsidR="0078126F" w:rsidRPr="00D1044D" w:rsidRDefault="0078126F" w:rsidP="0078126F">
            <w:pPr>
              <w:jc w:val="center"/>
              <w:rPr>
                <w:rFonts w:ascii="Calibri" w:eastAsia="Calibri" w:hAnsi="Calibri" w:cs="Calibri"/>
                <w:b/>
                <w:bCs/>
                <w:sz w:val="20"/>
                <w:szCs w:val="20"/>
              </w:rPr>
            </w:pPr>
            <w:r w:rsidRPr="00D1044D">
              <w:rPr>
                <w:rFonts w:ascii="Calibri" w:eastAsia="Calibri" w:hAnsi="Calibri" w:cs="Calibri"/>
                <w:b/>
                <w:bCs/>
                <w:sz w:val="20"/>
                <w:szCs w:val="20"/>
              </w:rPr>
              <w:t xml:space="preserve">Stratégie d’interaction </w:t>
            </w:r>
          </w:p>
          <w:p w14:paraId="559AB15C" w14:textId="67B81FFF" w:rsidR="0078126F" w:rsidRPr="00D1044D" w:rsidRDefault="0078126F" w:rsidP="0078126F">
            <w:pPr>
              <w:jc w:val="center"/>
              <w:rPr>
                <w:rFonts w:ascii="Calibri" w:eastAsia="Calibri" w:hAnsi="Calibri" w:cs="Calibri"/>
                <w:i/>
                <w:iCs/>
                <w:sz w:val="20"/>
                <w:szCs w:val="20"/>
              </w:rPr>
            </w:pPr>
            <w:r w:rsidRPr="000A4E15">
              <w:rPr>
                <w:rFonts w:ascii="Calibri" w:eastAsia="Calibri" w:hAnsi="Calibri" w:cs="Calibri"/>
                <w:i/>
                <w:iCs/>
                <w:sz w:val="18"/>
                <w:szCs w:val="18"/>
              </w:rPr>
              <w:t>(Dialogue, alliance, plaidoyer, information, contournement, etc.)</w:t>
            </w:r>
          </w:p>
        </w:tc>
      </w:tr>
      <w:tr w:rsidR="0078126F" w:rsidRPr="0078126F" w14:paraId="60154758" w14:textId="77777777" w:rsidTr="004652EA">
        <w:tc>
          <w:tcPr>
            <w:tcW w:w="1276" w:type="dxa"/>
          </w:tcPr>
          <w:p w14:paraId="1FD4C063" w14:textId="77777777" w:rsidR="0078126F" w:rsidRDefault="0078126F" w:rsidP="0078126F">
            <w:pPr>
              <w:jc w:val="both"/>
              <w:rPr>
                <w:rFonts w:ascii="Calibri" w:eastAsia="Calibri" w:hAnsi="Calibri" w:cs="Calibri"/>
                <w:sz w:val="22"/>
                <w:szCs w:val="22"/>
              </w:rPr>
            </w:pPr>
          </w:p>
          <w:p w14:paraId="63E11772" w14:textId="16DBB3D4" w:rsidR="0078126F" w:rsidRPr="0078126F" w:rsidRDefault="0078126F" w:rsidP="0078126F">
            <w:pPr>
              <w:jc w:val="both"/>
              <w:rPr>
                <w:rFonts w:ascii="Calibri" w:eastAsia="Calibri" w:hAnsi="Calibri" w:cs="Calibri"/>
                <w:sz w:val="22"/>
                <w:szCs w:val="22"/>
              </w:rPr>
            </w:pPr>
          </w:p>
        </w:tc>
        <w:tc>
          <w:tcPr>
            <w:tcW w:w="1418" w:type="dxa"/>
          </w:tcPr>
          <w:p w14:paraId="09A374A1" w14:textId="77777777" w:rsidR="0078126F" w:rsidRPr="0078126F" w:rsidRDefault="0078126F" w:rsidP="0078126F">
            <w:pPr>
              <w:jc w:val="both"/>
              <w:rPr>
                <w:rFonts w:ascii="Calibri" w:eastAsia="Calibri" w:hAnsi="Calibri" w:cs="Calibri"/>
                <w:sz w:val="22"/>
                <w:szCs w:val="22"/>
              </w:rPr>
            </w:pPr>
          </w:p>
        </w:tc>
        <w:tc>
          <w:tcPr>
            <w:tcW w:w="1842" w:type="dxa"/>
          </w:tcPr>
          <w:p w14:paraId="4D4D6D18" w14:textId="1DE95C22" w:rsidR="0078126F" w:rsidRPr="0078126F" w:rsidRDefault="0078126F" w:rsidP="0078126F">
            <w:pPr>
              <w:jc w:val="both"/>
              <w:rPr>
                <w:rFonts w:ascii="Calibri" w:eastAsia="Calibri" w:hAnsi="Calibri" w:cs="Calibri"/>
                <w:sz w:val="22"/>
                <w:szCs w:val="22"/>
              </w:rPr>
            </w:pPr>
          </w:p>
        </w:tc>
        <w:tc>
          <w:tcPr>
            <w:tcW w:w="1701" w:type="dxa"/>
          </w:tcPr>
          <w:p w14:paraId="2E5F1526" w14:textId="1C804A69" w:rsidR="0078126F" w:rsidRPr="0078126F" w:rsidRDefault="0078126F" w:rsidP="0078126F">
            <w:pPr>
              <w:jc w:val="both"/>
              <w:rPr>
                <w:rFonts w:ascii="Calibri" w:eastAsia="Calibri" w:hAnsi="Calibri" w:cs="Calibri"/>
                <w:sz w:val="22"/>
                <w:szCs w:val="22"/>
              </w:rPr>
            </w:pPr>
          </w:p>
        </w:tc>
        <w:tc>
          <w:tcPr>
            <w:tcW w:w="1985" w:type="dxa"/>
          </w:tcPr>
          <w:p w14:paraId="10BB2E12" w14:textId="510786CF" w:rsidR="0078126F" w:rsidRPr="0078126F" w:rsidRDefault="0078126F" w:rsidP="0078126F">
            <w:pPr>
              <w:jc w:val="both"/>
              <w:rPr>
                <w:rFonts w:ascii="Calibri" w:eastAsia="Calibri" w:hAnsi="Calibri" w:cs="Calibri"/>
                <w:sz w:val="22"/>
                <w:szCs w:val="22"/>
              </w:rPr>
            </w:pPr>
          </w:p>
        </w:tc>
        <w:tc>
          <w:tcPr>
            <w:tcW w:w="2126" w:type="dxa"/>
          </w:tcPr>
          <w:p w14:paraId="77E32527" w14:textId="69AAF006" w:rsidR="0078126F" w:rsidRPr="0078126F" w:rsidRDefault="0078126F" w:rsidP="0078126F">
            <w:pPr>
              <w:jc w:val="both"/>
              <w:rPr>
                <w:rFonts w:ascii="Calibri" w:eastAsia="Calibri" w:hAnsi="Calibri" w:cs="Calibri"/>
                <w:sz w:val="22"/>
                <w:szCs w:val="22"/>
              </w:rPr>
            </w:pPr>
          </w:p>
        </w:tc>
      </w:tr>
    </w:tbl>
    <w:p w14:paraId="3FC19465" w14:textId="77777777" w:rsidR="001E26D0" w:rsidRDefault="001E26D0" w:rsidP="001E26D0">
      <w:pPr>
        <w:jc w:val="both"/>
        <w:rPr>
          <w:rFonts w:ascii="Calibri" w:eastAsia="Times" w:hAnsi="Calibri" w:cs="Calibri"/>
          <w:b/>
          <w:bCs/>
          <w:sz w:val="22"/>
          <w:szCs w:val="22"/>
        </w:rPr>
      </w:pPr>
    </w:p>
    <w:p w14:paraId="25C80C57" w14:textId="2BBC52CE" w:rsidR="0078126F" w:rsidRPr="00ED3E1C" w:rsidRDefault="0078126F" w:rsidP="00ED3E1C">
      <w:pPr>
        <w:pStyle w:val="ListParagraph"/>
        <w:numPr>
          <w:ilvl w:val="2"/>
          <w:numId w:val="33"/>
        </w:numPr>
        <w:jc w:val="both"/>
        <w:rPr>
          <w:rFonts w:ascii="Calibri" w:eastAsia="Times" w:hAnsi="Calibri" w:cs="Calibri"/>
          <w:b/>
          <w:bCs/>
          <w:sz w:val="22"/>
          <w:szCs w:val="22"/>
        </w:rPr>
      </w:pPr>
      <w:bookmarkStart w:id="33" w:name="_Toc158387553"/>
      <w:bookmarkStart w:id="34" w:name="_Toc158387727"/>
      <w:r w:rsidRPr="00ED3E1C">
        <w:rPr>
          <w:rFonts w:ascii="Calibri" w:eastAsia="Times" w:hAnsi="Calibri" w:cs="Calibri"/>
          <w:b/>
          <w:bCs/>
          <w:sz w:val="22"/>
          <w:szCs w:val="22"/>
        </w:rPr>
        <w:t>Y a-t-il des acteurs et actrices que vous aimeriez associer, mais qui vous paraissent « hors d’atteinte »</w:t>
      </w:r>
      <w:r w:rsidRPr="00ED3E1C">
        <w:rPr>
          <w:rFonts w:ascii="Calibri" w:eastAsia="Times" w:hAnsi="Calibri" w:cs="Calibri"/>
          <w:b/>
          <w:bCs/>
          <w:i/>
          <w:iCs/>
          <w:sz w:val="22"/>
          <w:szCs w:val="22"/>
        </w:rPr>
        <w:t xml:space="preserve"> ?</w:t>
      </w:r>
      <w:bookmarkStart w:id="35" w:name="_Toc158387554"/>
      <w:bookmarkStart w:id="36" w:name="_Toc158387728"/>
      <w:bookmarkEnd w:id="33"/>
      <w:bookmarkEnd w:id="34"/>
    </w:p>
    <w:p w14:paraId="068E382E" w14:textId="37AD5D15" w:rsidR="0078126F" w:rsidRDefault="0078126F" w:rsidP="00ED3E1C">
      <w:pPr>
        <w:pStyle w:val="ListParagraph"/>
        <w:numPr>
          <w:ilvl w:val="2"/>
          <w:numId w:val="33"/>
        </w:numPr>
        <w:jc w:val="both"/>
        <w:rPr>
          <w:rFonts w:ascii="Calibri" w:eastAsia="Times" w:hAnsi="Calibri" w:cs="Calibri"/>
          <w:b/>
          <w:bCs/>
          <w:sz w:val="22"/>
          <w:szCs w:val="22"/>
        </w:rPr>
      </w:pPr>
      <w:r>
        <w:rPr>
          <w:rFonts w:ascii="Calibri" w:eastAsia="Times" w:hAnsi="Calibri" w:cs="Calibri"/>
          <w:b/>
          <w:bCs/>
          <w:sz w:val="22"/>
          <w:szCs w:val="22"/>
        </w:rPr>
        <w:t>Concernant les</w:t>
      </w:r>
      <w:r w:rsidRPr="00CE70CD">
        <w:rPr>
          <w:rFonts w:ascii="Calibri" w:eastAsia="Times" w:hAnsi="Calibri" w:cs="Calibri"/>
          <w:b/>
          <w:bCs/>
          <w:sz w:val="22"/>
          <w:szCs w:val="22"/>
        </w:rPr>
        <w:t xml:space="preserve"> acteurs potentiellement bloquants</w:t>
      </w:r>
      <w:r>
        <w:rPr>
          <w:rFonts w:ascii="Calibri" w:eastAsia="Times" w:hAnsi="Calibri" w:cs="Calibri"/>
          <w:b/>
          <w:bCs/>
          <w:sz w:val="22"/>
          <w:szCs w:val="22"/>
        </w:rPr>
        <w:t>, q</w:t>
      </w:r>
      <w:bookmarkStart w:id="37" w:name="_Toc158387555"/>
      <w:bookmarkStart w:id="38" w:name="_Toc158387729"/>
      <w:bookmarkEnd w:id="35"/>
      <w:bookmarkEnd w:id="36"/>
      <w:r>
        <w:rPr>
          <w:rFonts w:ascii="Calibri" w:eastAsia="Times" w:hAnsi="Calibri" w:cs="Calibri"/>
          <w:b/>
          <w:bCs/>
          <w:sz w:val="22"/>
          <w:szCs w:val="22"/>
        </w:rPr>
        <w:t>uels risques font-ils peser sur le pro</w:t>
      </w:r>
      <w:r w:rsidR="00FD7711">
        <w:rPr>
          <w:rFonts w:ascii="Calibri" w:eastAsia="Times" w:hAnsi="Calibri" w:cs="Calibri"/>
          <w:b/>
          <w:bCs/>
          <w:sz w:val="22"/>
          <w:szCs w:val="22"/>
        </w:rPr>
        <w:t>gramme</w:t>
      </w:r>
      <w:r>
        <w:rPr>
          <w:rFonts w:ascii="Calibri" w:eastAsia="Times" w:hAnsi="Calibri" w:cs="Calibri"/>
          <w:b/>
          <w:bCs/>
          <w:sz w:val="22"/>
          <w:szCs w:val="22"/>
        </w:rPr>
        <w:t xml:space="preserve"> ? </w:t>
      </w:r>
      <w:r w:rsidR="00FD7711">
        <w:rPr>
          <w:rFonts w:ascii="Calibri" w:eastAsia="Times" w:hAnsi="Calibri" w:cs="Calibri"/>
          <w:b/>
          <w:bCs/>
          <w:sz w:val="22"/>
          <w:szCs w:val="22"/>
        </w:rPr>
        <w:t>C</w:t>
      </w:r>
      <w:r>
        <w:rPr>
          <w:rFonts w:ascii="Calibri" w:eastAsia="Times" w:hAnsi="Calibri" w:cs="Calibri"/>
          <w:b/>
          <w:bCs/>
          <w:sz w:val="22"/>
          <w:szCs w:val="22"/>
        </w:rPr>
        <w:t xml:space="preserve">omment les mitiger ? </w:t>
      </w:r>
    </w:p>
    <w:p w14:paraId="7B912528" w14:textId="0C1792F5" w:rsidR="0078126F" w:rsidRDefault="0078126F" w:rsidP="00ED3E1C">
      <w:pPr>
        <w:pStyle w:val="ListParagraph"/>
        <w:numPr>
          <w:ilvl w:val="2"/>
          <w:numId w:val="33"/>
        </w:numPr>
        <w:jc w:val="both"/>
        <w:rPr>
          <w:rFonts w:ascii="Calibri" w:eastAsia="Times" w:hAnsi="Calibri" w:cs="Calibri"/>
          <w:b/>
          <w:bCs/>
          <w:sz w:val="22"/>
          <w:szCs w:val="22"/>
        </w:rPr>
      </w:pPr>
      <w:bookmarkStart w:id="39" w:name="_Toc158387557"/>
      <w:bookmarkStart w:id="40" w:name="_Toc158387731"/>
      <w:bookmarkEnd w:id="37"/>
      <w:bookmarkEnd w:id="38"/>
      <w:r w:rsidRPr="00CE70CD">
        <w:rPr>
          <w:rFonts w:ascii="Calibri" w:eastAsia="Times" w:hAnsi="Calibri" w:cs="Calibri"/>
          <w:b/>
          <w:bCs/>
          <w:sz w:val="22"/>
          <w:szCs w:val="22"/>
        </w:rPr>
        <w:t>Existe-</w:t>
      </w:r>
      <w:r>
        <w:rPr>
          <w:rFonts w:ascii="Calibri" w:eastAsia="Times" w:hAnsi="Calibri" w:cs="Calibri"/>
          <w:b/>
          <w:bCs/>
          <w:sz w:val="22"/>
          <w:szCs w:val="22"/>
        </w:rPr>
        <w:t>t-</w:t>
      </w:r>
      <w:r w:rsidRPr="00CE70CD">
        <w:rPr>
          <w:rFonts w:ascii="Calibri" w:eastAsia="Times" w:hAnsi="Calibri" w:cs="Calibri"/>
          <w:b/>
          <w:bCs/>
          <w:sz w:val="22"/>
          <w:szCs w:val="22"/>
        </w:rPr>
        <w:t xml:space="preserve">il des interactions entre </w:t>
      </w:r>
      <w:r>
        <w:rPr>
          <w:rFonts w:ascii="Calibri" w:eastAsia="Times" w:hAnsi="Calibri" w:cs="Calibri"/>
          <w:b/>
          <w:bCs/>
          <w:sz w:val="22"/>
          <w:szCs w:val="22"/>
        </w:rPr>
        <w:t>ces parties prenantes</w:t>
      </w:r>
      <w:r w:rsidRPr="00CE70CD">
        <w:rPr>
          <w:rFonts w:ascii="Calibri" w:eastAsia="Times" w:hAnsi="Calibri" w:cs="Calibri"/>
          <w:b/>
          <w:bCs/>
          <w:sz w:val="22"/>
          <w:szCs w:val="22"/>
        </w:rPr>
        <w:t> ? Lesquelles ?</w:t>
      </w:r>
      <w:bookmarkEnd w:id="39"/>
      <w:bookmarkEnd w:id="40"/>
      <w:r w:rsidRPr="00CE70CD">
        <w:rPr>
          <w:rFonts w:ascii="Calibri" w:eastAsia="Times" w:hAnsi="Calibri" w:cs="Calibri"/>
          <w:b/>
          <w:bCs/>
          <w:sz w:val="22"/>
          <w:szCs w:val="22"/>
        </w:rPr>
        <w:t xml:space="preserve"> </w:t>
      </w:r>
    </w:p>
    <w:p w14:paraId="6AADDCF8" w14:textId="77777777" w:rsidR="00ED5FA1" w:rsidRDefault="00ED5FA1" w:rsidP="00ED5FA1">
      <w:pPr>
        <w:jc w:val="both"/>
        <w:rPr>
          <w:rFonts w:ascii="Calibri" w:eastAsia="Times" w:hAnsi="Calibri" w:cs="Calibri"/>
          <w:b/>
          <w:bCs/>
          <w:sz w:val="22"/>
          <w:szCs w:val="22"/>
        </w:rPr>
      </w:pPr>
    </w:p>
    <w:p w14:paraId="434C61E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BBA7B8F"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BFBA32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C158F5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DB4BEA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47E3470E"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5BBD03A"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D22769A"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0379539"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150D5F3"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576FD94"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90F53B2"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EAFC453"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7F9D04CF"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24184E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AB3E38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FEEE6E5"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6C93A7B"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08D7956"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72C24B8" w14:textId="36B4C4BC" w:rsidR="000F0C7D" w:rsidRDefault="000F0C7D" w:rsidP="000F0C7D">
      <w:pPr>
        <w:rPr>
          <w:color w:val="002060"/>
        </w:rPr>
      </w:pPr>
      <w:bookmarkStart w:id="41" w:name="_Toc162647510"/>
      <w:r>
        <w:rPr>
          <w:color w:val="002060"/>
        </w:rPr>
        <w:br w:type="page"/>
      </w:r>
    </w:p>
    <w:p w14:paraId="70A780A5" w14:textId="0C6178EE" w:rsidR="001C00F6" w:rsidRPr="001C00F6" w:rsidRDefault="008E13BE" w:rsidP="001C00F6">
      <w:pPr>
        <w:pStyle w:val="Heading2"/>
        <w:numPr>
          <w:ilvl w:val="1"/>
          <w:numId w:val="33"/>
        </w:numPr>
        <w:spacing w:before="360" w:after="120"/>
        <w:ind w:left="425" w:hanging="425"/>
        <w:rPr>
          <w:color w:val="002060"/>
        </w:rPr>
      </w:pPr>
      <w:bookmarkStart w:id="42" w:name="_Toc221275304"/>
      <w:r w:rsidRPr="008E13BE">
        <w:rPr>
          <w:color w:val="002060"/>
        </w:rPr>
        <w:lastRenderedPageBreak/>
        <w:t>Résultats attendus</w:t>
      </w:r>
      <w:bookmarkEnd w:id="41"/>
      <w:r w:rsidR="00EE5FB3">
        <w:rPr>
          <w:color w:val="002060"/>
        </w:rPr>
        <w:t xml:space="preserve"> et articulation avec les changements ciblés</w:t>
      </w:r>
      <w:bookmarkEnd w:id="42"/>
    </w:p>
    <w:p w14:paraId="22A571D7" w14:textId="386592A4" w:rsidR="008E13BE" w:rsidRPr="000F0C7D" w:rsidRDefault="008E13BE"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Les résultats attendus témoignent de bénéfices concrets, directement imputables aux activités du programme, qui concernent un ou plusieurs publics-cible</w:t>
      </w:r>
      <w:r w:rsidR="000A4E15">
        <w:rPr>
          <w:rFonts w:ascii="Calibri" w:eastAsia="Times" w:hAnsi="Calibri" w:cs="Calibri"/>
          <w:i/>
          <w:iCs/>
          <w:sz w:val="18"/>
          <w:szCs w:val="18"/>
        </w:rPr>
        <w:t>s</w:t>
      </w:r>
      <w:r w:rsidRPr="000F0C7D">
        <w:rPr>
          <w:rFonts w:ascii="Calibri" w:eastAsia="Times" w:hAnsi="Calibri" w:cs="Calibri"/>
          <w:i/>
          <w:iCs/>
          <w:sz w:val="18"/>
          <w:szCs w:val="18"/>
        </w:rPr>
        <w:t>. Ils décrivent un état attendu, observable à la fin de l’intervention, et objectivé par des indicateurs.</w:t>
      </w:r>
      <w:r w:rsidR="00DB35D4" w:rsidRPr="000F0C7D">
        <w:rPr>
          <w:rFonts w:ascii="Calibri" w:eastAsia="Times" w:hAnsi="Calibri" w:cs="Calibri"/>
          <w:i/>
          <w:iCs/>
          <w:sz w:val="18"/>
          <w:szCs w:val="18"/>
        </w:rPr>
        <w:t xml:space="preserve"> Ces résultats contribuent directement à la concrétisation des changements visés. </w:t>
      </w:r>
    </w:p>
    <w:p w14:paraId="4AEE3379" w14:textId="2F399335" w:rsidR="000F0C7D" w:rsidRPr="000F0C7D" w:rsidRDefault="008E13BE"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 xml:space="preserve">Ils peuvent se formuler en termes d’évolution de connaissances, d’acquisition de compétences, de modification des rapport sociaux, etc. Ils présentent un niveau d’ambition moins important que les changements souhaités, plus concret et opérationnel, et leur nombre est généralement compris entre 3 et 5. </w:t>
      </w:r>
    </w:p>
    <w:p w14:paraId="4A44A0CF" w14:textId="77777777" w:rsidR="00F35D3B" w:rsidRPr="00F35D3B" w:rsidRDefault="00F35D3B" w:rsidP="00F35D3B">
      <w:pPr>
        <w:pStyle w:val="ListParagraph"/>
        <w:numPr>
          <w:ilvl w:val="1"/>
          <w:numId w:val="30"/>
        </w:numPr>
        <w:jc w:val="both"/>
        <w:rPr>
          <w:rFonts w:ascii="Calibri" w:hAnsi="Calibri" w:cs="Calibri"/>
          <w:b/>
          <w:bCs/>
          <w:vanish/>
          <w:sz w:val="22"/>
          <w:szCs w:val="22"/>
        </w:rPr>
      </w:pPr>
    </w:p>
    <w:p w14:paraId="59251CC4" w14:textId="77777777" w:rsidR="00F35D3B" w:rsidRPr="00F35D3B" w:rsidRDefault="00F35D3B" w:rsidP="00F35D3B">
      <w:pPr>
        <w:pStyle w:val="ListParagraph"/>
        <w:numPr>
          <w:ilvl w:val="1"/>
          <w:numId w:val="30"/>
        </w:numPr>
        <w:jc w:val="both"/>
        <w:rPr>
          <w:rFonts w:ascii="Calibri" w:hAnsi="Calibri" w:cs="Calibri"/>
          <w:b/>
          <w:bCs/>
          <w:vanish/>
          <w:sz w:val="22"/>
          <w:szCs w:val="22"/>
        </w:rPr>
      </w:pPr>
    </w:p>
    <w:p w14:paraId="082E0BB4" w14:textId="77777777" w:rsidR="00F35D3B" w:rsidRPr="00F35D3B" w:rsidRDefault="00F35D3B" w:rsidP="00F35D3B">
      <w:pPr>
        <w:pStyle w:val="ListParagraph"/>
        <w:numPr>
          <w:ilvl w:val="1"/>
          <w:numId w:val="30"/>
        </w:numPr>
        <w:jc w:val="both"/>
        <w:rPr>
          <w:rFonts w:ascii="Calibri" w:hAnsi="Calibri" w:cs="Calibri"/>
          <w:b/>
          <w:bCs/>
          <w:vanish/>
          <w:sz w:val="22"/>
          <w:szCs w:val="22"/>
        </w:rPr>
      </w:pPr>
    </w:p>
    <w:p w14:paraId="47FD711A" w14:textId="302DB00B" w:rsidR="000F0C7D" w:rsidRPr="00F35D3B" w:rsidRDefault="001C00F6" w:rsidP="00F35D3B">
      <w:pPr>
        <w:pStyle w:val="ListParagraph"/>
        <w:numPr>
          <w:ilvl w:val="2"/>
          <w:numId w:val="33"/>
        </w:numPr>
        <w:jc w:val="both"/>
        <w:rPr>
          <w:rFonts w:ascii="Calibri" w:eastAsia="Times" w:hAnsi="Calibri" w:cs="Calibri"/>
          <w:b/>
          <w:bCs/>
          <w:sz w:val="22"/>
          <w:szCs w:val="22"/>
        </w:rPr>
      </w:pPr>
      <w:r w:rsidRPr="00F35D3B">
        <w:rPr>
          <w:rFonts w:ascii="Calibri" w:hAnsi="Calibri" w:cs="Calibri"/>
          <w:b/>
          <w:bCs/>
          <w:sz w:val="22"/>
          <w:szCs w:val="22"/>
        </w:rPr>
        <w:t>P</w:t>
      </w:r>
      <w:r w:rsidRPr="00F35D3B">
        <w:rPr>
          <w:rFonts w:ascii="Calibri" w:eastAsia="Times" w:hAnsi="Calibri" w:cs="Calibri"/>
          <w:b/>
          <w:bCs/>
          <w:sz w:val="22"/>
          <w:szCs w:val="22"/>
        </w:rPr>
        <w:t>our contribuer aux changements ciblés, quels sont les résultats concrets que le programme vise à atteindre ?</w:t>
      </w:r>
    </w:p>
    <w:p w14:paraId="257405B7" w14:textId="4E5349EC" w:rsidR="00ED5FA1" w:rsidRDefault="001C00F6" w:rsidP="00604870">
      <w:pPr>
        <w:pStyle w:val="NormalWeb"/>
        <w:spacing w:before="0" w:beforeAutospacing="0" w:after="0" w:afterAutospacing="0"/>
        <w:rPr>
          <w:rStyle w:val="Strong"/>
          <w:rFonts w:asciiTheme="minorHAnsi" w:hAnsiTheme="minorHAnsi" w:cstheme="minorHAnsi"/>
          <w:b w:val="0"/>
          <w:bCs w:val="0"/>
          <w:i/>
          <w:iCs/>
          <w:sz w:val="18"/>
          <w:szCs w:val="18"/>
        </w:rPr>
      </w:pPr>
      <w:r w:rsidRPr="000F0C7D">
        <w:rPr>
          <w:rFonts w:asciiTheme="minorHAnsi" w:hAnsiTheme="minorHAnsi" w:cstheme="minorHAnsi"/>
          <w:i/>
          <w:iCs/>
          <w:sz w:val="18"/>
          <w:szCs w:val="18"/>
        </w:rPr>
        <w:t>Il s’agit d’identifier les principaux résultats attendus, formulés comme des états observables à l’issue de la mise en œuvre du pr</w:t>
      </w:r>
      <w:r w:rsidR="000F0C7D">
        <w:rPr>
          <w:rFonts w:asciiTheme="minorHAnsi" w:hAnsiTheme="minorHAnsi" w:cstheme="minorHAnsi"/>
          <w:i/>
          <w:iCs/>
          <w:sz w:val="18"/>
          <w:szCs w:val="18"/>
        </w:rPr>
        <w:t>o</w:t>
      </w:r>
      <w:r w:rsidRPr="000F0C7D">
        <w:rPr>
          <w:rFonts w:asciiTheme="minorHAnsi" w:hAnsiTheme="minorHAnsi" w:cstheme="minorHAnsi"/>
          <w:i/>
          <w:iCs/>
          <w:sz w:val="18"/>
          <w:szCs w:val="18"/>
        </w:rPr>
        <w:t xml:space="preserve">gramme. </w:t>
      </w:r>
      <w:r w:rsidRPr="000F0C7D">
        <w:rPr>
          <w:rStyle w:val="Strong"/>
          <w:rFonts w:asciiTheme="minorHAnsi" w:hAnsiTheme="minorHAnsi" w:cstheme="minorHAnsi"/>
          <w:b w:val="0"/>
          <w:bCs w:val="0"/>
          <w:i/>
          <w:iCs/>
          <w:sz w:val="18"/>
          <w:szCs w:val="18"/>
        </w:rPr>
        <w:t>Il n’est pas attendu ici de justifier ces résultats ni d’expliquer les mécanismes du changement.</w:t>
      </w:r>
    </w:p>
    <w:p w14:paraId="3D913A57"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i/>
          <w:iCs/>
          <w:sz w:val="20"/>
          <w:szCs w:val="20"/>
        </w:rPr>
      </w:pPr>
    </w:p>
    <w:p w14:paraId="21465A1F"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i/>
          <w:iCs/>
          <w:sz w:val="20"/>
          <w:szCs w:val="20"/>
        </w:rPr>
      </w:pPr>
    </w:p>
    <w:p w14:paraId="3C6DECBA"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i/>
          <w:iCs/>
          <w:sz w:val="20"/>
          <w:szCs w:val="20"/>
        </w:rPr>
      </w:pPr>
    </w:p>
    <w:p w14:paraId="304A2171"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Style w:val="Strong"/>
          <w:rFonts w:asciiTheme="minorHAnsi" w:hAnsiTheme="minorHAnsi" w:cstheme="minorHAnsi"/>
          <w:b w:val="0"/>
          <w:bCs w:val="0"/>
          <w:i/>
          <w:iCs/>
          <w:sz w:val="20"/>
          <w:szCs w:val="20"/>
        </w:rPr>
      </w:pPr>
    </w:p>
    <w:p w14:paraId="3412D5F8" w14:textId="166616D4" w:rsidR="001C00F6" w:rsidRPr="00604870" w:rsidRDefault="001C00F6" w:rsidP="00F35D3B">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 xml:space="preserve">Sur quels raisonnements le </w:t>
      </w:r>
      <w:r w:rsidR="006F6A56" w:rsidRPr="00604870">
        <w:rPr>
          <w:rFonts w:ascii="Calibri" w:eastAsia="Times" w:hAnsi="Calibri" w:cs="Calibri"/>
          <w:b/>
          <w:bCs/>
          <w:sz w:val="22"/>
          <w:szCs w:val="22"/>
        </w:rPr>
        <w:t>Consortium</w:t>
      </w:r>
      <w:r w:rsidRPr="00604870">
        <w:rPr>
          <w:rFonts w:ascii="Calibri" w:eastAsia="Times" w:hAnsi="Calibri" w:cs="Calibri"/>
          <w:b/>
          <w:bCs/>
          <w:sz w:val="22"/>
          <w:szCs w:val="22"/>
        </w:rPr>
        <w:t xml:space="preserve"> s’appuie-t-il pour penser que ces résultats contribueront aux changements ciblés ?</w:t>
      </w:r>
    </w:p>
    <w:p w14:paraId="51A76528" w14:textId="3B8859C6" w:rsidR="001C00F6" w:rsidRPr="000F0C7D" w:rsidRDefault="001C00F6" w:rsidP="000F0C7D">
      <w:pPr>
        <w:pStyle w:val="NormalWeb"/>
        <w:spacing w:before="0" w:beforeAutospacing="0"/>
        <w:jc w:val="both"/>
        <w:rPr>
          <w:rStyle w:val="Strong"/>
          <w:rFonts w:asciiTheme="minorHAnsi" w:hAnsiTheme="minorHAnsi" w:cstheme="minorHAnsi"/>
          <w:b w:val="0"/>
          <w:bCs w:val="0"/>
          <w:i/>
          <w:iCs/>
          <w:sz w:val="18"/>
          <w:szCs w:val="18"/>
        </w:rPr>
      </w:pPr>
      <w:r w:rsidRPr="000F0C7D">
        <w:rPr>
          <w:rFonts w:asciiTheme="minorHAnsi" w:hAnsiTheme="minorHAnsi" w:cstheme="minorHAnsi"/>
          <w:i/>
          <w:iCs/>
          <w:sz w:val="18"/>
          <w:szCs w:val="18"/>
        </w:rPr>
        <w:t xml:space="preserve">Cette rubrique vise à expliciter les hypothèses de travail collectives et les mécanismes du changement sous-jacents. </w:t>
      </w:r>
      <w:r w:rsidRPr="000F0C7D">
        <w:rPr>
          <w:rStyle w:val="Strong"/>
          <w:rFonts w:asciiTheme="minorHAnsi" w:hAnsiTheme="minorHAnsi" w:cstheme="minorHAnsi"/>
          <w:b w:val="0"/>
          <w:bCs w:val="0"/>
          <w:i/>
          <w:iCs/>
          <w:sz w:val="18"/>
          <w:szCs w:val="18"/>
        </w:rPr>
        <w:t>Il n’est pas attendu ici de reformuler les résultats, mais d’expliquer pourquoi et dans quelles conditions ils sont susceptibles de contribuer aux changements visés.</w:t>
      </w:r>
      <w:r w:rsidR="00DB35D4" w:rsidRPr="000F0C7D">
        <w:rPr>
          <w:rStyle w:val="Strong"/>
          <w:rFonts w:asciiTheme="minorHAnsi" w:hAnsiTheme="minorHAnsi" w:cstheme="minorHAnsi"/>
          <w:b w:val="0"/>
          <w:bCs w:val="0"/>
          <w:i/>
          <w:iCs/>
          <w:sz w:val="18"/>
          <w:szCs w:val="18"/>
        </w:rPr>
        <w:t xml:space="preserve"> Au même titre que les changements et les résultats, les hypothèses doivent faire l’objet d’un suivi tout au long du programme.  </w:t>
      </w:r>
    </w:p>
    <w:p w14:paraId="4123F093"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5E730D04"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3E4239A5"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5912EE30"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69BEEDFE"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5E2C932A"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53537B5A" w14:textId="77777777" w:rsidR="00ED5FA1"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2F8C2D8C" w14:textId="77777777" w:rsidR="00ED5FA1" w:rsidRPr="001C00F6" w:rsidRDefault="00ED5FA1" w:rsidP="00ED5FA1">
      <w:pPr>
        <w:pStyle w:val="NormalWeb"/>
        <w:pBdr>
          <w:top w:val="single" w:sz="4" w:space="1" w:color="auto"/>
          <w:left w:val="single" w:sz="4" w:space="4" w:color="auto"/>
          <w:bottom w:val="single" w:sz="4" w:space="1" w:color="auto"/>
          <w:right w:val="single" w:sz="4" w:space="4" w:color="auto"/>
        </w:pBdr>
        <w:rPr>
          <w:rFonts w:asciiTheme="minorHAnsi" w:hAnsiTheme="minorHAnsi" w:cstheme="minorHAnsi"/>
          <w:i/>
          <w:iCs/>
          <w:sz w:val="20"/>
          <w:szCs w:val="20"/>
        </w:rPr>
      </w:pPr>
    </w:p>
    <w:p w14:paraId="43480954" w14:textId="3C85A6DF" w:rsidR="000F0C7D" w:rsidRDefault="000F0C7D">
      <w:r>
        <w:br w:type="page"/>
      </w:r>
    </w:p>
    <w:p w14:paraId="4762A320" w14:textId="77777777" w:rsidR="00FA5058" w:rsidRPr="00FA5058" w:rsidRDefault="00FA5058" w:rsidP="00616242">
      <w:pPr>
        <w:pStyle w:val="Heading2"/>
        <w:numPr>
          <w:ilvl w:val="1"/>
          <w:numId w:val="33"/>
        </w:numPr>
        <w:spacing w:before="360" w:after="120"/>
        <w:ind w:left="425" w:hanging="425"/>
        <w:rPr>
          <w:color w:val="002060"/>
        </w:rPr>
      </w:pPr>
      <w:bookmarkStart w:id="43" w:name="_Toc221262814"/>
      <w:bookmarkStart w:id="44" w:name="_Toc162647511"/>
      <w:bookmarkStart w:id="45" w:name="_Toc221275305"/>
      <w:bookmarkEnd w:id="43"/>
      <w:r w:rsidRPr="00FA5058">
        <w:rPr>
          <w:color w:val="002060"/>
        </w:rPr>
        <w:lastRenderedPageBreak/>
        <w:t>Modalités d’intervention</w:t>
      </w:r>
      <w:bookmarkEnd w:id="44"/>
      <w:bookmarkEnd w:id="45"/>
      <w:r w:rsidRPr="00FA5058">
        <w:rPr>
          <w:color w:val="002060"/>
        </w:rPr>
        <w:t xml:space="preserve"> </w:t>
      </w:r>
    </w:p>
    <w:p w14:paraId="6B87AEEC" w14:textId="10863E4A" w:rsidR="00FA5058" w:rsidRPr="000F0C7D" w:rsidRDefault="00FA5058"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L’ECM englobe des modalités d’intervention variées et complémentaires, dont les principales sont rappelées dans le tableau ci-dessous. Les modalités d’intervention renvoient aux principales manières d’agir mobilisées par le programme, susceptibles d’être combinées entre elles et d’évoluer au cours de la mise en œuvre.</w:t>
      </w:r>
    </w:p>
    <w:p w14:paraId="0087871D" w14:textId="6C8E8064" w:rsidR="00FA5058" w:rsidRPr="00CE70CD" w:rsidRDefault="00FA5058" w:rsidP="001A0CA5">
      <w:pPr>
        <w:pStyle w:val="ListParagraph"/>
        <w:numPr>
          <w:ilvl w:val="2"/>
          <w:numId w:val="37"/>
        </w:numPr>
        <w:spacing w:before="120" w:after="120"/>
        <w:jc w:val="both"/>
        <w:rPr>
          <w:rFonts w:ascii="Calibri" w:eastAsia="Times" w:hAnsi="Calibri" w:cs="Calibri"/>
          <w:b/>
          <w:bCs/>
          <w:iCs/>
          <w:color w:val="000000" w:themeColor="text1"/>
          <w:sz w:val="22"/>
          <w:szCs w:val="22"/>
        </w:rPr>
      </w:pPr>
      <w:r w:rsidRPr="00CE70CD">
        <w:rPr>
          <w:rFonts w:ascii="Calibri" w:eastAsia="Times" w:hAnsi="Calibri" w:cs="Calibri"/>
          <w:b/>
          <w:bCs/>
          <w:iCs/>
          <w:color w:val="000000" w:themeColor="text1"/>
          <w:sz w:val="22"/>
          <w:szCs w:val="22"/>
        </w:rPr>
        <w:t>De quelle</w:t>
      </w:r>
      <w:r>
        <w:rPr>
          <w:rFonts w:ascii="Calibri" w:eastAsia="Times" w:hAnsi="Calibri" w:cs="Calibri"/>
          <w:b/>
          <w:bCs/>
          <w:iCs/>
          <w:color w:val="000000" w:themeColor="text1"/>
          <w:sz w:val="22"/>
          <w:szCs w:val="22"/>
        </w:rPr>
        <w:t>s</w:t>
      </w:r>
      <w:r w:rsidRPr="00CE70CD">
        <w:rPr>
          <w:rFonts w:ascii="Calibri" w:eastAsia="Times" w:hAnsi="Calibri" w:cs="Calibri"/>
          <w:b/>
          <w:bCs/>
          <w:iCs/>
          <w:color w:val="000000" w:themeColor="text1"/>
          <w:sz w:val="22"/>
          <w:szCs w:val="22"/>
        </w:rPr>
        <w:t xml:space="preserve"> modalités relève le </w:t>
      </w:r>
      <w:r>
        <w:rPr>
          <w:rFonts w:ascii="Calibri" w:eastAsia="Times" w:hAnsi="Calibri" w:cs="Calibri"/>
          <w:b/>
          <w:bCs/>
          <w:iCs/>
          <w:color w:val="000000" w:themeColor="text1"/>
          <w:sz w:val="22"/>
          <w:szCs w:val="22"/>
        </w:rPr>
        <w:t xml:space="preserve">programme </w:t>
      </w:r>
      <w:r w:rsidRPr="00CE70CD">
        <w:rPr>
          <w:rFonts w:ascii="Calibri" w:eastAsia="Times" w:hAnsi="Calibri" w:cs="Calibri"/>
          <w:b/>
          <w:bCs/>
          <w:iCs/>
          <w:color w:val="000000" w:themeColor="text1"/>
          <w:sz w:val="22"/>
          <w:szCs w:val="22"/>
        </w:rPr>
        <w:t xml:space="preserve">? Vous </w:t>
      </w:r>
      <w:r>
        <w:rPr>
          <w:rFonts w:ascii="Calibri" w:eastAsia="Times" w:hAnsi="Calibri" w:cs="Calibri"/>
          <w:b/>
          <w:bCs/>
          <w:iCs/>
          <w:color w:val="000000" w:themeColor="text1"/>
          <w:sz w:val="22"/>
          <w:szCs w:val="22"/>
        </w:rPr>
        <w:t xml:space="preserve">remplissez le tableau ci-dessous et </w:t>
      </w:r>
      <w:r w:rsidRPr="00CE70CD">
        <w:rPr>
          <w:rFonts w:ascii="Calibri" w:eastAsia="Times" w:hAnsi="Calibri" w:cs="Calibri"/>
          <w:b/>
          <w:bCs/>
          <w:iCs/>
          <w:color w:val="000000" w:themeColor="text1"/>
          <w:sz w:val="22"/>
          <w:szCs w:val="22"/>
        </w:rPr>
        <w:t>expliquez brièvement</w:t>
      </w:r>
      <w:r w:rsidR="000A4E15">
        <w:rPr>
          <w:rFonts w:ascii="Calibri" w:eastAsia="Times" w:hAnsi="Calibri" w:cs="Calibri"/>
          <w:b/>
          <w:bCs/>
          <w:iCs/>
          <w:color w:val="000000" w:themeColor="text1"/>
          <w:sz w:val="22"/>
          <w:szCs w:val="22"/>
        </w:rPr>
        <w:t xml:space="preserve"> </w:t>
      </w:r>
      <w:r w:rsidRPr="00CE70CD">
        <w:rPr>
          <w:rFonts w:ascii="Calibri" w:eastAsia="Times" w:hAnsi="Calibri" w:cs="Calibri"/>
          <w:b/>
          <w:bCs/>
          <w:iCs/>
          <w:color w:val="000000" w:themeColor="text1"/>
          <w:sz w:val="22"/>
          <w:szCs w:val="22"/>
        </w:rPr>
        <w:t xml:space="preserve">pourquoi avoir choisi ces modalités. </w:t>
      </w:r>
    </w:p>
    <w:tbl>
      <w:tblPr>
        <w:tblStyle w:val="TableGrid"/>
        <w:tblW w:w="10206" w:type="dxa"/>
        <w:tblInd w:w="-567" w:type="dxa"/>
        <w:tblLook w:val="04A0" w:firstRow="1" w:lastRow="0" w:firstColumn="1" w:lastColumn="0" w:noHBand="0" w:noVBand="1"/>
      </w:tblPr>
      <w:tblGrid>
        <w:gridCol w:w="2294"/>
        <w:gridCol w:w="568"/>
        <w:gridCol w:w="655"/>
        <w:gridCol w:w="3854"/>
        <w:gridCol w:w="2835"/>
      </w:tblGrid>
      <w:tr w:rsidR="008B37D9" w:rsidRPr="00FA58F2" w14:paraId="0FE41521" w14:textId="2EA65C0F" w:rsidTr="00ED5FA1">
        <w:tc>
          <w:tcPr>
            <w:tcW w:w="2294" w:type="dxa"/>
            <w:tcBorders>
              <w:top w:val="nil"/>
              <w:left w:val="nil"/>
              <w:bottom w:val="single" w:sz="4" w:space="0" w:color="auto"/>
              <w:right w:val="single" w:sz="4" w:space="0" w:color="auto"/>
            </w:tcBorders>
          </w:tcPr>
          <w:p w14:paraId="26D34587" w14:textId="77777777" w:rsidR="008B37D9" w:rsidRPr="00D1044D" w:rsidRDefault="008B37D9" w:rsidP="00730E1F">
            <w:pPr>
              <w:jc w:val="both"/>
              <w:rPr>
                <w:rFonts w:ascii="Calibri" w:eastAsia="Times" w:hAnsi="Calibri" w:cs="Calibri"/>
                <w:color w:val="000000" w:themeColor="text1"/>
                <w:sz w:val="22"/>
                <w:szCs w:val="22"/>
              </w:rPr>
            </w:pPr>
          </w:p>
        </w:tc>
        <w:tc>
          <w:tcPr>
            <w:tcW w:w="568" w:type="dxa"/>
            <w:tcBorders>
              <w:left w:val="single" w:sz="4" w:space="0" w:color="auto"/>
            </w:tcBorders>
            <w:shd w:val="clear" w:color="auto" w:fill="D9D9D9" w:themeFill="background1" w:themeFillShade="D9"/>
          </w:tcPr>
          <w:p w14:paraId="121F189F" w14:textId="77777777" w:rsidR="008B37D9" w:rsidRPr="00D1044D" w:rsidRDefault="008B37D9" w:rsidP="00730E1F">
            <w:pPr>
              <w:jc w:val="center"/>
              <w:rPr>
                <w:rFonts w:ascii="Calibri" w:eastAsia="Times" w:hAnsi="Calibri" w:cs="Calibri"/>
                <w:b/>
                <w:bCs/>
                <w:color w:val="000000" w:themeColor="text1"/>
              </w:rPr>
            </w:pPr>
            <w:r w:rsidRPr="00D1044D">
              <w:rPr>
                <w:rFonts w:ascii="Calibri" w:eastAsia="Times" w:hAnsi="Calibri" w:cs="Calibri"/>
                <w:b/>
                <w:bCs/>
                <w:color w:val="000000" w:themeColor="text1"/>
              </w:rPr>
              <w:t>OUI</w:t>
            </w:r>
          </w:p>
        </w:tc>
        <w:tc>
          <w:tcPr>
            <w:tcW w:w="655" w:type="dxa"/>
            <w:shd w:val="clear" w:color="auto" w:fill="D9D9D9" w:themeFill="background1" w:themeFillShade="D9"/>
          </w:tcPr>
          <w:p w14:paraId="4E0057AA" w14:textId="77777777" w:rsidR="008B37D9" w:rsidRPr="00D1044D" w:rsidRDefault="008B37D9" w:rsidP="00730E1F">
            <w:pPr>
              <w:jc w:val="center"/>
              <w:rPr>
                <w:rFonts w:ascii="Calibri" w:eastAsia="Times" w:hAnsi="Calibri" w:cs="Calibri"/>
                <w:b/>
                <w:bCs/>
                <w:color w:val="000000" w:themeColor="text1"/>
              </w:rPr>
            </w:pPr>
            <w:r w:rsidRPr="00D1044D">
              <w:rPr>
                <w:rFonts w:ascii="Calibri" w:eastAsia="Times" w:hAnsi="Calibri" w:cs="Calibri"/>
                <w:b/>
                <w:bCs/>
                <w:color w:val="000000" w:themeColor="text1"/>
              </w:rPr>
              <w:t>NON</w:t>
            </w:r>
          </w:p>
        </w:tc>
        <w:tc>
          <w:tcPr>
            <w:tcW w:w="3854" w:type="dxa"/>
            <w:shd w:val="clear" w:color="auto" w:fill="D9D9D9" w:themeFill="background1" w:themeFillShade="D9"/>
          </w:tcPr>
          <w:p w14:paraId="7E2FEEAB" w14:textId="7FA85CAE" w:rsidR="008B37D9" w:rsidRPr="00D1044D" w:rsidRDefault="00660367" w:rsidP="00730E1F">
            <w:pPr>
              <w:jc w:val="center"/>
              <w:rPr>
                <w:rFonts w:ascii="Calibri" w:eastAsia="Times" w:hAnsi="Calibri" w:cs="Calibri"/>
                <w:b/>
                <w:bCs/>
                <w:color w:val="000000" w:themeColor="text1"/>
              </w:rPr>
            </w:pPr>
            <w:r w:rsidRPr="00D1044D">
              <w:rPr>
                <w:rFonts w:ascii="Calibri" w:eastAsia="Times" w:hAnsi="Calibri" w:cs="Calibri"/>
                <w:b/>
                <w:bCs/>
                <w:color w:val="000000" w:themeColor="text1"/>
              </w:rPr>
              <w:t>Justifiez votre choix</w:t>
            </w:r>
            <w:r w:rsidR="000A4E15">
              <w:rPr>
                <w:rFonts w:ascii="Calibri" w:eastAsia="Times" w:hAnsi="Calibri" w:cs="Calibri"/>
                <w:b/>
                <w:bCs/>
                <w:color w:val="000000" w:themeColor="text1"/>
              </w:rPr>
              <w:t>.</w:t>
            </w:r>
          </w:p>
        </w:tc>
        <w:tc>
          <w:tcPr>
            <w:tcW w:w="2835" w:type="dxa"/>
            <w:shd w:val="clear" w:color="auto" w:fill="D9D9D9" w:themeFill="background1" w:themeFillShade="D9"/>
          </w:tcPr>
          <w:p w14:paraId="3F2669DD" w14:textId="6486638B" w:rsidR="008B37D9" w:rsidRPr="00D1044D" w:rsidRDefault="008B37D9" w:rsidP="00730E1F">
            <w:pPr>
              <w:jc w:val="center"/>
              <w:rPr>
                <w:rFonts w:ascii="Calibri" w:eastAsia="Times" w:hAnsi="Calibri" w:cs="Calibri"/>
                <w:b/>
                <w:bCs/>
                <w:color w:val="000000" w:themeColor="text1"/>
              </w:rPr>
            </w:pPr>
            <w:r w:rsidRPr="00D1044D">
              <w:rPr>
                <w:rFonts w:ascii="Calibri" w:eastAsia="Times" w:hAnsi="Calibri" w:cs="Calibri"/>
                <w:b/>
                <w:bCs/>
                <w:color w:val="000000" w:themeColor="text1"/>
              </w:rPr>
              <w:t>Pour quel(s) résultat(s) ?</w:t>
            </w:r>
          </w:p>
        </w:tc>
      </w:tr>
      <w:tr w:rsidR="008B37D9" w:rsidRPr="00FA58F2" w14:paraId="53903CB6" w14:textId="3FB828E3" w:rsidTr="00ED5FA1">
        <w:tc>
          <w:tcPr>
            <w:tcW w:w="2294" w:type="dxa"/>
            <w:tcBorders>
              <w:top w:val="single" w:sz="4" w:space="0" w:color="auto"/>
            </w:tcBorders>
            <w:shd w:val="clear" w:color="auto" w:fill="D9D9D9" w:themeFill="background1" w:themeFillShade="D9"/>
          </w:tcPr>
          <w:p w14:paraId="3C0B41F8" w14:textId="5D9946BC" w:rsidR="008B37D9" w:rsidRPr="00D1044D" w:rsidRDefault="00DE4FCE" w:rsidP="00730E1F">
            <w:pPr>
              <w:jc w:val="both"/>
              <w:rPr>
                <w:rFonts w:ascii="Calibri" w:eastAsia="Times" w:hAnsi="Calibri" w:cs="Calibri"/>
                <w:b/>
                <w:bCs/>
                <w:color w:val="000000" w:themeColor="text1"/>
              </w:rPr>
            </w:pPr>
            <w:r w:rsidRPr="00D1044D">
              <w:rPr>
                <w:rFonts w:ascii="Calibri" w:eastAsia="Times" w:hAnsi="Calibri" w:cs="Calibri"/>
                <w:b/>
                <w:bCs/>
                <w:color w:val="000000" w:themeColor="text1"/>
              </w:rPr>
              <w:t>La sensibilisation</w:t>
            </w:r>
          </w:p>
        </w:tc>
        <w:tc>
          <w:tcPr>
            <w:tcW w:w="568" w:type="dxa"/>
          </w:tcPr>
          <w:p w14:paraId="16EE9CAA" w14:textId="77777777" w:rsidR="008B37D9" w:rsidRPr="00D1044D" w:rsidRDefault="008B37D9" w:rsidP="00730E1F">
            <w:pPr>
              <w:jc w:val="both"/>
              <w:rPr>
                <w:rFonts w:ascii="Calibri" w:eastAsia="Times" w:hAnsi="Calibri" w:cs="Calibri"/>
                <w:color w:val="000000" w:themeColor="text1"/>
                <w:sz w:val="22"/>
                <w:szCs w:val="22"/>
              </w:rPr>
            </w:pPr>
          </w:p>
        </w:tc>
        <w:tc>
          <w:tcPr>
            <w:tcW w:w="655" w:type="dxa"/>
          </w:tcPr>
          <w:p w14:paraId="5AFCE9DE" w14:textId="77777777" w:rsidR="008B37D9" w:rsidRPr="00D1044D" w:rsidRDefault="008B37D9" w:rsidP="00730E1F">
            <w:pPr>
              <w:jc w:val="both"/>
              <w:rPr>
                <w:rFonts w:ascii="Calibri" w:eastAsia="Times" w:hAnsi="Calibri" w:cs="Calibri"/>
                <w:color w:val="000000" w:themeColor="text1"/>
                <w:sz w:val="22"/>
                <w:szCs w:val="22"/>
              </w:rPr>
            </w:pPr>
          </w:p>
        </w:tc>
        <w:tc>
          <w:tcPr>
            <w:tcW w:w="3854" w:type="dxa"/>
          </w:tcPr>
          <w:p w14:paraId="33A4C7C2" w14:textId="77777777" w:rsidR="008B37D9" w:rsidRPr="00D1044D" w:rsidRDefault="008B37D9" w:rsidP="00730E1F">
            <w:pPr>
              <w:jc w:val="both"/>
              <w:rPr>
                <w:rFonts w:ascii="Calibri" w:eastAsia="Times" w:hAnsi="Calibri" w:cs="Calibri"/>
                <w:color w:val="000000" w:themeColor="text1"/>
                <w:sz w:val="22"/>
                <w:szCs w:val="22"/>
              </w:rPr>
            </w:pPr>
          </w:p>
        </w:tc>
        <w:tc>
          <w:tcPr>
            <w:tcW w:w="2835" w:type="dxa"/>
          </w:tcPr>
          <w:p w14:paraId="170571FF" w14:textId="77777777" w:rsidR="008B37D9" w:rsidRPr="00D1044D" w:rsidRDefault="008B37D9" w:rsidP="00730E1F">
            <w:pPr>
              <w:jc w:val="both"/>
              <w:rPr>
                <w:rFonts w:ascii="Calibri" w:eastAsia="Times" w:hAnsi="Calibri" w:cs="Calibri"/>
                <w:color w:val="000000" w:themeColor="text1"/>
                <w:sz w:val="22"/>
                <w:szCs w:val="22"/>
              </w:rPr>
            </w:pPr>
          </w:p>
        </w:tc>
      </w:tr>
      <w:tr w:rsidR="008B37D9" w:rsidRPr="00FA58F2" w14:paraId="3945A816" w14:textId="46F2FBD5" w:rsidTr="00ED5FA1">
        <w:tc>
          <w:tcPr>
            <w:tcW w:w="2294" w:type="dxa"/>
            <w:shd w:val="clear" w:color="auto" w:fill="D9D9D9" w:themeFill="background1" w:themeFillShade="D9"/>
          </w:tcPr>
          <w:p w14:paraId="0F3425AF" w14:textId="414A4DA4" w:rsidR="008B37D9" w:rsidRPr="00D1044D" w:rsidRDefault="00DE4FCE" w:rsidP="00730E1F">
            <w:pPr>
              <w:jc w:val="both"/>
              <w:rPr>
                <w:rFonts w:ascii="Calibri" w:eastAsia="Times" w:hAnsi="Calibri" w:cs="Calibri"/>
                <w:b/>
                <w:bCs/>
                <w:color w:val="000000" w:themeColor="text1"/>
              </w:rPr>
            </w:pPr>
            <w:r w:rsidRPr="00D1044D">
              <w:rPr>
                <w:rFonts w:ascii="Calibri" w:eastAsia="Times" w:hAnsi="Calibri" w:cs="Calibri"/>
                <w:b/>
                <w:bCs/>
                <w:color w:val="000000" w:themeColor="text1"/>
              </w:rPr>
              <w:t>La formation</w:t>
            </w:r>
          </w:p>
        </w:tc>
        <w:tc>
          <w:tcPr>
            <w:tcW w:w="568" w:type="dxa"/>
          </w:tcPr>
          <w:p w14:paraId="5E966F22" w14:textId="77777777" w:rsidR="008B37D9" w:rsidRPr="00D1044D" w:rsidRDefault="008B37D9" w:rsidP="00730E1F">
            <w:pPr>
              <w:jc w:val="both"/>
              <w:rPr>
                <w:rFonts w:ascii="Calibri" w:eastAsia="Times" w:hAnsi="Calibri" w:cs="Calibri"/>
                <w:color w:val="000000" w:themeColor="text1"/>
                <w:sz w:val="22"/>
                <w:szCs w:val="22"/>
              </w:rPr>
            </w:pPr>
          </w:p>
        </w:tc>
        <w:tc>
          <w:tcPr>
            <w:tcW w:w="655" w:type="dxa"/>
          </w:tcPr>
          <w:p w14:paraId="4C324CE8" w14:textId="77777777" w:rsidR="008B37D9" w:rsidRPr="00D1044D" w:rsidRDefault="008B37D9" w:rsidP="00730E1F">
            <w:pPr>
              <w:jc w:val="both"/>
              <w:rPr>
                <w:rFonts w:ascii="Calibri" w:eastAsia="Times" w:hAnsi="Calibri" w:cs="Calibri"/>
                <w:color w:val="000000" w:themeColor="text1"/>
                <w:sz w:val="22"/>
                <w:szCs w:val="22"/>
              </w:rPr>
            </w:pPr>
          </w:p>
        </w:tc>
        <w:tc>
          <w:tcPr>
            <w:tcW w:w="3854" w:type="dxa"/>
          </w:tcPr>
          <w:p w14:paraId="40BD4D27" w14:textId="77777777" w:rsidR="008B37D9" w:rsidRPr="00D1044D" w:rsidRDefault="008B37D9" w:rsidP="00730E1F">
            <w:pPr>
              <w:jc w:val="both"/>
              <w:rPr>
                <w:rFonts w:ascii="Calibri" w:eastAsia="Times" w:hAnsi="Calibri" w:cs="Calibri"/>
                <w:color w:val="000000" w:themeColor="text1"/>
                <w:sz w:val="22"/>
                <w:szCs w:val="22"/>
              </w:rPr>
            </w:pPr>
          </w:p>
        </w:tc>
        <w:tc>
          <w:tcPr>
            <w:tcW w:w="2835" w:type="dxa"/>
          </w:tcPr>
          <w:p w14:paraId="72B3FD0F" w14:textId="77777777" w:rsidR="008B37D9" w:rsidRPr="00D1044D" w:rsidRDefault="008B37D9" w:rsidP="00730E1F">
            <w:pPr>
              <w:jc w:val="both"/>
              <w:rPr>
                <w:rFonts w:ascii="Calibri" w:eastAsia="Times" w:hAnsi="Calibri" w:cs="Calibri"/>
                <w:color w:val="000000" w:themeColor="text1"/>
                <w:sz w:val="22"/>
                <w:szCs w:val="22"/>
              </w:rPr>
            </w:pPr>
          </w:p>
        </w:tc>
      </w:tr>
      <w:tr w:rsidR="008B37D9" w:rsidRPr="00FA58F2" w14:paraId="01A1636C" w14:textId="7E000AC0" w:rsidTr="00ED5FA1">
        <w:tc>
          <w:tcPr>
            <w:tcW w:w="2294" w:type="dxa"/>
            <w:shd w:val="clear" w:color="auto" w:fill="D9D9D9" w:themeFill="background1" w:themeFillShade="D9"/>
          </w:tcPr>
          <w:p w14:paraId="7475F15B" w14:textId="1FADB0DB" w:rsidR="008B37D9" w:rsidRPr="00D1044D" w:rsidRDefault="008B37D9" w:rsidP="00730E1F">
            <w:pPr>
              <w:jc w:val="both"/>
              <w:rPr>
                <w:rFonts w:ascii="Calibri" w:eastAsia="Times" w:hAnsi="Calibri" w:cs="Calibri"/>
                <w:b/>
                <w:bCs/>
                <w:color w:val="000000" w:themeColor="text1"/>
              </w:rPr>
            </w:pPr>
            <w:r w:rsidRPr="00D1044D">
              <w:rPr>
                <w:rFonts w:ascii="Calibri" w:eastAsia="Times" w:hAnsi="Calibri" w:cs="Calibri"/>
                <w:b/>
                <w:bCs/>
                <w:color w:val="000000" w:themeColor="text1"/>
              </w:rPr>
              <w:t>Le plaidoyer</w:t>
            </w:r>
          </w:p>
        </w:tc>
        <w:tc>
          <w:tcPr>
            <w:tcW w:w="568" w:type="dxa"/>
          </w:tcPr>
          <w:p w14:paraId="6BB916B5" w14:textId="77777777" w:rsidR="008B37D9" w:rsidRPr="00D1044D" w:rsidRDefault="008B37D9" w:rsidP="00730E1F">
            <w:pPr>
              <w:jc w:val="both"/>
              <w:rPr>
                <w:rFonts w:ascii="Calibri" w:eastAsia="Times" w:hAnsi="Calibri" w:cs="Calibri"/>
                <w:color w:val="000000" w:themeColor="text1"/>
                <w:sz w:val="22"/>
                <w:szCs w:val="22"/>
              </w:rPr>
            </w:pPr>
          </w:p>
        </w:tc>
        <w:tc>
          <w:tcPr>
            <w:tcW w:w="655" w:type="dxa"/>
          </w:tcPr>
          <w:p w14:paraId="36A91843" w14:textId="77777777" w:rsidR="008B37D9" w:rsidRPr="00D1044D" w:rsidRDefault="008B37D9" w:rsidP="00730E1F">
            <w:pPr>
              <w:jc w:val="both"/>
              <w:rPr>
                <w:rFonts w:ascii="Calibri" w:eastAsia="Times" w:hAnsi="Calibri" w:cs="Calibri"/>
                <w:color w:val="000000" w:themeColor="text1"/>
                <w:sz w:val="22"/>
                <w:szCs w:val="22"/>
              </w:rPr>
            </w:pPr>
          </w:p>
        </w:tc>
        <w:tc>
          <w:tcPr>
            <w:tcW w:w="3854" w:type="dxa"/>
          </w:tcPr>
          <w:p w14:paraId="10149B95" w14:textId="77777777" w:rsidR="008B37D9" w:rsidRPr="00D1044D" w:rsidRDefault="008B37D9" w:rsidP="00730E1F">
            <w:pPr>
              <w:jc w:val="both"/>
              <w:rPr>
                <w:rFonts w:ascii="Calibri" w:eastAsia="Times" w:hAnsi="Calibri" w:cs="Calibri"/>
                <w:color w:val="000000" w:themeColor="text1"/>
                <w:sz w:val="22"/>
                <w:szCs w:val="22"/>
              </w:rPr>
            </w:pPr>
          </w:p>
        </w:tc>
        <w:tc>
          <w:tcPr>
            <w:tcW w:w="2835" w:type="dxa"/>
          </w:tcPr>
          <w:p w14:paraId="62A973F0" w14:textId="77777777" w:rsidR="008B37D9" w:rsidRPr="00D1044D" w:rsidRDefault="008B37D9" w:rsidP="00730E1F">
            <w:pPr>
              <w:jc w:val="both"/>
              <w:rPr>
                <w:rFonts w:ascii="Calibri" w:eastAsia="Times" w:hAnsi="Calibri" w:cs="Calibri"/>
                <w:color w:val="000000" w:themeColor="text1"/>
                <w:sz w:val="22"/>
                <w:szCs w:val="22"/>
              </w:rPr>
            </w:pPr>
          </w:p>
        </w:tc>
      </w:tr>
      <w:tr w:rsidR="008B37D9" w:rsidRPr="00FA58F2" w14:paraId="5DAF8524" w14:textId="19D1B8B3" w:rsidTr="00ED5FA1">
        <w:tc>
          <w:tcPr>
            <w:tcW w:w="2294" w:type="dxa"/>
            <w:shd w:val="clear" w:color="auto" w:fill="D9D9D9" w:themeFill="background1" w:themeFillShade="D9"/>
          </w:tcPr>
          <w:p w14:paraId="124876E5" w14:textId="3B4CD32B" w:rsidR="008B37D9" w:rsidRPr="00D1044D" w:rsidRDefault="00DE4FCE" w:rsidP="00730E1F">
            <w:pPr>
              <w:jc w:val="both"/>
              <w:rPr>
                <w:rFonts w:ascii="Calibri" w:eastAsia="Times" w:hAnsi="Calibri" w:cs="Calibri"/>
                <w:b/>
                <w:bCs/>
                <w:color w:val="000000" w:themeColor="text1"/>
              </w:rPr>
            </w:pPr>
            <w:r w:rsidRPr="00D1044D">
              <w:rPr>
                <w:rFonts w:ascii="Calibri" w:eastAsia="Times" w:hAnsi="Calibri" w:cs="Calibri"/>
                <w:b/>
                <w:bCs/>
                <w:color w:val="000000" w:themeColor="text1"/>
              </w:rPr>
              <w:t>La recherche</w:t>
            </w:r>
          </w:p>
        </w:tc>
        <w:tc>
          <w:tcPr>
            <w:tcW w:w="568" w:type="dxa"/>
          </w:tcPr>
          <w:p w14:paraId="0105EBD0" w14:textId="77777777" w:rsidR="008B37D9" w:rsidRPr="00D1044D" w:rsidRDefault="008B37D9" w:rsidP="00730E1F">
            <w:pPr>
              <w:jc w:val="both"/>
              <w:rPr>
                <w:rFonts w:ascii="Calibri" w:eastAsia="Times" w:hAnsi="Calibri" w:cs="Calibri"/>
                <w:color w:val="000000" w:themeColor="text1"/>
                <w:sz w:val="22"/>
                <w:szCs w:val="22"/>
              </w:rPr>
            </w:pPr>
          </w:p>
        </w:tc>
        <w:tc>
          <w:tcPr>
            <w:tcW w:w="655" w:type="dxa"/>
          </w:tcPr>
          <w:p w14:paraId="5B343C04" w14:textId="77777777" w:rsidR="008B37D9" w:rsidRPr="00D1044D" w:rsidRDefault="008B37D9" w:rsidP="00730E1F">
            <w:pPr>
              <w:jc w:val="both"/>
              <w:rPr>
                <w:rFonts w:ascii="Calibri" w:eastAsia="Times" w:hAnsi="Calibri" w:cs="Calibri"/>
                <w:color w:val="000000" w:themeColor="text1"/>
                <w:sz w:val="22"/>
                <w:szCs w:val="22"/>
              </w:rPr>
            </w:pPr>
          </w:p>
        </w:tc>
        <w:tc>
          <w:tcPr>
            <w:tcW w:w="3854" w:type="dxa"/>
          </w:tcPr>
          <w:p w14:paraId="7DEF3ACB" w14:textId="77777777" w:rsidR="008B37D9" w:rsidRPr="00D1044D" w:rsidRDefault="008B37D9" w:rsidP="00730E1F">
            <w:pPr>
              <w:jc w:val="both"/>
              <w:rPr>
                <w:rFonts w:ascii="Calibri" w:eastAsia="Times" w:hAnsi="Calibri" w:cs="Calibri"/>
                <w:color w:val="000000" w:themeColor="text1"/>
                <w:sz w:val="22"/>
                <w:szCs w:val="22"/>
              </w:rPr>
            </w:pPr>
          </w:p>
        </w:tc>
        <w:tc>
          <w:tcPr>
            <w:tcW w:w="2835" w:type="dxa"/>
          </w:tcPr>
          <w:p w14:paraId="1DA75DD5" w14:textId="77777777" w:rsidR="008B37D9" w:rsidRPr="00D1044D" w:rsidRDefault="008B37D9" w:rsidP="00730E1F">
            <w:pPr>
              <w:jc w:val="both"/>
              <w:rPr>
                <w:rFonts w:ascii="Calibri" w:eastAsia="Times" w:hAnsi="Calibri" w:cs="Calibri"/>
                <w:color w:val="000000" w:themeColor="text1"/>
                <w:sz w:val="22"/>
                <w:szCs w:val="22"/>
              </w:rPr>
            </w:pPr>
          </w:p>
        </w:tc>
      </w:tr>
      <w:tr w:rsidR="008B37D9" w:rsidRPr="00FA58F2" w14:paraId="34569A4D" w14:textId="38C76DB3" w:rsidTr="00ED5FA1">
        <w:tc>
          <w:tcPr>
            <w:tcW w:w="2294" w:type="dxa"/>
            <w:shd w:val="clear" w:color="auto" w:fill="D9D9D9" w:themeFill="background1" w:themeFillShade="D9"/>
          </w:tcPr>
          <w:p w14:paraId="0A750454" w14:textId="15FC6BAA" w:rsidR="008B37D9" w:rsidRPr="00D1044D" w:rsidRDefault="00DE4FCE" w:rsidP="00730E1F">
            <w:pPr>
              <w:jc w:val="both"/>
              <w:rPr>
                <w:rFonts w:ascii="Calibri" w:eastAsia="Times" w:hAnsi="Calibri" w:cs="Calibri"/>
                <w:b/>
                <w:bCs/>
                <w:color w:val="000000" w:themeColor="text1"/>
              </w:rPr>
            </w:pPr>
            <w:r w:rsidRPr="00D1044D">
              <w:rPr>
                <w:rFonts w:ascii="Calibri" w:eastAsia="Times" w:hAnsi="Calibri" w:cs="Calibri"/>
                <w:b/>
                <w:bCs/>
                <w:color w:val="000000" w:themeColor="text1"/>
              </w:rPr>
              <w:t>La mobilisation</w:t>
            </w:r>
          </w:p>
        </w:tc>
        <w:tc>
          <w:tcPr>
            <w:tcW w:w="568" w:type="dxa"/>
          </w:tcPr>
          <w:p w14:paraId="4633C722" w14:textId="77777777" w:rsidR="008B37D9" w:rsidRPr="00D1044D" w:rsidRDefault="008B37D9" w:rsidP="00730E1F">
            <w:pPr>
              <w:jc w:val="both"/>
              <w:rPr>
                <w:rFonts w:ascii="Calibri" w:eastAsia="Times" w:hAnsi="Calibri" w:cs="Calibri"/>
                <w:color w:val="000000" w:themeColor="text1"/>
                <w:sz w:val="22"/>
                <w:szCs w:val="22"/>
              </w:rPr>
            </w:pPr>
          </w:p>
        </w:tc>
        <w:tc>
          <w:tcPr>
            <w:tcW w:w="655" w:type="dxa"/>
          </w:tcPr>
          <w:p w14:paraId="4B6B3B2B" w14:textId="77777777" w:rsidR="008B37D9" w:rsidRPr="00D1044D" w:rsidRDefault="008B37D9" w:rsidP="00730E1F">
            <w:pPr>
              <w:jc w:val="both"/>
              <w:rPr>
                <w:rFonts w:ascii="Calibri" w:eastAsia="Times" w:hAnsi="Calibri" w:cs="Calibri"/>
                <w:color w:val="000000" w:themeColor="text1"/>
                <w:sz w:val="22"/>
                <w:szCs w:val="22"/>
              </w:rPr>
            </w:pPr>
          </w:p>
        </w:tc>
        <w:tc>
          <w:tcPr>
            <w:tcW w:w="3854" w:type="dxa"/>
          </w:tcPr>
          <w:p w14:paraId="6BC9B5F6" w14:textId="77777777" w:rsidR="008B37D9" w:rsidRPr="00D1044D" w:rsidRDefault="008B37D9" w:rsidP="00730E1F">
            <w:pPr>
              <w:jc w:val="both"/>
              <w:rPr>
                <w:rFonts w:ascii="Calibri" w:eastAsia="Times" w:hAnsi="Calibri" w:cs="Calibri"/>
                <w:color w:val="000000" w:themeColor="text1"/>
                <w:sz w:val="22"/>
                <w:szCs w:val="22"/>
              </w:rPr>
            </w:pPr>
          </w:p>
        </w:tc>
        <w:tc>
          <w:tcPr>
            <w:tcW w:w="2835" w:type="dxa"/>
          </w:tcPr>
          <w:p w14:paraId="55C84424" w14:textId="77777777" w:rsidR="008B37D9" w:rsidRPr="00D1044D" w:rsidRDefault="008B37D9" w:rsidP="00730E1F">
            <w:pPr>
              <w:jc w:val="both"/>
              <w:rPr>
                <w:rFonts w:ascii="Calibri" w:eastAsia="Times" w:hAnsi="Calibri" w:cs="Calibri"/>
                <w:color w:val="000000" w:themeColor="text1"/>
                <w:sz w:val="22"/>
                <w:szCs w:val="22"/>
              </w:rPr>
            </w:pPr>
          </w:p>
        </w:tc>
      </w:tr>
    </w:tbl>
    <w:p w14:paraId="683DC417" w14:textId="737B7218" w:rsidR="00FA5058" w:rsidRDefault="00FA5058" w:rsidP="001A0CA5">
      <w:pPr>
        <w:pStyle w:val="ListParagraph"/>
        <w:numPr>
          <w:ilvl w:val="2"/>
          <w:numId w:val="37"/>
        </w:numPr>
        <w:spacing w:before="120" w:after="120"/>
        <w:jc w:val="both"/>
        <w:rPr>
          <w:rFonts w:ascii="Calibri" w:eastAsia="Times" w:hAnsi="Calibri" w:cs="Calibri"/>
          <w:b/>
          <w:bCs/>
          <w:iCs/>
          <w:color w:val="000000" w:themeColor="text1"/>
          <w:sz w:val="22"/>
          <w:szCs w:val="22"/>
        </w:rPr>
      </w:pPr>
      <w:r w:rsidRPr="00FA5058">
        <w:rPr>
          <w:rFonts w:ascii="Calibri" w:eastAsia="Times" w:hAnsi="Calibri" w:cs="Calibri"/>
          <w:b/>
          <w:bCs/>
          <w:iCs/>
          <w:color w:val="000000" w:themeColor="text1"/>
          <w:sz w:val="22"/>
          <w:szCs w:val="22"/>
        </w:rPr>
        <w:t>Comment ces modalités s’articulent-elles entre elles (enchaînement, complémentarités, etc.) ? Il n’est pas attendu ici d’expliquer en quoi cette articulation produit des changements.</w:t>
      </w:r>
    </w:p>
    <w:p w14:paraId="61D503AB" w14:textId="7B444E0A" w:rsidR="00FE680E" w:rsidRDefault="00FE680E"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5EB3DA68"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60582C4E"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0EFD5106"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2B505A49"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259D42F2"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6F6F95DA"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2F4445BB" w14:textId="77777777" w:rsidR="00ED5FA1" w:rsidRDefault="00ED5FA1" w:rsidP="00ED5FA1">
      <w:pPr>
        <w:pBdr>
          <w:top w:val="single" w:sz="4" w:space="1" w:color="auto"/>
          <w:left w:val="single" w:sz="4" w:space="4" w:color="auto"/>
          <w:bottom w:val="single" w:sz="4" w:space="1" w:color="auto"/>
          <w:right w:val="single" w:sz="4" w:space="4" w:color="auto"/>
        </w:pBdr>
        <w:spacing w:before="120" w:after="120"/>
        <w:jc w:val="both"/>
        <w:rPr>
          <w:rFonts w:ascii="Calibri" w:eastAsia="Times" w:hAnsi="Calibri" w:cs="Calibri"/>
          <w:b/>
          <w:bCs/>
          <w:iCs/>
          <w:color w:val="000000" w:themeColor="text1"/>
          <w:sz w:val="22"/>
          <w:szCs w:val="22"/>
        </w:rPr>
      </w:pPr>
    </w:p>
    <w:p w14:paraId="1FE534AF" w14:textId="4AC04D26" w:rsidR="00143A18" w:rsidRDefault="00143A18" w:rsidP="00616242">
      <w:pPr>
        <w:pStyle w:val="Heading2"/>
        <w:numPr>
          <w:ilvl w:val="1"/>
          <w:numId w:val="33"/>
        </w:numPr>
        <w:spacing w:before="360" w:after="120"/>
        <w:ind w:left="425" w:hanging="425"/>
        <w:rPr>
          <w:color w:val="002060"/>
        </w:rPr>
      </w:pPr>
      <w:bookmarkStart w:id="46" w:name="_Toc221275306"/>
      <w:bookmarkStart w:id="47" w:name="_Hlk220953478"/>
      <w:r w:rsidRPr="00143A18">
        <w:rPr>
          <w:color w:val="002060"/>
        </w:rPr>
        <w:t xml:space="preserve">Compétences-métiers mobilisées </w:t>
      </w:r>
      <w:r w:rsidRPr="00664E18">
        <w:rPr>
          <w:color w:val="002060"/>
        </w:rPr>
        <w:t>et dynamique d’évolution</w:t>
      </w:r>
      <w:bookmarkEnd w:id="46"/>
    </w:p>
    <w:bookmarkEnd w:id="47"/>
    <w:p w14:paraId="1A947068" w14:textId="635249B6" w:rsidR="00980711" w:rsidRPr="000F0C7D" w:rsidRDefault="00980711"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Il s’agit ici de rendre visible les ressources humaines envisagées pour la mise en œuvre du programme, en volume et en qualité. Vous avez l’opportunité de présenter ces ressources humaines par compétences-métiers, et ce afin de mieux planifier et visibiliser l’articulation des différentes compétences qui composent ces ressources</w:t>
      </w:r>
      <w:r w:rsidR="000F0C7D">
        <w:rPr>
          <w:rFonts w:ascii="Calibri" w:eastAsia="Times" w:hAnsi="Calibri" w:cs="Calibri"/>
          <w:i/>
          <w:iCs/>
          <w:sz w:val="18"/>
          <w:szCs w:val="18"/>
        </w:rPr>
        <w:t>.</w:t>
      </w:r>
    </w:p>
    <w:p w14:paraId="1B7CD574" w14:textId="78F8796A" w:rsidR="00143A18" w:rsidRPr="000F0C7D" w:rsidRDefault="00143A18"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 xml:space="preserve">Les compétences métiers désignent les capacités nécessaires à la mise en œuvre du programme ECM. Ces compétences peuvent être déjà présentes au sein du </w:t>
      </w:r>
      <w:r w:rsidR="006F6A56" w:rsidRPr="000F0C7D">
        <w:rPr>
          <w:rFonts w:ascii="Calibri" w:eastAsia="Times" w:hAnsi="Calibri" w:cs="Calibri"/>
          <w:i/>
          <w:iCs/>
          <w:sz w:val="18"/>
          <w:szCs w:val="18"/>
        </w:rPr>
        <w:t>Consortium</w:t>
      </w:r>
      <w:r w:rsidRPr="000F0C7D">
        <w:rPr>
          <w:rFonts w:ascii="Calibri" w:eastAsia="Times" w:hAnsi="Calibri" w:cs="Calibri"/>
          <w:i/>
          <w:iCs/>
          <w:sz w:val="18"/>
          <w:szCs w:val="18"/>
        </w:rPr>
        <w:t xml:space="preserve"> ou se construire progressivement, notamment à travers des dynamiques de formation et d’apprentissage collectif. </w:t>
      </w:r>
    </w:p>
    <w:p w14:paraId="1F157412" w14:textId="3E0DA8D8" w:rsidR="00143A18" w:rsidRPr="000F0C7D" w:rsidRDefault="00143A18"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 xml:space="preserve">Ce tableau vise à identifier les </w:t>
      </w:r>
      <w:r w:rsidR="000416AD" w:rsidRPr="000F0C7D">
        <w:rPr>
          <w:rFonts w:ascii="Calibri" w:eastAsia="Times" w:hAnsi="Calibri" w:cs="Calibri"/>
          <w:i/>
          <w:iCs/>
          <w:sz w:val="18"/>
          <w:szCs w:val="18"/>
        </w:rPr>
        <w:t>expertises des ONGD qui permettront l</w:t>
      </w:r>
      <w:r w:rsidRPr="000F0C7D">
        <w:rPr>
          <w:rFonts w:ascii="Calibri" w:eastAsia="Times" w:hAnsi="Calibri" w:cs="Calibri"/>
          <w:i/>
          <w:iCs/>
          <w:sz w:val="18"/>
          <w:szCs w:val="18"/>
        </w:rPr>
        <w:t>a mise en œuvre du programme. En parallèle du tableau, des éléments de projection ou d’évolution peuvent d’ores et déjà être renseignés : ajustements à prévoir, renforcement via des échanges entre pairs, besoins de formation identifiés, etc.</w:t>
      </w:r>
    </w:p>
    <w:p w14:paraId="1512A178" w14:textId="77777777" w:rsidR="00143A18" w:rsidRPr="006D4484" w:rsidRDefault="00143A18" w:rsidP="00143A18">
      <w:pPr>
        <w:jc w:val="both"/>
        <w:rPr>
          <w:rFonts w:asciiTheme="minorHAnsi" w:eastAsia="Calibri" w:hAnsiTheme="minorHAnsi" w:cstheme="minorHAnsi"/>
          <w:sz w:val="22"/>
          <w:szCs w:val="22"/>
        </w:rPr>
      </w:pPr>
    </w:p>
    <w:tbl>
      <w:tblPr>
        <w:tblW w:w="984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119"/>
        <w:gridCol w:w="2126"/>
        <w:gridCol w:w="2330"/>
      </w:tblGrid>
      <w:tr w:rsidR="00143A18" w:rsidRPr="000416AD" w14:paraId="54A3584B" w14:textId="77777777" w:rsidTr="00660367">
        <w:trPr>
          <w:trHeight w:val="624"/>
          <w:tblHeader/>
        </w:trPr>
        <w:tc>
          <w:tcPr>
            <w:tcW w:w="2268" w:type="dxa"/>
            <w:shd w:val="clear" w:color="auto" w:fill="D9D9D9" w:themeFill="background1" w:themeFillShade="D9"/>
            <w:vAlign w:val="center"/>
          </w:tcPr>
          <w:p w14:paraId="06C944A6" w14:textId="77777777" w:rsidR="00143A18" w:rsidRPr="000416AD" w:rsidRDefault="00143A18" w:rsidP="000416AD">
            <w:pPr>
              <w:jc w:val="center"/>
              <w:rPr>
                <w:rFonts w:asciiTheme="minorHAnsi" w:eastAsia="Calibri" w:hAnsiTheme="minorHAnsi" w:cstheme="minorHAnsi"/>
                <w:b/>
                <w:bCs/>
                <w:sz w:val="20"/>
                <w:szCs w:val="20"/>
              </w:rPr>
            </w:pPr>
            <w:r w:rsidRPr="000416AD">
              <w:rPr>
                <w:rFonts w:asciiTheme="minorHAnsi" w:eastAsia="Calibri" w:hAnsiTheme="minorHAnsi" w:cstheme="minorHAnsi"/>
                <w:b/>
                <w:bCs/>
                <w:sz w:val="20"/>
                <w:szCs w:val="20"/>
              </w:rPr>
              <w:t>Compétences-métiers</w:t>
            </w:r>
          </w:p>
        </w:tc>
        <w:tc>
          <w:tcPr>
            <w:tcW w:w="3119" w:type="dxa"/>
            <w:shd w:val="clear" w:color="auto" w:fill="D9D9D9" w:themeFill="background1" w:themeFillShade="D9"/>
            <w:vAlign w:val="center"/>
          </w:tcPr>
          <w:p w14:paraId="725B55CA" w14:textId="77777777" w:rsidR="00143A18" w:rsidRPr="000416AD" w:rsidRDefault="00143A18" w:rsidP="000416AD">
            <w:pPr>
              <w:jc w:val="center"/>
              <w:rPr>
                <w:rFonts w:asciiTheme="minorHAnsi" w:eastAsia="Calibri" w:hAnsiTheme="minorHAnsi" w:cstheme="minorHAnsi"/>
                <w:b/>
                <w:bCs/>
                <w:sz w:val="20"/>
                <w:szCs w:val="20"/>
              </w:rPr>
            </w:pPr>
            <w:r w:rsidRPr="000416AD">
              <w:rPr>
                <w:rFonts w:asciiTheme="minorHAnsi" w:eastAsia="Calibri" w:hAnsiTheme="minorHAnsi" w:cstheme="minorHAnsi"/>
                <w:b/>
                <w:bCs/>
                <w:sz w:val="20"/>
                <w:szCs w:val="20"/>
              </w:rPr>
              <w:t>Exemples</w:t>
            </w:r>
          </w:p>
        </w:tc>
        <w:tc>
          <w:tcPr>
            <w:tcW w:w="2126" w:type="dxa"/>
            <w:shd w:val="clear" w:color="auto" w:fill="D9D9D9" w:themeFill="background1" w:themeFillShade="D9"/>
            <w:vAlign w:val="center"/>
          </w:tcPr>
          <w:p w14:paraId="34F71D25" w14:textId="42B9E27B" w:rsidR="00143A18" w:rsidRPr="000416AD" w:rsidRDefault="000416AD" w:rsidP="000416AD">
            <w:pPr>
              <w:jc w:val="center"/>
              <w:rPr>
                <w:rFonts w:asciiTheme="minorHAnsi" w:eastAsia="Calibri" w:hAnsiTheme="minorHAnsi" w:cstheme="minorHAnsi"/>
                <w:b/>
                <w:bCs/>
                <w:sz w:val="20"/>
                <w:szCs w:val="20"/>
              </w:rPr>
            </w:pPr>
            <w:r>
              <w:rPr>
                <w:rFonts w:asciiTheme="minorHAnsi" w:eastAsia="Calibri" w:hAnsiTheme="minorHAnsi" w:cstheme="minorHAnsi"/>
                <w:b/>
                <w:bCs/>
                <w:sz w:val="20"/>
                <w:szCs w:val="20"/>
              </w:rPr>
              <w:t>Nombre de personnes et ETP par personne</w:t>
            </w:r>
          </w:p>
        </w:tc>
        <w:tc>
          <w:tcPr>
            <w:tcW w:w="2330" w:type="dxa"/>
            <w:shd w:val="clear" w:color="auto" w:fill="D9D9D9" w:themeFill="background1" w:themeFillShade="D9"/>
            <w:vAlign w:val="center"/>
          </w:tcPr>
          <w:p w14:paraId="0725EA8A" w14:textId="7D0B2367" w:rsidR="00143A18" w:rsidRPr="000416AD" w:rsidRDefault="000416AD" w:rsidP="000416AD">
            <w:pPr>
              <w:jc w:val="center"/>
              <w:rPr>
                <w:rFonts w:asciiTheme="minorHAnsi" w:eastAsia="Calibri" w:hAnsiTheme="minorHAnsi" w:cstheme="minorHAnsi"/>
                <w:b/>
                <w:bCs/>
                <w:sz w:val="20"/>
                <w:szCs w:val="20"/>
              </w:rPr>
            </w:pPr>
            <w:r>
              <w:rPr>
                <w:rFonts w:asciiTheme="minorHAnsi" w:eastAsia="Calibri" w:hAnsiTheme="minorHAnsi" w:cstheme="minorHAnsi"/>
                <w:b/>
                <w:bCs/>
                <w:sz w:val="20"/>
                <w:szCs w:val="20"/>
              </w:rPr>
              <w:t>ONGD qui met l’expertise à disposition</w:t>
            </w:r>
          </w:p>
        </w:tc>
      </w:tr>
      <w:tr w:rsidR="00143A18" w:rsidRPr="000416AD" w14:paraId="198EE7F4" w14:textId="77777777" w:rsidTr="00660367">
        <w:tc>
          <w:tcPr>
            <w:tcW w:w="2268" w:type="dxa"/>
            <w:shd w:val="clear" w:color="auto" w:fill="D9D9D9" w:themeFill="background1" w:themeFillShade="D9"/>
            <w:vAlign w:val="center"/>
          </w:tcPr>
          <w:p w14:paraId="197F1CE0" w14:textId="77777777" w:rsidR="00143A18" w:rsidRPr="000416AD" w:rsidRDefault="00143A18" w:rsidP="00730E1F">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Coordination </w:t>
            </w:r>
          </w:p>
        </w:tc>
        <w:tc>
          <w:tcPr>
            <w:tcW w:w="3119" w:type="dxa"/>
            <w:shd w:val="clear" w:color="auto" w:fill="D9D9D9" w:themeFill="background1" w:themeFillShade="D9"/>
            <w:vAlign w:val="center"/>
          </w:tcPr>
          <w:p w14:paraId="3C8378DE" w14:textId="5C8B0C10"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 xml:space="preserve">Coordination du </w:t>
            </w:r>
            <w:r w:rsidR="000416AD">
              <w:rPr>
                <w:rFonts w:asciiTheme="minorHAnsi" w:eastAsia="Calibri" w:hAnsiTheme="minorHAnsi" w:cstheme="minorHAnsi"/>
                <w:i/>
                <w:iCs/>
                <w:sz w:val="18"/>
                <w:szCs w:val="18"/>
              </w:rPr>
              <w:t>programme</w:t>
            </w:r>
          </w:p>
          <w:p w14:paraId="1AC0BF08" w14:textId="77777777"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Coordination des bénévoles</w:t>
            </w:r>
          </w:p>
          <w:p w14:paraId="6F6D5C56" w14:textId="77777777"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Coordination d’un groupe de travail</w:t>
            </w:r>
          </w:p>
          <w:p w14:paraId="517C458E" w14:textId="77777777"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 xml:space="preserve">Etc. </w:t>
            </w:r>
          </w:p>
        </w:tc>
        <w:tc>
          <w:tcPr>
            <w:tcW w:w="2126" w:type="dxa"/>
            <w:vAlign w:val="center"/>
          </w:tcPr>
          <w:p w14:paraId="27852B3C" w14:textId="4A2C3DD0" w:rsidR="00143A18" w:rsidRPr="000416AD" w:rsidRDefault="00143A18" w:rsidP="00730E1F">
            <w:pPr>
              <w:jc w:val="both"/>
              <w:rPr>
                <w:rFonts w:asciiTheme="minorHAnsi" w:eastAsia="Calibri" w:hAnsiTheme="minorHAnsi" w:cstheme="minorHAnsi"/>
                <w:sz w:val="20"/>
                <w:szCs w:val="20"/>
              </w:rPr>
            </w:pPr>
          </w:p>
        </w:tc>
        <w:tc>
          <w:tcPr>
            <w:tcW w:w="2330" w:type="dxa"/>
          </w:tcPr>
          <w:p w14:paraId="3AD85DAF" w14:textId="77777777" w:rsidR="00143A18" w:rsidRPr="000416AD" w:rsidRDefault="00143A18" w:rsidP="00730E1F">
            <w:pPr>
              <w:jc w:val="both"/>
              <w:rPr>
                <w:rFonts w:asciiTheme="minorHAnsi" w:eastAsia="Calibri" w:hAnsiTheme="minorHAnsi" w:cstheme="minorHAnsi"/>
                <w:sz w:val="20"/>
                <w:szCs w:val="20"/>
              </w:rPr>
            </w:pPr>
          </w:p>
        </w:tc>
      </w:tr>
      <w:tr w:rsidR="00143A18" w:rsidRPr="000416AD" w14:paraId="5F1AFE42" w14:textId="77777777" w:rsidTr="00660367">
        <w:tc>
          <w:tcPr>
            <w:tcW w:w="2268" w:type="dxa"/>
            <w:shd w:val="clear" w:color="auto" w:fill="D9D9D9" w:themeFill="background1" w:themeFillShade="D9"/>
            <w:vAlign w:val="center"/>
          </w:tcPr>
          <w:p w14:paraId="1A654C44" w14:textId="77777777" w:rsidR="00143A18" w:rsidRPr="000416AD" w:rsidRDefault="00143A18" w:rsidP="00730E1F">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Ingénierie pédagogique et andragogique </w:t>
            </w:r>
          </w:p>
        </w:tc>
        <w:tc>
          <w:tcPr>
            <w:tcW w:w="3119" w:type="dxa"/>
            <w:shd w:val="clear" w:color="auto" w:fill="D9D9D9" w:themeFill="background1" w:themeFillShade="D9"/>
            <w:vAlign w:val="center"/>
          </w:tcPr>
          <w:p w14:paraId="3B2B9143" w14:textId="77777777"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Création de modules de formation</w:t>
            </w:r>
          </w:p>
          <w:p w14:paraId="117098E6" w14:textId="77777777"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Création d’outils pédagogiques</w:t>
            </w:r>
          </w:p>
          <w:p w14:paraId="27A67610" w14:textId="77777777"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 xml:space="preserve">Etc. </w:t>
            </w:r>
          </w:p>
        </w:tc>
        <w:tc>
          <w:tcPr>
            <w:tcW w:w="2126" w:type="dxa"/>
            <w:vAlign w:val="center"/>
          </w:tcPr>
          <w:p w14:paraId="380C1ABB" w14:textId="77777777" w:rsidR="00143A18" w:rsidRPr="000416AD" w:rsidRDefault="00143A18" w:rsidP="00730E1F">
            <w:pPr>
              <w:jc w:val="both"/>
              <w:rPr>
                <w:rFonts w:asciiTheme="minorHAnsi" w:eastAsia="Calibri" w:hAnsiTheme="minorHAnsi" w:cstheme="minorHAnsi"/>
                <w:sz w:val="20"/>
                <w:szCs w:val="20"/>
              </w:rPr>
            </w:pPr>
          </w:p>
        </w:tc>
        <w:tc>
          <w:tcPr>
            <w:tcW w:w="2330" w:type="dxa"/>
          </w:tcPr>
          <w:p w14:paraId="436A4662" w14:textId="77777777" w:rsidR="00143A18" w:rsidRPr="000416AD" w:rsidRDefault="00143A18" w:rsidP="00730E1F">
            <w:pPr>
              <w:jc w:val="both"/>
              <w:rPr>
                <w:rFonts w:asciiTheme="minorHAnsi" w:eastAsia="Calibri" w:hAnsiTheme="minorHAnsi" w:cstheme="minorHAnsi"/>
                <w:sz w:val="20"/>
                <w:szCs w:val="20"/>
              </w:rPr>
            </w:pPr>
          </w:p>
        </w:tc>
      </w:tr>
      <w:tr w:rsidR="00143A18" w:rsidRPr="000416AD" w14:paraId="63B74176" w14:textId="77777777" w:rsidTr="00660367">
        <w:tc>
          <w:tcPr>
            <w:tcW w:w="2268" w:type="dxa"/>
            <w:shd w:val="clear" w:color="auto" w:fill="D9D9D9" w:themeFill="background1" w:themeFillShade="D9"/>
            <w:vAlign w:val="center"/>
          </w:tcPr>
          <w:p w14:paraId="29990FF5" w14:textId="77777777" w:rsidR="00143A18" w:rsidRPr="000416AD" w:rsidRDefault="00143A18" w:rsidP="00730E1F">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Animation </w:t>
            </w:r>
          </w:p>
        </w:tc>
        <w:tc>
          <w:tcPr>
            <w:tcW w:w="3119" w:type="dxa"/>
            <w:shd w:val="clear" w:color="auto" w:fill="D9D9D9" w:themeFill="background1" w:themeFillShade="D9"/>
            <w:vAlign w:val="center"/>
          </w:tcPr>
          <w:p w14:paraId="7005E5A5" w14:textId="77777777"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Animation de formations</w:t>
            </w:r>
          </w:p>
          <w:p w14:paraId="2D47DB43" w14:textId="77777777"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 xml:space="preserve">Animation en milieu scolaire </w:t>
            </w:r>
          </w:p>
          <w:p w14:paraId="38B3579B" w14:textId="77777777"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Facilitation de rassemblements collectifs</w:t>
            </w:r>
          </w:p>
          <w:p w14:paraId="5334ACF9" w14:textId="77777777" w:rsidR="00143A18" w:rsidRPr="000416AD" w:rsidRDefault="00143A18" w:rsidP="000416AD">
            <w:pPr>
              <w:jc w:val="both"/>
              <w:rPr>
                <w:rFonts w:asciiTheme="minorHAnsi" w:eastAsia="Calibri" w:hAnsiTheme="minorHAnsi" w:cstheme="minorHAnsi"/>
                <w:i/>
                <w:iCs/>
                <w:sz w:val="18"/>
                <w:szCs w:val="18"/>
              </w:rPr>
            </w:pPr>
            <w:r w:rsidRPr="000416AD">
              <w:rPr>
                <w:rFonts w:asciiTheme="minorHAnsi" w:eastAsia="Calibri" w:hAnsiTheme="minorHAnsi" w:cstheme="minorHAnsi"/>
                <w:i/>
                <w:iCs/>
                <w:sz w:val="18"/>
                <w:szCs w:val="18"/>
              </w:rPr>
              <w:t xml:space="preserve">Etc. </w:t>
            </w:r>
          </w:p>
        </w:tc>
        <w:tc>
          <w:tcPr>
            <w:tcW w:w="2126" w:type="dxa"/>
            <w:vAlign w:val="center"/>
          </w:tcPr>
          <w:p w14:paraId="26DCBA3B" w14:textId="77777777" w:rsidR="00143A18" w:rsidRPr="000416AD" w:rsidRDefault="00143A18" w:rsidP="00730E1F">
            <w:pPr>
              <w:jc w:val="both"/>
              <w:rPr>
                <w:rFonts w:asciiTheme="minorHAnsi" w:eastAsia="Calibri" w:hAnsiTheme="minorHAnsi" w:cstheme="minorHAnsi"/>
                <w:sz w:val="20"/>
                <w:szCs w:val="20"/>
              </w:rPr>
            </w:pPr>
          </w:p>
        </w:tc>
        <w:tc>
          <w:tcPr>
            <w:tcW w:w="2330" w:type="dxa"/>
          </w:tcPr>
          <w:p w14:paraId="7CE120E1" w14:textId="77777777" w:rsidR="00143A18" w:rsidRPr="000416AD" w:rsidRDefault="00143A18" w:rsidP="00730E1F">
            <w:pPr>
              <w:jc w:val="both"/>
              <w:rPr>
                <w:rFonts w:asciiTheme="minorHAnsi" w:eastAsia="Calibri" w:hAnsiTheme="minorHAnsi" w:cstheme="minorHAnsi"/>
                <w:sz w:val="20"/>
                <w:szCs w:val="20"/>
              </w:rPr>
            </w:pPr>
          </w:p>
        </w:tc>
      </w:tr>
      <w:tr w:rsidR="00143A18" w:rsidRPr="000416AD" w14:paraId="568D8C4E" w14:textId="77777777" w:rsidTr="00660367">
        <w:tc>
          <w:tcPr>
            <w:tcW w:w="2268" w:type="dxa"/>
            <w:shd w:val="clear" w:color="auto" w:fill="D9D9D9" w:themeFill="background1" w:themeFillShade="D9"/>
            <w:vAlign w:val="center"/>
          </w:tcPr>
          <w:p w14:paraId="08573119" w14:textId="77777777" w:rsidR="00143A18" w:rsidRPr="000416AD" w:rsidRDefault="00143A18" w:rsidP="00730E1F">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lastRenderedPageBreak/>
              <w:t xml:space="preserve">Communication </w:t>
            </w:r>
          </w:p>
        </w:tc>
        <w:tc>
          <w:tcPr>
            <w:tcW w:w="3119" w:type="dxa"/>
            <w:shd w:val="clear" w:color="auto" w:fill="D9D9D9" w:themeFill="background1" w:themeFillShade="D9"/>
            <w:vAlign w:val="center"/>
          </w:tcPr>
          <w:p w14:paraId="14034EC5"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Alimentation des réseaux sociaux</w:t>
            </w:r>
          </w:p>
          <w:p w14:paraId="5DF1A85E"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Création de visuels</w:t>
            </w:r>
          </w:p>
          <w:p w14:paraId="1AD4FEF5"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Relations presse</w:t>
            </w:r>
          </w:p>
          <w:p w14:paraId="7845CA8D"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Etc. </w:t>
            </w:r>
          </w:p>
        </w:tc>
        <w:tc>
          <w:tcPr>
            <w:tcW w:w="2126" w:type="dxa"/>
            <w:vAlign w:val="center"/>
          </w:tcPr>
          <w:p w14:paraId="2878835A" w14:textId="77777777" w:rsidR="00143A18" w:rsidRPr="000416AD" w:rsidRDefault="00143A18" w:rsidP="00730E1F">
            <w:pPr>
              <w:jc w:val="both"/>
              <w:rPr>
                <w:rFonts w:asciiTheme="minorHAnsi" w:eastAsia="Calibri" w:hAnsiTheme="minorHAnsi" w:cstheme="minorHAnsi"/>
                <w:sz w:val="20"/>
                <w:szCs w:val="20"/>
              </w:rPr>
            </w:pPr>
          </w:p>
        </w:tc>
        <w:tc>
          <w:tcPr>
            <w:tcW w:w="2330" w:type="dxa"/>
          </w:tcPr>
          <w:p w14:paraId="3253DE8D" w14:textId="77777777" w:rsidR="00143A18" w:rsidRPr="000416AD" w:rsidRDefault="00143A18" w:rsidP="00730E1F">
            <w:pPr>
              <w:jc w:val="both"/>
              <w:rPr>
                <w:rFonts w:asciiTheme="minorHAnsi" w:eastAsia="Calibri" w:hAnsiTheme="minorHAnsi" w:cstheme="minorHAnsi"/>
                <w:sz w:val="20"/>
                <w:szCs w:val="20"/>
              </w:rPr>
            </w:pPr>
          </w:p>
        </w:tc>
      </w:tr>
      <w:tr w:rsidR="00143A18" w:rsidRPr="000416AD" w14:paraId="084C3806" w14:textId="77777777" w:rsidTr="00660367">
        <w:tc>
          <w:tcPr>
            <w:tcW w:w="2268" w:type="dxa"/>
            <w:shd w:val="clear" w:color="auto" w:fill="D9D9D9" w:themeFill="background1" w:themeFillShade="D9"/>
            <w:vAlign w:val="center"/>
          </w:tcPr>
          <w:p w14:paraId="0F4C7850" w14:textId="77777777" w:rsidR="00143A18" w:rsidRPr="000416AD" w:rsidRDefault="00143A18" w:rsidP="00730E1F">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Plaidoyer </w:t>
            </w:r>
          </w:p>
        </w:tc>
        <w:tc>
          <w:tcPr>
            <w:tcW w:w="3119" w:type="dxa"/>
            <w:shd w:val="clear" w:color="auto" w:fill="D9D9D9" w:themeFill="background1" w:themeFillShade="D9"/>
            <w:vAlign w:val="center"/>
          </w:tcPr>
          <w:p w14:paraId="03B03EBA"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Élaboration d’argumentaires politiques</w:t>
            </w:r>
          </w:p>
          <w:p w14:paraId="1B6318C0"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Relations avec les </w:t>
            </w:r>
            <w:proofErr w:type="spellStart"/>
            <w:r w:rsidRPr="00660367">
              <w:rPr>
                <w:rFonts w:asciiTheme="minorHAnsi" w:eastAsia="Calibri" w:hAnsiTheme="minorHAnsi" w:cstheme="minorHAnsi"/>
                <w:i/>
                <w:iCs/>
                <w:sz w:val="18"/>
                <w:szCs w:val="18"/>
              </w:rPr>
              <w:t>élu.</w:t>
            </w:r>
            <w:proofErr w:type="gramStart"/>
            <w:r w:rsidRPr="00660367">
              <w:rPr>
                <w:rFonts w:asciiTheme="minorHAnsi" w:eastAsia="Calibri" w:hAnsiTheme="minorHAnsi" w:cstheme="minorHAnsi"/>
                <w:i/>
                <w:iCs/>
                <w:sz w:val="18"/>
                <w:szCs w:val="18"/>
              </w:rPr>
              <w:t>e.s</w:t>
            </w:r>
            <w:proofErr w:type="spellEnd"/>
            <w:proofErr w:type="gramEnd"/>
          </w:p>
          <w:p w14:paraId="43B9338C"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Etc. </w:t>
            </w:r>
          </w:p>
        </w:tc>
        <w:tc>
          <w:tcPr>
            <w:tcW w:w="2126" w:type="dxa"/>
            <w:vAlign w:val="center"/>
          </w:tcPr>
          <w:p w14:paraId="32FB6BBC" w14:textId="77777777" w:rsidR="00143A18" w:rsidRPr="000416AD" w:rsidRDefault="00143A18" w:rsidP="00730E1F">
            <w:pPr>
              <w:jc w:val="both"/>
              <w:rPr>
                <w:rFonts w:asciiTheme="minorHAnsi" w:eastAsia="Calibri" w:hAnsiTheme="minorHAnsi" w:cstheme="minorHAnsi"/>
                <w:sz w:val="20"/>
                <w:szCs w:val="20"/>
              </w:rPr>
            </w:pPr>
          </w:p>
        </w:tc>
        <w:tc>
          <w:tcPr>
            <w:tcW w:w="2330" w:type="dxa"/>
          </w:tcPr>
          <w:p w14:paraId="7260D805" w14:textId="77777777" w:rsidR="00143A18" w:rsidRPr="000416AD" w:rsidRDefault="00143A18" w:rsidP="00730E1F">
            <w:pPr>
              <w:jc w:val="both"/>
              <w:rPr>
                <w:rFonts w:asciiTheme="minorHAnsi" w:eastAsia="Calibri" w:hAnsiTheme="minorHAnsi" w:cstheme="minorHAnsi"/>
                <w:sz w:val="20"/>
                <w:szCs w:val="20"/>
              </w:rPr>
            </w:pPr>
          </w:p>
        </w:tc>
      </w:tr>
      <w:tr w:rsidR="00143A18" w:rsidRPr="000416AD" w14:paraId="6550BFB5" w14:textId="77777777" w:rsidTr="00660367">
        <w:tc>
          <w:tcPr>
            <w:tcW w:w="2268" w:type="dxa"/>
            <w:shd w:val="clear" w:color="auto" w:fill="D9D9D9" w:themeFill="background1" w:themeFillShade="D9"/>
            <w:vAlign w:val="center"/>
          </w:tcPr>
          <w:p w14:paraId="6F0DE990" w14:textId="77777777" w:rsidR="00143A18" w:rsidRPr="000416AD" w:rsidRDefault="00143A18" w:rsidP="00730E1F">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 xml:space="preserve">Accompagnement </w:t>
            </w:r>
          </w:p>
        </w:tc>
        <w:tc>
          <w:tcPr>
            <w:tcW w:w="3119" w:type="dxa"/>
            <w:shd w:val="clear" w:color="auto" w:fill="D9D9D9" w:themeFill="background1" w:themeFillShade="D9"/>
            <w:vAlign w:val="center"/>
          </w:tcPr>
          <w:p w14:paraId="03C619AD"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Suivi et appui à un petit groupe de personnes ciblées de manière perlée/récurrente (classe par exemple)</w:t>
            </w:r>
          </w:p>
          <w:p w14:paraId="61D3A5BD"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Coaching d’un groupe de jeunes</w:t>
            </w:r>
          </w:p>
          <w:p w14:paraId="0F8A1DBA"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Etc. </w:t>
            </w:r>
          </w:p>
        </w:tc>
        <w:tc>
          <w:tcPr>
            <w:tcW w:w="2126" w:type="dxa"/>
            <w:vAlign w:val="center"/>
          </w:tcPr>
          <w:p w14:paraId="40A328C9" w14:textId="77777777" w:rsidR="00143A18" w:rsidRPr="000416AD" w:rsidRDefault="00143A18" w:rsidP="00730E1F">
            <w:pPr>
              <w:jc w:val="both"/>
              <w:rPr>
                <w:rFonts w:asciiTheme="minorHAnsi" w:eastAsia="Calibri" w:hAnsiTheme="minorHAnsi" w:cstheme="minorHAnsi"/>
                <w:sz w:val="20"/>
                <w:szCs w:val="20"/>
              </w:rPr>
            </w:pPr>
          </w:p>
        </w:tc>
        <w:tc>
          <w:tcPr>
            <w:tcW w:w="2330" w:type="dxa"/>
          </w:tcPr>
          <w:p w14:paraId="4E60740C" w14:textId="77777777" w:rsidR="00143A18" w:rsidRPr="000416AD" w:rsidRDefault="00143A18" w:rsidP="00730E1F">
            <w:pPr>
              <w:jc w:val="both"/>
              <w:rPr>
                <w:rFonts w:asciiTheme="minorHAnsi" w:eastAsia="Calibri" w:hAnsiTheme="minorHAnsi" w:cstheme="minorHAnsi"/>
                <w:sz w:val="20"/>
                <w:szCs w:val="20"/>
              </w:rPr>
            </w:pPr>
          </w:p>
        </w:tc>
      </w:tr>
      <w:tr w:rsidR="00143A18" w:rsidRPr="000416AD" w14:paraId="76624ACD" w14:textId="77777777" w:rsidTr="00660367">
        <w:tc>
          <w:tcPr>
            <w:tcW w:w="2268" w:type="dxa"/>
            <w:shd w:val="clear" w:color="auto" w:fill="D9D9D9" w:themeFill="background1" w:themeFillShade="D9"/>
            <w:vAlign w:val="center"/>
          </w:tcPr>
          <w:p w14:paraId="65D76A4E" w14:textId="77777777" w:rsidR="00143A18" w:rsidRPr="000416AD" w:rsidRDefault="00143A18" w:rsidP="00730E1F">
            <w:pPr>
              <w:jc w:val="both"/>
              <w:rPr>
                <w:rFonts w:asciiTheme="minorHAnsi" w:eastAsia="Calibri" w:hAnsiTheme="minorHAnsi" w:cstheme="minorHAnsi"/>
                <w:b/>
                <w:bCs/>
                <w:i/>
                <w:iCs/>
                <w:sz w:val="20"/>
                <w:szCs w:val="20"/>
              </w:rPr>
            </w:pPr>
            <w:r w:rsidRPr="000416AD">
              <w:rPr>
                <w:rFonts w:asciiTheme="minorHAnsi" w:eastAsia="Calibri" w:hAnsiTheme="minorHAnsi" w:cstheme="minorHAnsi"/>
                <w:b/>
                <w:bCs/>
                <w:i/>
                <w:iCs/>
                <w:sz w:val="20"/>
                <w:szCs w:val="20"/>
              </w:rPr>
              <w:t>Apprentissage</w:t>
            </w:r>
          </w:p>
        </w:tc>
        <w:tc>
          <w:tcPr>
            <w:tcW w:w="3119" w:type="dxa"/>
            <w:shd w:val="clear" w:color="auto" w:fill="D9D9D9" w:themeFill="background1" w:themeFillShade="D9"/>
            <w:vAlign w:val="center"/>
          </w:tcPr>
          <w:p w14:paraId="14160D3A"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Gestion du suivi-évaluation et du reporting</w:t>
            </w:r>
          </w:p>
          <w:p w14:paraId="2D062A36"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Démarches de capitalisation </w:t>
            </w:r>
          </w:p>
          <w:p w14:paraId="608E1FAC"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Animation d’ateliers/workshops internes liés au suivi du projet</w:t>
            </w:r>
          </w:p>
          <w:p w14:paraId="47620351" w14:textId="77777777" w:rsidR="00143A18" w:rsidRPr="00660367" w:rsidRDefault="00143A18" w:rsidP="000416AD">
            <w:pPr>
              <w:jc w:val="both"/>
              <w:rPr>
                <w:rFonts w:asciiTheme="minorHAnsi" w:eastAsia="Calibri" w:hAnsiTheme="minorHAnsi" w:cstheme="minorHAnsi"/>
                <w:i/>
                <w:iCs/>
                <w:sz w:val="18"/>
                <w:szCs w:val="18"/>
              </w:rPr>
            </w:pPr>
            <w:r w:rsidRPr="00660367">
              <w:rPr>
                <w:rFonts w:asciiTheme="minorHAnsi" w:eastAsia="Calibri" w:hAnsiTheme="minorHAnsi" w:cstheme="minorHAnsi"/>
                <w:i/>
                <w:iCs/>
                <w:sz w:val="18"/>
                <w:szCs w:val="18"/>
              </w:rPr>
              <w:t xml:space="preserve">Etc. </w:t>
            </w:r>
          </w:p>
        </w:tc>
        <w:tc>
          <w:tcPr>
            <w:tcW w:w="2126" w:type="dxa"/>
            <w:vAlign w:val="center"/>
          </w:tcPr>
          <w:p w14:paraId="1626219B" w14:textId="77777777" w:rsidR="00143A18" w:rsidRPr="000416AD" w:rsidRDefault="00143A18" w:rsidP="00730E1F">
            <w:pPr>
              <w:jc w:val="both"/>
              <w:rPr>
                <w:rFonts w:asciiTheme="minorHAnsi" w:eastAsia="Calibri" w:hAnsiTheme="minorHAnsi" w:cstheme="minorHAnsi"/>
                <w:sz w:val="20"/>
                <w:szCs w:val="20"/>
              </w:rPr>
            </w:pPr>
          </w:p>
        </w:tc>
        <w:tc>
          <w:tcPr>
            <w:tcW w:w="2330" w:type="dxa"/>
          </w:tcPr>
          <w:p w14:paraId="4FE3EF5B" w14:textId="77777777" w:rsidR="00143A18" w:rsidRPr="000416AD" w:rsidRDefault="00143A18" w:rsidP="00730E1F">
            <w:pPr>
              <w:jc w:val="both"/>
              <w:rPr>
                <w:rFonts w:asciiTheme="minorHAnsi" w:eastAsia="Calibri" w:hAnsiTheme="minorHAnsi" w:cstheme="minorHAnsi"/>
                <w:sz w:val="20"/>
                <w:szCs w:val="20"/>
              </w:rPr>
            </w:pPr>
          </w:p>
        </w:tc>
      </w:tr>
      <w:tr w:rsidR="00DE4FCE" w:rsidRPr="000416AD" w14:paraId="58126755" w14:textId="77777777" w:rsidTr="00660367">
        <w:tc>
          <w:tcPr>
            <w:tcW w:w="2268" w:type="dxa"/>
            <w:shd w:val="clear" w:color="auto" w:fill="D9D9D9" w:themeFill="background1" w:themeFillShade="D9"/>
            <w:vAlign w:val="center"/>
          </w:tcPr>
          <w:p w14:paraId="31DFF219" w14:textId="792E0BAC" w:rsidR="00DE4FCE" w:rsidRPr="000416AD" w:rsidRDefault="00DE4FCE" w:rsidP="00730E1F">
            <w:pPr>
              <w:jc w:val="both"/>
              <w:rPr>
                <w:rFonts w:asciiTheme="minorHAnsi" w:eastAsia="Calibri" w:hAnsiTheme="minorHAnsi" w:cstheme="minorHAnsi"/>
                <w:b/>
                <w:bCs/>
                <w:i/>
                <w:iCs/>
                <w:sz w:val="20"/>
                <w:szCs w:val="20"/>
              </w:rPr>
            </w:pPr>
            <w:r>
              <w:rPr>
                <w:rFonts w:asciiTheme="minorHAnsi" w:eastAsia="Calibri" w:hAnsiTheme="minorHAnsi" w:cstheme="minorHAnsi"/>
                <w:b/>
                <w:bCs/>
                <w:i/>
                <w:iCs/>
                <w:sz w:val="20"/>
                <w:szCs w:val="20"/>
              </w:rPr>
              <w:t xml:space="preserve">Autres (à compléter le cas </w:t>
            </w:r>
            <w:r w:rsidR="000A4E15">
              <w:rPr>
                <w:rFonts w:asciiTheme="minorHAnsi" w:eastAsia="Calibri" w:hAnsiTheme="minorHAnsi" w:cstheme="minorHAnsi"/>
                <w:b/>
                <w:bCs/>
                <w:i/>
                <w:iCs/>
                <w:sz w:val="20"/>
                <w:szCs w:val="20"/>
              </w:rPr>
              <w:t>échéant</w:t>
            </w:r>
            <w:r>
              <w:rPr>
                <w:rFonts w:asciiTheme="minorHAnsi" w:eastAsia="Calibri" w:hAnsiTheme="minorHAnsi" w:cstheme="minorHAnsi"/>
                <w:b/>
                <w:bCs/>
                <w:i/>
                <w:iCs/>
                <w:sz w:val="20"/>
                <w:szCs w:val="20"/>
              </w:rPr>
              <w:t>)</w:t>
            </w:r>
          </w:p>
        </w:tc>
        <w:tc>
          <w:tcPr>
            <w:tcW w:w="3119" w:type="dxa"/>
            <w:shd w:val="clear" w:color="auto" w:fill="D9D9D9" w:themeFill="background1" w:themeFillShade="D9"/>
            <w:vAlign w:val="center"/>
          </w:tcPr>
          <w:p w14:paraId="775787CA" w14:textId="77777777" w:rsidR="00DE4FCE" w:rsidRPr="000416AD" w:rsidRDefault="00DE4FCE" w:rsidP="000416AD">
            <w:pPr>
              <w:jc w:val="both"/>
              <w:rPr>
                <w:rFonts w:asciiTheme="minorHAnsi" w:eastAsia="Calibri" w:hAnsiTheme="minorHAnsi" w:cstheme="minorHAnsi"/>
                <w:i/>
                <w:iCs/>
                <w:sz w:val="18"/>
                <w:szCs w:val="18"/>
              </w:rPr>
            </w:pPr>
          </w:p>
        </w:tc>
        <w:tc>
          <w:tcPr>
            <w:tcW w:w="2126" w:type="dxa"/>
            <w:vAlign w:val="center"/>
          </w:tcPr>
          <w:p w14:paraId="740140FF" w14:textId="77777777" w:rsidR="00DE4FCE" w:rsidRPr="000416AD" w:rsidRDefault="00DE4FCE" w:rsidP="00730E1F">
            <w:pPr>
              <w:jc w:val="both"/>
              <w:rPr>
                <w:rFonts w:asciiTheme="minorHAnsi" w:eastAsia="Calibri" w:hAnsiTheme="minorHAnsi" w:cstheme="minorHAnsi"/>
                <w:sz w:val="20"/>
                <w:szCs w:val="20"/>
              </w:rPr>
            </w:pPr>
          </w:p>
        </w:tc>
        <w:tc>
          <w:tcPr>
            <w:tcW w:w="2330" w:type="dxa"/>
          </w:tcPr>
          <w:p w14:paraId="6F277723" w14:textId="77777777" w:rsidR="00DE4FCE" w:rsidRPr="000416AD" w:rsidRDefault="00DE4FCE" w:rsidP="00730E1F">
            <w:pPr>
              <w:jc w:val="both"/>
              <w:rPr>
                <w:rFonts w:asciiTheme="minorHAnsi" w:eastAsia="Calibri" w:hAnsiTheme="minorHAnsi" w:cstheme="minorHAnsi"/>
                <w:sz w:val="20"/>
                <w:szCs w:val="20"/>
              </w:rPr>
            </w:pPr>
          </w:p>
        </w:tc>
      </w:tr>
      <w:tr w:rsidR="00660367" w:rsidRPr="000416AD" w14:paraId="06EF8AE2" w14:textId="77777777" w:rsidTr="00660367">
        <w:tc>
          <w:tcPr>
            <w:tcW w:w="5387" w:type="dxa"/>
            <w:gridSpan w:val="2"/>
            <w:shd w:val="clear" w:color="auto" w:fill="D9D9D9" w:themeFill="background1" w:themeFillShade="D9"/>
            <w:vAlign w:val="center"/>
          </w:tcPr>
          <w:p w14:paraId="2939133E" w14:textId="77777777" w:rsidR="00660367" w:rsidRDefault="00660367" w:rsidP="001A0CA5">
            <w:pPr>
              <w:jc w:val="center"/>
              <w:rPr>
                <w:rFonts w:asciiTheme="minorHAnsi" w:eastAsia="Calibri" w:hAnsiTheme="minorHAnsi" w:cstheme="minorHAnsi"/>
                <w:b/>
                <w:bCs/>
                <w:sz w:val="20"/>
                <w:szCs w:val="20"/>
              </w:rPr>
            </w:pPr>
            <w:r w:rsidRPr="001A0CA5">
              <w:rPr>
                <w:rFonts w:asciiTheme="minorHAnsi" w:eastAsia="Calibri" w:hAnsiTheme="minorHAnsi" w:cstheme="minorHAnsi"/>
                <w:b/>
                <w:bCs/>
                <w:sz w:val="20"/>
                <w:szCs w:val="20"/>
              </w:rPr>
              <w:t xml:space="preserve">Nombre total de personnes </w:t>
            </w:r>
          </w:p>
          <w:p w14:paraId="495256D9" w14:textId="329C175D" w:rsidR="00660367" w:rsidRPr="000416AD" w:rsidRDefault="00660367" w:rsidP="001A0CA5">
            <w:pPr>
              <w:jc w:val="center"/>
              <w:rPr>
                <w:rFonts w:asciiTheme="minorHAnsi" w:eastAsia="Calibri" w:hAnsiTheme="minorHAnsi" w:cstheme="minorHAnsi"/>
                <w:i/>
                <w:iCs/>
                <w:sz w:val="18"/>
                <w:szCs w:val="18"/>
              </w:rPr>
            </w:pPr>
            <w:proofErr w:type="gramStart"/>
            <w:r w:rsidRPr="001A0CA5">
              <w:rPr>
                <w:rFonts w:asciiTheme="minorHAnsi" w:eastAsia="Calibri" w:hAnsiTheme="minorHAnsi" w:cstheme="minorHAnsi"/>
                <w:b/>
                <w:bCs/>
                <w:sz w:val="20"/>
                <w:szCs w:val="20"/>
              </w:rPr>
              <w:t>et</w:t>
            </w:r>
            <w:proofErr w:type="gramEnd"/>
            <w:r w:rsidRPr="001A0CA5">
              <w:rPr>
                <w:rFonts w:asciiTheme="minorHAnsi" w:eastAsia="Calibri" w:hAnsiTheme="minorHAnsi" w:cstheme="minorHAnsi"/>
                <w:b/>
                <w:bCs/>
                <w:sz w:val="20"/>
                <w:szCs w:val="20"/>
              </w:rPr>
              <w:t xml:space="preserve"> d’ETP</w:t>
            </w:r>
          </w:p>
        </w:tc>
        <w:tc>
          <w:tcPr>
            <w:tcW w:w="2126" w:type="dxa"/>
            <w:shd w:val="clear" w:color="auto" w:fill="auto"/>
            <w:vAlign w:val="center"/>
          </w:tcPr>
          <w:p w14:paraId="76DA8E5B" w14:textId="3075B49A" w:rsidR="00660367" w:rsidRPr="001A0CA5" w:rsidRDefault="00660367" w:rsidP="001A0CA5">
            <w:pPr>
              <w:jc w:val="center"/>
              <w:rPr>
                <w:rFonts w:asciiTheme="minorHAnsi" w:eastAsia="Calibri" w:hAnsiTheme="minorHAnsi" w:cstheme="minorHAnsi"/>
                <w:b/>
                <w:bCs/>
                <w:sz w:val="20"/>
                <w:szCs w:val="20"/>
              </w:rPr>
            </w:pPr>
          </w:p>
        </w:tc>
        <w:tc>
          <w:tcPr>
            <w:tcW w:w="2330" w:type="dxa"/>
            <w:shd w:val="clear" w:color="auto" w:fill="D9D9D9" w:themeFill="background1" w:themeFillShade="D9"/>
          </w:tcPr>
          <w:p w14:paraId="39943CDC" w14:textId="77777777" w:rsidR="00660367" w:rsidRPr="000416AD" w:rsidRDefault="00660367" w:rsidP="001A0CA5">
            <w:pPr>
              <w:jc w:val="center"/>
              <w:rPr>
                <w:rFonts w:asciiTheme="minorHAnsi" w:eastAsia="Calibri" w:hAnsiTheme="minorHAnsi" w:cstheme="minorHAnsi"/>
                <w:sz w:val="20"/>
                <w:szCs w:val="20"/>
              </w:rPr>
            </w:pPr>
          </w:p>
        </w:tc>
      </w:tr>
    </w:tbl>
    <w:p w14:paraId="33DC8506" w14:textId="77777777" w:rsidR="00143A18" w:rsidRPr="006D4484" w:rsidRDefault="00143A18" w:rsidP="00143A18">
      <w:pPr>
        <w:jc w:val="both"/>
        <w:rPr>
          <w:rFonts w:asciiTheme="minorHAnsi" w:eastAsia="Calibri" w:hAnsiTheme="minorHAnsi" w:cstheme="minorHAnsi"/>
          <w:color w:val="2F5496"/>
          <w:sz w:val="22"/>
          <w:szCs w:val="22"/>
        </w:rPr>
      </w:pPr>
    </w:p>
    <w:p w14:paraId="2FA665B3" w14:textId="3B97A1D0" w:rsidR="005E3F24" w:rsidRDefault="000416AD" w:rsidP="001E26D0">
      <w:pPr>
        <w:pStyle w:val="ListParagraph"/>
        <w:numPr>
          <w:ilvl w:val="2"/>
          <w:numId w:val="33"/>
        </w:numPr>
        <w:jc w:val="both"/>
        <w:rPr>
          <w:rFonts w:ascii="Calibri" w:eastAsia="Times" w:hAnsi="Calibri" w:cs="Calibri"/>
          <w:b/>
          <w:bCs/>
          <w:sz w:val="22"/>
          <w:szCs w:val="22"/>
        </w:rPr>
      </w:pPr>
      <w:r w:rsidRPr="000416AD">
        <w:rPr>
          <w:rFonts w:ascii="Calibri" w:eastAsia="Times" w:hAnsi="Calibri" w:cs="Calibri"/>
          <w:b/>
          <w:bCs/>
          <w:sz w:val="22"/>
          <w:szCs w:val="22"/>
        </w:rPr>
        <w:t xml:space="preserve">Est-ce que des ajustements sont à prévoir ? Quelles compétences seront acquises ou davantage développées au cours du programme ? </w:t>
      </w:r>
      <w:r w:rsidR="001C00F6">
        <w:rPr>
          <w:rFonts w:ascii="Calibri" w:eastAsia="Times" w:hAnsi="Calibri" w:cs="Calibri"/>
          <w:b/>
          <w:bCs/>
          <w:sz w:val="22"/>
          <w:szCs w:val="22"/>
        </w:rPr>
        <w:t>Et selon quelles modalités ?</w:t>
      </w:r>
    </w:p>
    <w:p w14:paraId="33CD08AD"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9F93121"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15DF8560"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D1C674A"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62124378"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48A4486C"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5EE8AA3A" w14:textId="77777777" w:rsid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328B901E" w14:textId="77777777" w:rsidR="00ED5FA1" w:rsidRPr="00ED5FA1" w:rsidRDefault="00ED5FA1" w:rsidP="00ED5FA1">
      <w:pPr>
        <w:pBdr>
          <w:top w:val="single" w:sz="4" w:space="1" w:color="auto"/>
          <w:left w:val="single" w:sz="4" w:space="4" w:color="auto"/>
          <w:bottom w:val="single" w:sz="4" w:space="1" w:color="auto"/>
          <w:right w:val="single" w:sz="4" w:space="4" w:color="auto"/>
        </w:pBdr>
        <w:jc w:val="both"/>
        <w:rPr>
          <w:rFonts w:ascii="Calibri" w:eastAsia="Times" w:hAnsi="Calibri" w:cs="Calibri"/>
          <w:b/>
          <w:bCs/>
          <w:sz w:val="22"/>
          <w:szCs w:val="22"/>
        </w:rPr>
      </w:pPr>
    </w:p>
    <w:p w14:paraId="231DB31B" w14:textId="77777777" w:rsidR="009D4FDC" w:rsidRPr="00664E18" w:rsidRDefault="009D4FDC" w:rsidP="009D4FDC">
      <w:pPr>
        <w:pStyle w:val="Heading2"/>
        <w:numPr>
          <w:ilvl w:val="1"/>
          <w:numId w:val="33"/>
        </w:numPr>
        <w:spacing w:before="360" w:after="120"/>
        <w:rPr>
          <w:color w:val="002060"/>
        </w:rPr>
      </w:pPr>
      <w:bookmarkStart w:id="48" w:name="_Toc221275307"/>
      <w:r w:rsidRPr="00664E18">
        <w:rPr>
          <w:color w:val="002060"/>
        </w:rPr>
        <w:t>Pilotage et gouvernance</w:t>
      </w:r>
      <w:bookmarkEnd w:id="48"/>
    </w:p>
    <w:p w14:paraId="73397B8B" w14:textId="77777777" w:rsidR="009D4FDC" w:rsidRPr="000F0C7D" w:rsidRDefault="009D4FDC" w:rsidP="009D4FDC">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Cette rubrique vise à décrire de manière synthétique le dispositif de pilotage et de gouvernance du programme : schéma de gouvernance, modalités de coordination, répartition des rôles et responsabilités, mécanismes de prise de décision et de gestion des tensions. Il ne s’agit pas de décrire l’organisation interne des ONGD, mais de rendre lisible la manière dont le programme est collectivement piloté et coordonné.</w:t>
      </w:r>
    </w:p>
    <w:p w14:paraId="7F45832C" w14:textId="77777777" w:rsidR="009D4FDC" w:rsidRPr="000F0C7D" w:rsidRDefault="009D4FDC" w:rsidP="009D4FDC">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Il est attendu une description :</w:t>
      </w:r>
    </w:p>
    <w:p w14:paraId="28C61C9B" w14:textId="77777777" w:rsidR="009D4FDC" w:rsidRPr="000F0C7D" w:rsidRDefault="009D4FDC" w:rsidP="009D4FDC">
      <w:pPr>
        <w:pStyle w:val="ListParagraph"/>
        <w:numPr>
          <w:ilvl w:val="0"/>
          <w:numId w:val="44"/>
        </w:numPr>
        <w:spacing w:before="60" w:after="60"/>
        <w:jc w:val="both"/>
        <w:rPr>
          <w:rFonts w:ascii="Calibri" w:eastAsia="Times" w:hAnsi="Calibri" w:cs="Calibri"/>
          <w:i/>
          <w:iCs/>
          <w:sz w:val="18"/>
          <w:szCs w:val="18"/>
        </w:rPr>
      </w:pPr>
      <w:r w:rsidRPr="000F0C7D">
        <w:rPr>
          <w:rFonts w:ascii="Calibri" w:eastAsia="Times" w:hAnsi="Calibri" w:cs="Calibri"/>
          <w:i/>
          <w:iCs/>
          <w:sz w:val="18"/>
          <w:szCs w:val="18"/>
        </w:rPr>
        <w:t>Des instances de pilotage et de concertation prévues (ex : comité de pilotage, espaces de coordination, temps de concertation collective, groupes de travail) et le rôle général de ces instances (ex : orientation stratégique, suivi de la mise en œuvre, arbitrages collectifs) ;</w:t>
      </w:r>
    </w:p>
    <w:p w14:paraId="53443642" w14:textId="77777777" w:rsidR="009D4FDC" w:rsidRPr="000F0C7D" w:rsidRDefault="009D4FDC" w:rsidP="009D4FDC">
      <w:pPr>
        <w:pStyle w:val="ListParagraph"/>
        <w:numPr>
          <w:ilvl w:val="0"/>
          <w:numId w:val="44"/>
        </w:numPr>
        <w:spacing w:before="60" w:after="60"/>
        <w:jc w:val="both"/>
        <w:rPr>
          <w:rFonts w:ascii="Calibri" w:eastAsia="Times" w:hAnsi="Calibri" w:cs="Calibri"/>
          <w:i/>
          <w:iCs/>
          <w:sz w:val="18"/>
          <w:szCs w:val="18"/>
        </w:rPr>
      </w:pPr>
      <w:r w:rsidRPr="000F0C7D">
        <w:rPr>
          <w:rFonts w:ascii="Calibri" w:eastAsia="Times" w:hAnsi="Calibri" w:cs="Calibri"/>
          <w:i/>
          <w:iCs/>
          <w:sz w:val="18"/>
          <w:szCs w:val="18"/>
        </w:rPr>
        <w:t>Les grands principes de fonctionnement (concertation, décisions partagées, etc.).</w:t>
      </w:r>
    </w:p>
    <w:p w14:paraId="7AE2548B" w14:textId="7682B2F4" w:rsidR="009D4FDC" w:rsidRPr="000F0C7D" w:rsidRDefault="009D4FDC" w:rsidP="009D4FDC">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 xml:space="preserve">Cette rubrique ne doit pas contenir la composition nominative des instances ou les éléments de gouvernance propre à chaque ONGD. </w:t>
      </w:r>
    </w:p>
    <w:p w14:paraId="2D1140E2" w14:textId="77777777" w:rsidR="000F0C7D" w:rsidRDefault="000F0C7D" w:rsidP="000F0C7D">
      <w:pPr>
        <w:pBdr>
          <w:top w:val="single" w:sz="4" w:space="1" w:color="auto"/>
          <w:left w:val="single" w:sz="4" w:space="4" w:color="auto"/>
          <w:bottom w:val="single" w:sz="4" w:space="1" w:color="auto"/>
          <w:right w:val="single" w:sz="4" w:space="4" w:color="auto"/>
        </w:pBdr>
        <w:spacing w:before="60" w:after="60"/>
        <w:jc w:val="both"/>
        <w:rPr>
          <w:rFonts w:ascii="Calibri" w:eastAsia="Times" w:hAnsi="Calibri" w:cs="Calibri"/>
          <w:i/>
          <w:iCs/>
          <w:sz w:val="20"/>
          <w:szCs w:val="20"/>
        </w:rPr>
      </w:pPr>
    </w:p>
    <w:p w14:paraId="49BFA2FB" w14:textId="77777777" w:rsidR="000F0C7D" w:rsidRDefault="000F0C7D" w:rsidP="000F0C7D">
      <w:pPr>
        <w:pBdr>
          <w:top w:val="single" w:sz="4" w:space="1" w:color="auto"/>
          <w:left w:val="single" w:sz="4" w:space="4" w:color="auto"/>
          <w:bottom w:val="single" w:sz="4" w:space="1" w:color="auto"/>
          <w:right w:val="single" w:sz="4" w:space="4" w:color="auto"/>
        </w:pBdr>
        <w:spacing w:before="60" w:after="60"/>
        <w:jc w:val="both"/>
        <w:rPr>
          <w:rFonts w:ascii="Calibri" w:eastAsia="Times" w:hAnsi="Calibri" w:cs="Calibri"/>
          <w:i/>
          <w:iCs/>
          <w:sz w:val="20"/>
          <w:szCs w:val="20"/>
        </w:rPr>
      </w:pPr>
    </w:p>
    <w:p w14:paraId="39F4E6AA" w14:textId="77777777" w:rsidR="000F0C7D" w:rsidRDefault="000F0C7D" w:rsidP="000F0C7D">
      <w:pPr>
        <w:pBdr>
          <w:top w:val="single" w:sz="4" w:space="1" w:color="auto"/>
          <w:left w:val="single" w:sz="4" w:space="4" w:color="auto"/>
          <w:bottom w:val="single" w:sz="4" w:space="1" w:color="auto"/>
          <w:right w:val="single" w:sz="4" w:space="4" w:color="auto"/>
        </w:pBdr>
        <w:spacing w:before="60" w:after="60"/>
        <w:jc w:val="both"/>
        <w:rPr>
          <w:rFonts w:ascii="Calibri" w:eastAsia="Times" w:hAnsi="Calibri" w:cs="Calibri"/>
          <w:i/>
          <w:iCs/>
          <w:sz w:val="20"/>
          <w:szCs w:val="20"/>
        </w:rPr>
      </w:pPr>
    </w:p>
    <w:p w14:paraId="7EAE0776" w14:textId="77777777" w:rsidR="000F0C7D" w:rsidRDefault="000F0C7D" w:rsidP="000F0C7D">
      <w:pPr>
        <w:pBdr>
          <w:top w:val="single" w:sz="4" w:space="1" w:color="auto"/>
          <w:left w:val="single" w:sz="4" w:space="4" w:color="auto"/>
          <w:bottom w:val="single" w:sz="4" w:space="1" w:color="auto"/>
          <w:right w:val="single" w:sz="4" w:space="4" w:color="auto"/>
        </w:pBdr>
        <w:spacing w:before="60" w:after="60"/>
        <w:jc w:val="both"/>
        <w:rPr>
          <w:rFonts w:ascii="Calibri" w:eastAsia="Times" w:hAnsi="Calibri" w:cs="Calibri"/>
          <w:i/>
          <w:iCs/>
          <w:sz w:val="20"/>
          <w:szCs w:val="20"/>
        </w:rPr>
      </w:pPr>
    </w:p>
    <w:p w14:paraId="0E8D1DE2" w14:textId="77777777" w:rsidR="000F0C7D" w:rsidRDefault="000F0C7D" w:rsidP="000F0C7D">
      <w:pPr>
        <w:pBdr>
          <w:top w:val="single" w:sz="4" w:space="1" w:color="auto"/>
          <w:left w:val="single" w:sz="4" w:space="4" w:color="auto"/>
          <w:bottom w:val="single" w:sz="4" w:space="1" w:color="auto"/>
          <w:right w:val="single" w:sz="4" w:space="4" w:color="auto"/>
        </w:pBdr>
        <w:spacing w:before="60" w:after="60"/>
        <w:jc w:val="both"/>
        <w:rPr>
          <w:rFonts w:ascii="Calibri" w:eastAsia="Times" w:hAnsi="Calibri" w:cs="Calibri"/>
          <w:i/>
          <w:iCs/>
          <w:sz w:val="20"/>
          <w:szCs w:val="20"/>
        </w:rPr>
      </w:pPr>
    </w:p>
    <w:p w14:paraId="28993469" w14:textId="77777777" w:rsidR="000F0C7D" w:rsidRPr="00596E94" w:rsidRDefault="000F0C7D" w:rsidP="000F0C7D">
      <w:pPr>
        <w:pBdr>
          <w:top w:val="single" w:sz="4" w:space="1" w:color="auto"/>
          <w:left w:val="single" w:sz="4" w:space="4" w:color="auto"/>
          <w:bottom w:val="single" w:sz="4" w:space="1" w:color="auto"/>
          <w:right w:val="single" w:sz="4" w:space="4" w:color="auto"/>
        </w:pBdr>
        <w:spacing w:before="60" w:after="60"/>
        <w:jc w:val="both"/>
        <w:rPr>
          <w:rFonts w:ascii="Calibri" w:eastAsia="Times" w:hAnsi="Calibri" w:cs="Calibri"/>
          <w:i/>
          <w:iCs/>
          <w:sz w:val="20"/>
          <w:szCs w:val="20"/>
        </w:rPr>
      </w:pPr>
    </w:p>
    <w:p w14:paraId="1E5CBF50" w14:textId="77777777" w:rsidR="000440A7" w:rsidRDefault="000440A7" w:rsidP="001E26D0">
      <w:pPr>
        <w:jc w:val="both"/>
        <w:rPr>
          <w:rFonts w:ascii="Calibri" w:eastAsia="Times" w:hAnsi="Calibri" w:cs="Calibri"/>
          <w:b/>
          <w:bCs/>
          <w:sz w:val="22"/>
          <w:szCs w:val="22"/>
        </w:rPr>
      </w:pPr>
    </w:p>
    <w:p w14:paraId="5B11DB05" w14:textId="77777777" w:rsidR="005E3F24" w:rsidRDefault="005E3F24" w:rsidP="001E26D0">
      <w:pPr>
        <w:jc w:val="both"/>
        <w:rPr>
          <w:rFonts w:ascii="Calibri" w:eastAsia="Times" w:hAnsi="Calibri" w:cs="Calibri"/>
          <w:b/>
          <w:bCs/>
          <w:sz w:val="22"/>
          <w:szCs w:val="22"/>
        </w:rPr>
      </w:pPr>
    </w:p>
    <w:p w14:paraId="0B5D85BB" w14:textId="7816DEA7" w:rsidR="005E3F24" w:rsidRPr="00DE4FCE" w:rsidRDefault="00025A7A" w:rsidP="00664E18">
      <w:pPr>
        <w:pStyle w:val="Heading1"/>
        <w:rPr>
          <w:rFonts w:asciiTheme="minorHAnsi" w:eastAsia="Calibri" w:hAnsiTheme="minorHAnsi" w:cstheme="minorHAnsi"/>
          <w:color w:val="002060"/>
          <w:sz w:val="36"/>
          <w:szCs w:val="36"/>
        </w:rPr>
      </w:pPr>
      <w:bookmarkStart w:id="49" w:name="_Toc221275308"/>
      <w:r w:rsidRPr="00DE4FCE">
        <w:rPr>
          <w:rFonts w:asciiTheme="minorHAnsi" w:eastAsia="Calibri" w:hAnsiTheme="minorHAnsi" w:cstheme="minorHAnsi"/>
          <w:color w:val="002060"/>
          <w:sz w:val="36"/>
          <w:szCs w:val="36"/>
        </w:rPr>
        <w:t>PARTIE</w:t>
      </w:r>
      <w:r w:rsidR="00664E18" w:rsidRPr="00DE4FCE">
        <w:rPr>
          <w:rFonts w:asciiTheme="minorHAnsi" w:eastAsia="Calibri" w:hAnsiTheme="minorHAnsi" w:cstheme="minorHAnsi"/>
          <w:color w:val="002060"/>
          <w:sz w:val="36"/>
          <w:szCs w:val="36"/>
        </w:rPr>
        <w:t xml:space="preserve"> 4 </w:t>
      </w:r>
      <w:r w:rsidR="00AF01D9" w:rsidRPr="006D4484">
        <w:rPr>
          <w:rFonts w:asciiTheme="minorHAnsi" w:eastAsia="Calibri" w:hAnsiTheme="minorHAnsi" w:cstheme="minorHAnsi"/>
          <w:color w:val="002060"/>
          <w:sz w:val="32"/>
          <w:szCs w:val="32"/>
        </w:rPr>
        <w:t>—</w:t>
      </w:r>
      <w:r w:rsidR="00AF01D9">
        <w:rPr>
          <w:rFonts w:asciiTheme="minorHAnsi" w:eastAsia="Calibri" w:hAnsiTheme="minorHAnsi" w:cstheme="minorHAnsi"/>
          <w:color w:val="002060"/>
          <w:sz w:val="32"/>
          <w:szCs w:val="32"/>
        </w:rPr>
        <w:t xml:space="preserve"> </w:t>
      </w:r>
      <w:r w:rsidR="00664E18" w:rsidRPr="00DE4FCE">
        <w:rPr>
          <w:rFonts w:asciiTheme="minorHAnsi" w:eastAsia="Calibri" w:hAnsiTheme="minorHAnsi" w:cstheme="minorHAnsi"/>
          <w:color w:val="002060"/>
          <w:sz w:val="36"/>
          <w:szCs w:val="36"/>
        </w:rPr>
        <w:t>APPRENTISSAGE ET DURABILITÉ</w:t>
      </w:r>
      <w:r w:rsidRPr="00DE4FCE">
        <w:rPr>
          <w:rFonts w:asciiTheme="minorHAnsi" w:eastAsia="Calibri" w:hAnsiTheme="minorHAnsi" w:cstheme="minorHAnsi"/>
          <w:color w:val="002060"/>
          <w:sz w:val="36"/>
          <w:szCs w:val="36"/>
        </w:rPr>
        <w:t xml:space="preserve"> (</w:t>
      </w:r>
      <w:r w:rsidR="000440A7" w:rsidRPr="00DE4FCE">
        <w:rPr>
          <w:rFonts w:asciiTheme="minorHAnsi" w:eastAsia="Calibri" w:hAnsiTheme="minorHAnsi" w:cstheme="minorHAnsi"/>
          <w:color w:val="002060"/>
          <w:sz w:val="36"/>
          <w:szCs w:val="36"/>
        </w:rPr>
        <w:t>3</w:t>
      </w:r>
      <w:r w:rsidRPr="00DE4FCE">
        <w:rPr>
          <w:rFonts w:asciiTheme="minorHAnsi" w:eastAsia="Calibri" w:hAnsiTheme="minorHAnsi" w:cstheme="minorHAnsi"/>
          <w:color w:val="002060"/>
          <w:sz w:val="36"/>
          <w:szCs w:val="36"/>
        </w:rPr>
        <w:t xml:space="preserve"> pages)</w:t>
      </w:r>
      <w:bookmarkEnd w:id="49"/>
    </w:p>
    <w:p w14:paraId="39BE75C8" w14:textId="6E2F76D8" w:rsidR="00664E18" w:rsidRPr="00664E18" w:rsidRDefault="00664E18" w:rsidP="00616242">
      <w:pPr>
        <w:pStyle w:val="Heading2"/>
        <w:numPr>
          <w:ilvl w:val="1"/>
          <w:numId w:val="40"/>
        </w:numPr>
        <w:spacing w:before="360" w:after="120"/>
        <w:ind w:left="425" w:hanging="425"/>
        <w:rPr>
          <w:color w:val="002060"/>
        </w:rPr>
      </w:pPr>
      <w:bookmarkStart w:id="50" w:name="_Toc221275309"/>
      <w:bookmarkStart w:id="51" w:name="_Hlk220953485"/>
      <w:r w:rsidRPr="00664E18">
        <w:rPr>
          <w:color w:val="002060"/>
        </w:rPr>
        <w:t>Durabilité et pérennité des résultats</w:t>
      </w:r>
      <w:bookmarkEnd w:id="50"/>
      <w:r w:rsidRPr="00664E18">
        <w:rPr>
          <w:color w:val="002060"/>
        </w:rPr>
        <w:t xml:space="preserve"> </w:t>
      </w:r>
    </w:p>
    <w:bookmarkEnd w:id="51"/>
    <w:p w14:paraId="61238EAC" w14:textId="219915F3" w:rsidR="00980711" w:rsidRPr="000F0C7D" w:rsidRDefault="00980711" w:rsidP="00980711">
      <w:pPr>
        <w:jc w:val="both"/>
        <w:rPr>
          <w:rFonts w:ascii="Calibri" w:eastAsia="Times" w:hAnsi="Calibri" w:cs="Calibri"/>
          <w:i/>
          <w:iCs/>
          <w:sz w:val="18"/>
          <w:szCs w:val="18"/>
        </w:rPr>
      </w:pPr>
      <w:r w:rsidRPr="000F0C7D">
        <w:rPr>
          <w:rFonts w:ascii="Calibri" w:eastAsia="Times" w:hAnsi="Calibri" w:cs="Calibri"/>
          <w:i/>
          <w:iCs/>
          <w:sz w:val="18"/>
          <w:szCs w:val="18"/>
        </w:rPr>
        <w:t>La durabilité du programme s’apprécie en observant la persistance, ou du moins, la capacité à perdurer, des effets positifs qui lui sont totalement ou partiellement imputables. La durabilité est un facteur d’apprentissage et de redevabilité important : pour que le changement soit réel, il est important que les résultats et effets d’un pr</w:t>
      </w:r>
      <w:r w:rsidR="00FD7711" w:rsidRPr="000F0C7D">
        <w:rPr>
          <w:rFonts w:ascii="Calibri" w:eastAsia="Times" w:hAnsi="Calibri" w:cs="Calibri"/>
          <w:i/>
          <w:iCs/>
          <w:sz w:val="18"/>
          <w:szCs w:val="18"/>
        </w:rPr>
        <w:t xml:space="preserve">ogramme </w:t>
      </w:r>
      <w:r w:rsidRPr="000F0C7D">
        <w:rPr>
          <w:rFonts w:ascii="Calibri" w:eastAsia="Times" w:hAnsi="Calibri" w:cs="Calibri"/>
          <w:i/>
          <w:iCs/>
          <w:sz w:val="18"/>
          <w:szCs w:val="18"/>
        </w:rPr>
        <w:t xml:space="preserve">perdurent. Ainsi, cette durabilité doit être envisagée en amont du </w:t>
      </w:r>
      <w:r w:rsidR="00FD7711" w:rsidRPr="000F0C7D">
        <w:rPr>
          <w:rFonts w:ascii="Calibri" w:eastAsia="Times" w:hAnsi="Calibri" w:cs="Calibri"/>
          <w:i/>
          <w:iCs/>
          <w:sz w:val="18"/>
          <w:szCs w:val="18"/>
        </w:rPr>
        <w:t>programme.</w:t>
      </w:r>
      <w:r w:rsidRPr="000F0C7D">
        <w:rPr>
          <w:rFonts w:ascii="Calibri" w:eastAsia="Times" w:hAnsi="Calibri" w:cs="Calibri"/>
          <w:i/>
          <w:iCs/>
          <w:sz w:val="18"/>
          <w:szCs w:val="18"/>
        </w:rPr>
        <w:t xml:space="preserve"> </w:t>
      </w:r>
    </w:p>
    <w:p w14:paraId="40D47052" w14:textId="77777777" w:rsidR="00604870" w:rsidRPr="00604870" w:rsidRDefault="00604870" w:rsidP="00604870">
      <w:pPr>
        <w:pStyle w:val="ListParagraph"/>
        <w:numPr>
          <w:ilvl w:val="0"/>
          <w:numId w:val="33"/>
        </w:numPr>
        <w:jc w:val="both"/>
        <w:rPr>
          <w:rFonts w:ascii="Calibri" w:eastAsia="Times" w:hAnsi="Calibri" w:cs="Calibri"/>
          <w:b/>
          <w:bCs/>
          <w:vanish/>
          <w:sz w:val="22"/>
          <w:szCs w:val="22"/>
        </w:rPr>
      </w:pPr>
    </w:p>
    <w:p w14:paraId="7AFD6447" w14:textId="77777777" w:rsidR="00604870" w:rsidRPr="00604870" w:rsidRDefault="00604870" w:rsidP="00604870">
      <w:pPr>
        <w:pStyle w:val="ListParagraph"/>
        <w:numPr>
          <w:ilvl w:val="1"/>
          <w:numId w:val="33"/>
        </w:numPr>
        <w:jc w:val="both"/>
        <w:rPr>
          <w:rFonts w:ascii="Calibri" w:eastAsia="Times" w:hAnsi="Calibri" w:cs="Calibri"/>
          <w:b/>
          <w:bCs/>
          <w:vanish/>
          <w:sz w:val="22"/>
          <w:szCs w:val="22"/>
        </w:rPr>
      </w:pPr>
    </w:p>
    <w:p w14:paraId="24FF2B52" w14:textId="30E5CD2F" w:rsidR="00980711" w:rsidRPr="00604870" w:rsidRDefault="00980711" w:rsidP="00604870">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Comment le pro</w:t>
      </w:r>
      <w:r w:rsidR="00DB35D4" w:rsidRPr="00604870">
        <w:rPr>
          <w:rFonts w:ascii="Calibri" w:eastAsia="Times" w:hAnsi="Calibri" w:cs="Calibri"/>
          <w:b/>
          <w:bCs/>
          <w:sz w:val="22"/>
          <w:szCs w:val="22"/>
        </w:rPr>
        <w:t>gramme</w:t>
      </w:r>
      <w:r w:rsidRPr="00604870">
        <w:rPr>
          <w:rFonts w:ascii="Calibri" w:eastAsia="Times" w:hAnsi="Calibri" w:cs="Calibri"/>
          <w:b/>
          <w:bCs/>
          <w:sz w:val="22"/>
          <w:szCs w:val="22"/>
        </w:rPr>
        <w:t xml:space="preserve"> incite-t-il à une continuité ?</w:t>
      </w:r>
    </w:p>
    <w:p w14:paraId="6C2DA960" w14:textId="5C190E3B" w:rsidR="00980711" w:rsidRPr="00604870" w:rsidRDefault="00980711" w:rsidP="00604870">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Quels sont les facteurs (thèmes choisis, modalités d’intervention, publics ciblés, etc.) qui sont favorables à la durabilité du pro</w:t>
      </w:r>
      <w:r w:rsidR="00DB35D4" w:rsidRPr="00604870">
        <w:rPr>
          <w:rFonts w:ascii="Calibri" w:eastAsia="Times" w:hAnsi="Calibri" w:cs="Calibri"/>
          <w:b/>
          <w:bCs/>
          <w:sz w:val="22"/>
          <w:szCs w:val="22"/>
        </w:rPr>
        <w:t xml:space="preserve">gramme </w:t>
      </w:r>
      <w:r w:rsidRPr="00604870">
        <w:rPr>
          <w:rFonts w:ascii="Calibri" w:eastAsia="Times" w:hAnsi="Calibri" w:cs="Calibri"/>
          <w:b/>
          <w:bCs/>
          <w:sz w:val="22"/>
          <w:szCs w:val="22"/>
        </w:rPr>
        <w:t xml:space="preserve">? </w:t>
      </w:r>
    </w:p>
    <w:p w14:paraId="61FF94DF" w14:textId="4843C2ED" w:rsidR="00980711" w:rsidRPr="00604870" w:rsidRDefault="00980711" w:rsidP="00604870">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Avez-vous identifié des acteurs et actrices relais qui pourraient avoir la capacité de prolonger certaines activités après la fin du pro</w:t>
      </w:r>
      <w:r w:rsidR="00DB35D4" w:rsidRPr="00604870">
        <w:rPr>
          <w:rFonts w:ascii="Calibri" w:eastAsia="Times" w:hAnsi="Calibri" w:cs="Calibri"/>
          <w:b/>
          <w:bCs/>
          <w:sz w:val="22"/>
          <w:szCs w:val="22"/>
        </w:rPr>
        <w:t xml:space="preserve">gramme </w:t>
      </w:r>
      <w:r w:rsidRPr="00604870">
        <w:rPr>
          <w:rFonts w:ascii="Calibri" w:eastAsia="Times" w:hAnsi="Calibri" w:cs="Calibri"/>
          <w:b/>
          <w:bCs/>
          <w:sz w:val="22"/>
          <w:szCs w:val="22"/>
        </w:rPr>
        <w:t>?</w:t>
      </w:r>
    </w:p>
    <w:p w14:paraId="4D7F3CF5" w14:textId="77777777" w:rsidR="00656E71" w:rsidRDefault="00656E71" w:rsidP="00656E71">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sz w:val="20"/>
          <w:szCs w:val="20"/>
        </w:rPr>
      </w:pPr>
    </w:p>
    <w:p w14:paraId="7C4C2BAC" w14:textId="77777777" w:rsidR="00656E71" w:rsidRDefault="00656E71" w:rsidP="00656E71">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sz w:val="20"/>
          <w:szCs w:val="20"/>
        </w:rPr>
      </w:pPr>
    </w:p>
    <w:p w14:paraId="1F2A1573" w14:textId="77777777" w:rsidR="00656E71" w:rsidRDefault="00656E71" w:rsidP="00656E71">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sz w:val="20"/>
          <w:szCs w:val="20"/>
        </w:rPr>
      </w:pPr>
    </w:p>
    <w:p w14:paraId="5655D152" w14:textId="77777777" w:rsidR="00656E71" w:rsidRDefault="00656E71" w:rsidP="00656E71">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sz w:val="20"/>
          <w:szCs w:val="20"/>
        </w:rPr>
      </w:pPr>
    </w:p>
    <w:p w14:paraId="0208B19D" w14:textId="77777777" w:rsidR="00656E71" w:rsidRDefault="00656E71" w:rsidP="00656E71">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sz w:val="20"/>
          <w:szCs w:val="20"/>
        </w:rPr>
      </w:pPr>
    </w:p>
    <w:p w14:paraId="78CF316D" w14:textId="77777777" w:rsidR="00656E71" w:rsidRDefault="00656E71" w:rsidP="00656E71">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sz w:val="20"/>
          <w:szCs w:val="20"/>
        </w:rPr>
      </w:pPr>
    </w:p>
    <w:p w14:paraId="732C4644" w14:textId="77777777" w:rsidR="00656E71" w:rsidRDefault="00656E71" w:rsidP="00656E71">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sz w:val="20"/>
          <w:szCs w:val="20"/>
        </w:rPr>
      </w:pPr>
    </w:p>
    <w:p w14:paraId="0909DDA0" w14:textId="77777777" w:rsidR="00656E71" w:rsidRPr="00656E71" w:rsidRDefault="00656E71" w:rsidP="00656E71">
      <w:pPr>
        <w:pBdr>
          <w:top w:val="single" w:sz="4" w:space="1" w:color="auto"/>
          <w:left w:val="single" w:sz="4" w:space="4" w:color="auto"/>
          <w:bottom w:val="single" w:sz="4" w:space="1" w:color="auto"/>
          <w:right w:val="single" w:sz="4" w:space="4" w:color="auto"/>
        </w:pBdr>
        <w:spacing w:before="120" w:after="120"/>
        <w:jc w:val="both"/>
        <w:rPr>
          <w:rFonts w:ascii="Calibri" w:hAnsi="Calibri" w:cs="Calibri"/>
          <w:b/>
          <w:sz w:val="20"/>
          <w:szCs w:val="20"/>
        </w:rPr>
      </w:pPr>
    </w:p>
    <w:p w14:paraId="050DAE9F" w14:textId="77777777" w:rsidR="00664E18" w:rsidRPr="00596E94" w:rsidRDefault="00664E18" w:rsidP="00616242">
      <w:pPr>
        <w:pStyle w:val="Heading2"/>
        <w:numPr>
          <w:ilvl w:val="1"/>
          <w:numId w:val="40"/>
        </w:numPr>
        <w:spacing w:before="360" w:after="120"/>
        <w:ind w:left="425" w:hanging="425"/>
        <w:rPr>
          <w:color w:val="002060"/>
        </w:rPr>
      </w:pPr>
      <w:bookmarkStart w:id="52" w:name="_Toc221262820"/>
      <w:bookmarkStart w:id="53" w:name="_ft5sa88nngwz" w:colFirst="0" w:colLast="0"/>
      <w:bookmarkStart w:id="54" w:name="_Toc221262821"/>
      <w:bookmarkStart w:id="55" w:name="_Toc221262822"/>
      <w:bookmarkStart w:id="56" w:name="_Toc221262823"/>
      <w:bookmarkStart w:id="57" w:name="_Toc221262824"/>
      <w:bookmarkStart w:id="58" w:name="_Toc221262825"/>
      <w:bookmarkStart w:id="59" w:name="_Toc221275310"/>
      <w:bookmarkStart w:id="60" w:name="_Hlk220953512"/>
      <w:bookmarkEnd w:id="52"/>
      <w:bookmarkEnd w:id="53"/>
      <w:bookmarkEnd w:id="54"/>
      <w:bookmarkEnd w:id="55"/>
      <w:bookmarkEnd w:id="56"/>
      <w:bookmarkEnd w:id="57"/>
      <w:bookmarkEnd w:id="58"/>
      <w:r w:rsidRPr="00596E94">
        <w:rPr>
          <w:color w:val="002060"/>
        </w:rPr>
        <w:t>Suivi-évaluation et apprentissage collectif</w:t>
      </w:r>
      <w:bookmarkEnd w:id="59"/>
    </w:p>
    <w:bookmarkEnd w:id="60"/>
    <w:p w14:paraId="3A1A24D3" w14:textId="4C80CE1E" w:rsidR="000A4E15" w:rsidRDefault="00596E94" w:rsidP="000A4E15">
      <w:pPr>
        <w:spacing w:before="60" w:after="60"/>
        <w:jc w:val="both"/>
        <w:rPr>
          <w:rFonts w:ascii="Calibri" w:eastAsia="Times" w:hAnsi="Calibri" w:cs="Calibri"/>
          <w:i/>
          <w:iCs/>
          <w:color w:val="000000" w:themeColor="text1"/>
          <w:sz w:val="20"/>
          <w:szCs w:val="20"/>
        </w:rPr>
      </w:pPr>
      <w:r w:rsidRPr="000F0C7D">
        <w:rPr>
          <w:rFonts w:ascii="Calibri" w:eastAsia="Times" w:hAnsi="Calibri" w:cs="Calibri"/>
          <w:i/>
          <w:iCs/>
          <w:sz w:val="18"/>
          <w:szCs w:val="18"/>
        </w:rPr>
        <w:t xml:space="preserve">Le suivi-évaluation doit être mené en continu tout au long du programme. </w:t>
      </w:r>
      <w:r w:rsidR="000A4E15">
        <w:rPr>
          <w:rFonts w:ascii="Calibri" w:eastAsia="Times" w:hAnsi="Calibri" w:cs="Calibri"/>
          <w:i/>
          <w:iCs/>
          <w:color w:val="000000" w:themeColor="text1"/>
          <w:sz w:val="18"/>
          <w:szCs w:val="18"/>
        </w:rPr>
        <w:t>Il vise</w:t>
      </w:r>
      <w:r w:rsidR="000A4E15" w:rsidRPr="000F0C7D">
        <w:rPr>
          <w:rFonts w:ascii="Calibri" w:eastAsia="Times" w:hAnsi="Calibri" w:cs="Calibri"/>
          <w:i/>
          <w:iCs/>
          <w:color w:val="000000" w:themeColor="text1"/>
          <w:sz w:val="18"/>
          <w:szCs w:val="18"/>
        </w:rPr>
        <w:t xml:space="preserve"> à la fois à assurer une redevabilité envers le MAE, mais aussi à favoriser la prise de recul et l’apprentissage des ONGD (dimension « capitalisation »). Il permet également d’alimenter le reporting annuel du programme, ainsi que l’évaluation externe. Le suivi-évaluation permet de renseigner la « performance » opérationnelle du programme, et aussi les effets qu’il génère</w:t>
      </w:r>
      <w:r w:rsidR="000A4E15" w:rsidRPr="009168AE">
        <w:rPr>
          <w:rFonts w:ascii="Calibri" w:eastAsia="Times" w:hAnsi="Calibri" w:cs="Calibri"/>
          <w:i/>
          <w:iCs/>
          <w:color w:val="000000" w:themeColor="text1"/>
          <w:sz w:val="20"/>
          <w:szCs w:val="20"/>
        </w:rPr>
        <w:t xml:space="preserve">.  </w:t>
      </w:r>
    </w:p>
    <w:p w14:paraId="1EFACEEC" w14:textId="4CB55B62" w:rsidR="00596E94" w:rsidRPr="000F0C7D" w:rsidRDefault="00596E94" w:rsidP="00596E94">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Pour cela, un cadre de suivi doit être défini, et un plan d’évaluation doit être présenté en annexe du schéma</w:t>
      </w:r>
      <w:r w:rsidR="000A4E15">
        <w:rPr>
          <w:rFonts w:ascii="Calibri" w:eastAsia="Times" w:hAnsi="Calibri" w:cs="Calibri"/>
          <w:i/>
          <w:iCs/>
          <w:sz w:val="18"/>
          <w:szCs w:val="18"/>
        </w:rPr>
        <w:t xml:space="preserve"> (cf. Annexe A.4.)</w:t>
      </w:r>
      <w:r w:rsidRPr="000F0C7D">
        <w:rPr>
          <w:rFonts w:ascii="Calibri" w:eastAsia="Times" w:hAnsi="Calibri" w:cs="Calibri"/>
          <w:i/>
          <w:iCs/>
          <w:sz w:val="18"/>
          <w:szCs w:val="18"/>
        </w:rPr>
        <w:t xml:space="preserve">. </w:t>
      </w:r>
    </w:p>
    <w:p w14:paraId="2546AAB6" w14:textId="77777777" w:rsidR="00656E71" w:rsidRPr="00656E71" w:rsidRDefault="00656E71" w:rsidP="00656E71">
      <w:pPr>
        <w:pStyle w:val="ListParagraph"/>
        <w:numPr>
          <w:ilvl w:val="1"/>
          <w:numId w:val="43"/>
        </w:numPr>
        <w:spacing w:before="120" w:after="120"/>
        <w:contextualSpacing w:val="0"/>
        <w:jc w:val="both"/>
        <w:rPr>
          <w:rFonts w:ascii="Calibri" w:hAnsi="Calibri" w:cs="Calibri"/>
          <w:b/>
          <w:vanish/>
          <w:sz w:val="20"/>
          <w:szCs w:val="20"/>
        </w:rPr>
      </w:pPr>
    </w:p>
    <w:p w14:paraId="2D9C87E4" w14:textId="77777777" w:rsidR="00656E71" w:rsidRPr="00656E71" w:rsidRDefault="00656E71" w:rsidP="00656E71">
      <w:pPr>
        <w:pStyle w:val="ListParagraph"/>
        <w:numPr>
          <w:ilvl w:val="1"/>
          <w:numId w:val="43"/>
        </w:numPr>
        <w:spacing w:before="120" w:after="120"/>
        <w:contextualSpacing w:val="0"/>
        <w:jc w:val="both"/>
        <w:rPr>
          <w:rFonts w:ascii="Calibri" w:hAnsi="Calibri" w:cs="Calibri"/>
          <w:b/>
          <w:vanish/>
          <w:sz w:val="20"/>
          <w:szCs w:val="20"/>
        </w:rPr>
      </w:pPr>
    </w:p>
    <w:p w14:paraId="0D41C7C5" w14:textId="77777777" w:rsidR="00604870" w:rsidRPr="00604870" w:rsidRDefault="00604870" w:rsidP="00604870">
      <w:pPr>
        <w:pStyle w:val="ListParagraph"/>
        <w:numPr>
          <w:ilvl w:val="1"/>
          <w:numId w:val="33"/>
        </w:numPr>
        <w:jc w:val="both"/>
        <w:rPr>
          <w:rFonts w:ascii="Calibri" w:eastAsia="Times" w:hAnsi="Calibri" w:cs="Calibri"/>
          <w:b/>
          <w:bCs/>
          <w:vanish/>
          <w:sz w:val="22"/>
          <w:szCs w:val="22"/>
        </w:rPr>
      </w:pPr>
    </w:p>
    <w:p w14:paraId="57204CD5" w14:textId="047029CC" w:rsidR="00DB35D4" w:rsidRPr="00604870" w:rsidRDefault="00596E94" w:rsidP="00604870">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Vous exposez ici votre plan de suivi, en remplissant le tableau suivant.</w:t>
      </w:r>
    </w:p>
    <w:p w14:paraId="7659D686" w14:textId="647FA507" w:rsidR="00596E94" w:rsidRPr="000F0C7D" w:rsidRDefault="00116CA5" w:rsidP="00DE4FCE">
      <w:pPr>
        <w:spacing w:before="120" w:after="120"/>
        <w:jc w:val="both"/>
        <w:rPr>
          <w:rFonts w:eastAsia="Times"/>
          <w:sz w:val="22"/>
          <w:szCs w:val="22"/>
        </w:rPr>
      </w:pPr>
      <w:r w:rsidRPr="000F0C7D">
        <w:rPr>
          <w:rFonts w:ascii="Calibri" w:eastAsia="Times" w:hAnsi="Calibri" w:cs="Calibri"/>
          <w:i/>
          <w:iCs/>
          <w:color w:val="000000" w:themeColor="text1"/>
          <w:sz w:val="18"/>
          <w:szCs w:val="18"/>
        </w:rPr>
        <w:t xml:space="preserve">Chaque niveau de suivi doit être renseigné : la contribution du programme aux objectifs du CSP et aux indicateurs sectoriels afférents, la contribution aux changements visés par le </w:t>
      </w:r>
      <w:r w:rsidR="006F6A56" w:rsidRPr="000F0C7D">
        <w:rPr>
          <w:rFonts w:ascii="Calibri" w:eastAsia="Times" w:hAnsi="Calibri" w:cs="Calibri"/>
          <w:i/>
          <w:iCs/>
          <w:color w:val="000000" w:themeColor="text1"/>
          <w:sz w:val="18"/>
          <w:szCs w:val="18"/>
        </w:rPr>
        <w:t>Consortium</w:t>
      </w:r>
      <w:r w:rsidRPr="000F0C7D">
        <w:rPr>
          <w:rFonts w:ascii="Calibri" w:eastAsia="Times" w:hAnsi="Calibri" w:cs="Calibri"/>
          <w:i/>
          <w:iCs/>
          <w:color w:val="000000" w:themeColor="text1"/>
          <w:sz w:val="18"/>
          <w:szCs w:val="18"/>
        </w:rPr>
        <w:t xml:space="preserve">, et l’atteinte des résultats attendus. Pour chaque champ de suivi, les outils, la fréquence et les responsabilités de collecte et d’analyse des données sont détaillées par indicateur. </w:t>
      </w:r>
    </w:p>
    <w:p w14:paraId="18E96E83" w14:textId="501BA0CF" w:rsidR="00596E94" w:rsidRPr="00596E94" w:rsidRDefault="00596E94" w:rsidP="00596E94">
      <w:pPr>
        <w:spacing w:before="240" w:after="60"/>
        <w:jc w:val="both"/>
        <w:rPr>
          <w:rFonts w:ascii="Calibri" w:eastAsia="Times" w:hAnsi="Calibri" w:cs="Calibri"/>
          <w:b/>
          <w:bCs/>
          <w:color w:val="002060"/>
          <w:sz w:val="22"/>
          <w:szCs w:val="22"/>
        </w:rPr>
      </w:pPr>
      <w:r w:rsidRPr="00596E94">
        <w:rPr>
          <w:rFonts w:ascii="Calibri" w:eastAsia="Times" w:hAnsi="Calibri" w:cs="Calibri"/>
          <w:b/>
          <w:bCs/>
          <w:color w:val="002060"/>
          <w:sz w:val="22"/>
          <w:szCs w:val="22"/>
        </w:rPr>
        <w:t>Matrice de suivi</w:t>
      </w:r>
    </w:p>
    <w:tbl>
      <w:tblPr>
        <w:tblStyle w:val="TableGrid"/>
        <w:tblW w:w="0" w:type="auto"/>
        <w:tblLook w:val="04A0" w:firstRow="1" w:lastRow="0" w:firstColumn="1" w:lastColumn="0" w:noHBand="0" w:noVBand="1"/>
      </w:tblPr>
      <w:tblGrid>
        <w:gridCol w:w="1812"/>
        <w:gridCol w:w="1812"/>
        <w:gridCol w:w="1813"/>
        <w:gridCol w:w="1812"/>
        <w:gridCol w:w="1813"/>
      </w:tblGrid>
      <w:tr w:rsidR="00596E94" w:rsidRPr="0020540E" w14:paraId="726DFD6B" w14:textId="77777777" w:rsidTr="00660367">
        <w:tc>
          <w:tcPr>
            <w:tcW w:w="1812" w:type="dxa"/>
            <w:shd w:val="clear" w:color="auto" w:fill="D9D9D9" w:themeFill="background1" w:themeFillShade="D9"/>
            <w:vAlign w:val="center"/>
          </w:tcPr>
          <w:p w14:paraId="5FC180E1" w14:textId="2263D41B" w:rsidR="00596E94" w:rsidRPr="00D1044D" w:rsidRDefault="00DB35D4" w:rsidP="00730E1F">
            <w:pPr>
              <w:jc w:val="center"/>
              <w:rPr>
                <w:rFonts w:ascii="Calibri" w:eastAsia="Times" w:hAnsi="Calibri" w:cs="Calibri"/>
                <w:b/>
                <w:bCs/>
              </w:rPr>
            </w:pPr>
            <w:r w:rsidRPr="00D1044D">
              <w:rPr>
                <w:rFonts w:ascii="Calibri" w:eastAsia="Times" w:hAnsi="Calibri" w:cs="Calibri"/>
                <w:b/>
                <w:bCs/>
              </w:rPr>
              <w:t>Champ de suivi</w:t>
            </w:r>
            <w:r w:rsidR="00596E94" w:rsidRPr="00D1044D">
              <w:rPr>
                <w:rFonts w:ascii="Calibri" w:eastAsia="Times" w:hAnsi="Calibri" w:cs="Calibri"/>
                <w:b/>
                <w:bCs/>
              </w:rPr>
              <w:t xml:space="preserve"> </w:t>
            </w:r>
            <w:r w:rsidR="00596E94" w:rsidRPr="00D1044D">
              <w:rPr>
                <w:rFonts w:ascii="Calibri" w:eastAsia="Times" w:hAnsi="Calibri" w:cs="Calibri"/>
                <w:i/>
                <w:iCs/>
              </w:rPr>
              <w:t>(</w:t>
            </w:r>
            <w:r w:rsidR="00A21A26" w:rsidRPr="00D1044D">
              <w:rPr>
                <w:rFonts w:ascii="Calibri" w:eastAsia="Times" w:hAnsi="Calibri" w:cs="Calibri"/>
                <w:i/>
                <w:iCs/>
              </w:rPr>
              <w:t>c</w:t>
            </w:r>
            <w:r w:rsidRPr="00D1044D">
              <w:rPr>
                <w:rFonts w:ascii="Calibri" w:eastAsia="Times" w:hAnsi="Calibri" w:cs="Calibri"/>
                <w:i/>
                <w:iCs/>
              </w:rPr>
              <w:t xml:space="preserve">ontribution au CSP, </w:t>
            </w:r>
            <w:r w:rsidR="00596E94" w:rsidRPr="00D1044D">
              <w:rPr>
                <w:rFonts w:ascii="Calibri" w:eastAsia="Times" w:hAnsi="Calibri" w:cs="Calibri"/>
                <w:i/>
                <w:iCs/>
              </w:rPr>
              <w:t>changements, résultats)</w:t>
            </w:r>
          </w:p>
        </w:tc>
        <w:tc>
          <w:tcPr>
            <w:tcW w:w="1812" w:type="dxa"/>
            <w:shd w:val="clear" w:color="auto" w:fill="D9D9D9" w:themeFill="background1" w:themeFillShade="D9"/>
            <w:vAlign w:val="center"/>
          </w:tcPr>
          <w:p w14:paraId="1D7A33AC" w14:textId="77777777" w:rsidR="00596E94" w:rsidRPr="00D1044D" w:rsidRDefault="00596E94" w:rsidP="00730E1F">
            <w:pPr>
              <w:jc w:val="center"/>
              <w:rPr>
                <w:rFonts w:ascii="Calibri" w:eastAsia="Times" w:hAnsi="Calibri" w:cs="Calibri"/>
                <w:b/>
                <w:bCs/>
              </w:rPr>
            </w:pPr>
            <w:r w:rsidRPr="00D1044D">
              <w:rPr>
                <w:rFonts w:ascii="Calibri" w:eastAsia="Times" w:hAnsi="Calibri" w:cs="Calibri"/>
                <w:b/>
                <w:bCs/>
              </w:rPr>
              <w:t>Indicateurs</w:t>
            </w:r>
          </w:p>
        </w:tc>
        <w:tc>
          <w:tcPr>
            <w:tcW w:w="1813" w:type="dxa"/>
            <w:shd w:val="clear" w:color="auto" w:fill="D9D9D9" w:themeFill="background1" w:themeFillShade="D9"/>
            <w:vAlign w:val="center"/>
          </w:tcPr>
          <w:p w14:paraId="741D1197" w14:textId="77777777" w:rsidR="00596E94" w:rsidRPr="00D1044D" w:rsidRDefault="00596E94" w:rsidP="00730E1F">
            <w:pPr>
              <w:jc w:val="center"/>
              <w:rPr>
                <w:rFonts w:ascii="Calibri" w:eastAsia="Times" w:hAnsi="Calibri" w:cs="Calibri"/>
                <w:b/>
                <w:bCs/>
              </w:rPr>
            </w:pPr>
            <w:r w:rsidRPr="00D1044D">
              <w:rPr>
                <w:rFonts w:ascii="Calibri" w:eastAsia="Times" w:hAnsi="Calibri" w:cs="Calibri"/>
                <w:b/>
                <w:bCs/>
              </w:rPr>
              <w:t>Outils de collecte et d’analyse des données</w:t>
            </w:r>
          </w:p>
        </w:tc>
        <w:tc>
          <w:tcPr>
            <w:tcW w:w="1812" w:type="dxa"/>
            <w:shd w:val="clear" w:color="auto" w:fill="D9D9D9" w:themeFill="background1" w:themeFillShade="D9"/>
            <w:vAlign w:val="center"/>
          </w:tcPr>
          <w:p w14:paraId="1A38D255" w14:textId="77777777" w:rsidR="00596E94" w:rsidRPr="00D1044D" w:rsidRDefault="00596E94" w:rsidP="00730E1F">
            <w:pPr>
              <w:jc w:val="center"/>
              <w:rPr>
                <w:rFonts w:ascii="Calibri" w:eastAsia="Times" w:hAnsi="Calibri" w:cs="Calibri"/>
                <w:b/>
                <w:bCs/>
              </w:rPr>
            </w:pPr>
            <w:r w:rsidRPr="00D1044D">
              <w:rPr>
                <w:rFonts w:ascii="Calibri" w:eastAsia="Times" w:hAnsi="Calibri" w:cs="Calibri"/>
                <w:b/>
                <w:bCs/>
              </w:rPr>
              <w:t>Fréquence de collecte et d’analyse des données</w:t>
            </w:r>
          </w:p>
        </w:tc>
        <w:tc>
          <w:tcPr>
            <w:tcW w:w="1813" w:type="dxa"/>
            <w:shd w:val="clear" w:color="auto" w:fill="D9D9D9" w:themeFill="background1" w:themeFillShade="D9"/>
            <w:vAlign w:val="center"/>
          </w:tcPr>
          <w:p w14:paraId="10E9BFC1" w14:textId="1FF0BBD5" w:rsidR="00596E94" w:rsidRPr="00D1044D" w:rsidRDefault="00596E94" w:rsidP="00730E1F">
            <w:pPr>
              <w:jc w:val="center"/>
              <w:rPr>
                <w:rFonts w:ascii="Calibri" w:eastAsia="Times" w:hAnsi="Calibri" w:cs="Calibri"/>
                <w:b/>
                <w:bCs/>
              </w:rPr>
            </w:pPr>
            <w:r w:rsidRPr="00D1044D">
              <w:rPr>
                <w:rFonts w:ascii="Calibri" w:eastAsia="Times" w:hAnsi="Calibri" w:cs="Calibri"/>
                <w:b/>
                <w:bCs/>
              </w:rPr>
              <w:t xml:space="preserve">Affectation </w:t>
            </w:r>
            <w:r w:rsidR="00D1044D" w:rsidRPr="00D1044D">
              <w:rPr>
                <w:rFonts w:ascii="Calibri" w:eastAsia="Times" w:hAnsi="Calibri" w:cs="Calibri"/>
                <w:b/>
                <w:bCs/>
              </w:rPr>
              <w:t xml:space="preserve">prévue </w:t>
            </w:r>
            <w:r w:rsidRPr="00D1044D">
              <w:rPr>
                <w:rFonts w:ascii="Calibri" w:eastAsia="Times" w:hAnsi="Calibri" w:cs="Calibri"/>
                <w:b/>
                <w:bCs/>
              </w:rPr>
              <w:t>des responsabilités dans la collecte et l’analyse des données</w:t>
            </w:r>
          </w:p>
        </w:tc>
      </w:tr>
      <w:tr w:rsidR="00596E94" w:rsidRPr="0020540E" w14:paraId="6061F3DB" w14:textId="77777777" w:rsidTr="00730E1F">
        <w:tc>
          <w:tcPr>
            <w:tcW w:w="1812" w:type="dxa"/>
          </w:tcPr>
          <w:p w14:paraId="009FD574" w14:textId="77777777" w:rsidR="00596E94" w:rsidRPr="0020540E" w:rsidRDefault="00596E94" w:rsidP="00730E1F">
            <w:pPr>
              <w:jc w:val="both"/>
              <w:rPr>
                <w:rFonts w:ascii="Calibri" w:eastAsia="Times" w:hAnsi="Calibri" w:cs="Calibri"/>
                <w:sz w:val="22"/>
                <w:szCs w:val="22"/>
              </w:rPr>
            </w:pPr>
          </w:p>
        </w:tc>
        <w:tc>
          <w:tcPr>
            <w:tcW w:w="1812" w:type="dxa"/>
          </w:tcPr>
          <w:p w14:paraId="0ECC860E" w14:textId="77777777" w:rsidR="00596E94" w:rsidRPr="0020540E" w:rsidRDefault="00596E94" w:rsidP="00730E1F">
            <w:pPr>
              <w:jc w:val="both"/>
              <w:rPr>
                <w:rFonts w:ascii="Calibri" w:eastAsia="Times" w:hAnsi="Calibri" w:cs="Calibri"/>
                <w:sz w:val="22"/>
                <w:szCs w:val="22"/>
              </w:rPr>
            </w:pPr>
          </w:p>
        </w:tc>
        <w:tc>
          <w:tcPr>
            <w:tcW w:w="1813" w:type="dxa"/>
          </w:tcPr>
          <w:p w14:paraId="573F826E" w14:textId="77777777" w:rsidR="00596E94" w:rsidRPr="0020540E" w:rsidRDefault="00596E94" w:rsidP="00730E1F">
            <w:pPr>
              <w:jc w:val="both"/>
              <w:rPr>
                <w:rFonts w:ascii="Calibri" w:eastAsia="Times" w:hAnsi="Calibri" w:cs="Calibri"/>
                <w:sz w:val="22"/>
                <w:szCs w:val="22"/>
              </w:rPr>
            </w:pPr>
          </w:p>
        </w:tc>
        <w:tc>
          <w:tcPr>
            <w:tcW w:w="1812" w:type="dxa"/>
          </w:tcPr>
          <w:p w14:paraId="3A7B95E8" w14:textId="77777777" w:rsidR="00596E94" w:rsidRPr="0020540E" w:rsidRDefault="00596E94" w:rsidP="00730E1F">
            <w:pPr>
              <w:jc w:val="both"/>
              <w:rPr>
                <w:rFonts w:ascii="Calibri" w:eastAsia="Times" w:hAnsi="Calibri" w:cs="Calibri"/>
                <w:sz w:val="22"/>
                <w:szCs w:val="22"/>
              </w:rPr>
            </w:pPr>
          </w:p>
        </w:tc>
        <w:tc>
          <w:tcPr>
            <w:tcW w:w="1813" w:type="dxa"/>
          </w:tcPr>
          <w:p w14:paraId="3232C2A5" w14:textId="77777777" w:rsidR="00596E94" w:rsidRPr="0020540E" w:rsidRDefault="00596E94" w:rsidP="00730E1F">
            <w:pPr>
              <w:jc w:val="both"/>
              <w:rPr>
                <w:rFonts w:ascii="Calibri" w:eastAsia="Times" w:hAnsi="Calibri" w:cs="Calibri"/>
                <w:sz w:val="22"/>
                <w:szCs w:val="22"/>
              </w:rPr>
            </w:pPr>
          </w:p>
        </w:tc>
      </w:tr>
      <w:tr w:rsidR="00596E94" w:rsidRPr="0020540E" w14:paraId="6F752B55" w14:textId="77777777" w:rsidTr="00730E1F">
        <w:tc>
          <w:tcPr>
            <w:tcW w:w="1812" w:type="dxa"/>
          </w:tcPr>
          <w:p w14:paraId="28D4F014" w14:textId="77777777" w:rsidR="00596E94" w:rsidRPr="0020540E" w:rsidRDefault="00596E94" w:rsidP="00730E1F">
            <w:pPr>
              <w:jc w:val="both"/>
              <w:rPr>
                <w:rFonts w:ascii="Calibri" w:eastAsia="Times" w:hAnsi="Calibri" w:cs="Calibri"/>
                <w:sz w:val="22"/>
                <w:szCs w:val="22"/>
              </w:rPr>
            </w:pPr>
          </w:p>
        </w:tc>
        <w:tc>
          <w:tcPr>
            <w:tcW w:w="1812" w:type="dxa"/>
          </w:tcPr>
          <w:p w14:paraId="0C0AE8BD" w14:textId="77777777" w:rsidR="00596E94" w:rsidRPr="0020540E" w:rsidRDefault="00596E94" w:rsidP="00730E1F">
            <w:pPr>
              <w:jc w:val="both"/>
              <w:rPr>
                <w:rFonts w:ascii="Calibri" w:eastAsia="Times" w:hAnsi="Calibri" w:cs="Calibri"/>
                <w:sz w:val="22"/>
                <w:szCs w:val="22"/>
              </w:rPr>
            </w:pPr>
          </w:p>
        </w:tc>
        <w:tc>
          <w:tcPr>
            <w:tcW w:w="1813" w:type="dxa"/>
          </w:tcPr>
          <w:p w14:paraId="198F5A5A" w14:textId="77777777" w:rsidR="00596E94" w:rsidRPr="0020540E" w:rsidRDefault="00596E94" w:rsidP="00730E1F">
            <w:pPr>
              <w:jc w:val="both"/>
              <w:rPr>
                <w:rFonts w:ascii="Calibri" w:eastAsia="Times" w:hAnsi="Calibri" w:cs="Calibri"/>
                <w:sz w:val="22"/>
                <w:szCs w:val="22"/>
              </w:rPr>
            </w:pPr>
          </w:p>
        </w:tc>
        <w:tc>
          <w:tcPr>
            <w:tcW w:w="1812" w:type="dxa"/>
          </w:tcPr>
          <w:p w14:paraId="2B89F14F" w14:textId="77777777" w:rsidR="00596E94" w:rsidRPr="0020540E" w:rsidRDefault="00596E94" w:rsidP="00730E1F">
            <w:pPr>
              <w:jc w:val="both"/>
              <w:rPr>
                <w:rFonts w:ascii="Calibri" w:eastAsia="Times" w:hAnsi="Calibri" w:cs="Calibri"/>
                <w:sz w:val="22"/>
                <w:szCs w:val="22"/>
              </w:rPr>
            </w:pPr>
          </w:p>
        </w:tc>
        <w:tc>
          <w:tcPr>
            <w:tcW w:w="1813" w:type="dxa"/>
          </w:tcPr>
          <w:p w14:paraId="65FB2988" w14:textId="77777777" w:rsidR="00596E94" w:rsidRPr="0020540E" w:rsidRDefault="00596E94" w:rsidP="00730E1F">
            <w:pPr>
              <w:jc w:val="both"/>
              <w:rPr>
                <w:rFonts w:ascii="Calibri" w:eastAsia="Times" w:hAnsi="Calibri" w:cs="Calibri"/>
                <w:sz w:val="22"/>
                <w:szCs w:val="22"/>
              </w:rPr>
            </w:pPr>
          </w:p>
        </w:tc>
      </w:tr>
      <w:tr w:rsidR="00596E94" w:rsidRPr="0020540E" w14:paraId="65C43403" w14:textId="77777777" w:rsidTr="00730E1F">
        <w:tc>
          <w:tcPr>
            <w:tcW w:w="1812" w:type="dxa"/>
          </w:tcPr>
          <w:p w14:paraId="7D0C4F6A" w14:textId="77777777" w:rsidR="00596E94" w:rsidRPr="0020540E" w:rsidRDefault="00596E94" w:rsidP="00730E1F">
            <w:pPr>
              <w:jc w:val="both"/>
              <w:rPr>
                <w:rFonts w:ascii="Calibri" w:eastAsia="Times" w:hAnsi="Calibri" w:cs="Calibri"/>
                <w:sz w:val="22"/>
                <w:szCs w:val="22"/>
              </w:rPr>
            </w:pPr>
          </w:p>
        </w:tc>
        <w:tc>
          <w:tcPr>
            <w:tcW w:w="1812" w:type="dxa"/>
          </w:tcPr>
          <w:p w14:paraId="5C4F994E" w14:textId="77777777" w:rsidR="00596E94" w:rsidRPr="0020540E" w:rsidRDefault="00596E94" w:rsidP="00730E1F">
            <w:pPr>
              <w:jc w:val="both"/>
              <w:rPr>
                <w:rFonts w:ascii="Calibri" w:eastAsia="Times" w:hAnsi="Calibri" w:cs="Calibri"/>
                <w:sz w:val="22"/>
                <w:szCs w:val="22"/>
              </w:rPr>
            </w:pPr>
          </w:p>
        </w:tc>
        <w:tc>
          <w:tcPr>
            <w:tcW w:w="1813" w:type="dxa"/>
          </w:tcPr>
          <w:p w14:paraId="74B932A7" w14:textId="77777777" w:rsidR="00596E94" w:rsidRPr="0020540E" w:rsidRDefault="00596E94" w:rsidP="00730E1F">
            <w:pPr>
              <w:jc w:val="both"/>
              <w:rPr>
                <w:rFonts w:ascii="Calibri" w:eastAsia="Times" w:hAnsi="Calibri" w:cs="Calibri"/>
                <w:sz w:val="22"/>
                <w:szCs w:val="22"/>
              </w:rPr>
            </w:pPr>
          </w:p>
        </w:tc>
        <w:tc>
          <w:tcPr>
            <w:tcW w:w="1812" w:type="dxa"/>
          </w:tcPr>
          <w:p w14:paraId="7FD93164" w14:textId="77777777" w:rsidR="00596E94" w:rsidRPr="0020540E" w:rsidRDefault="00596E94" w:rsidP="00730E1F">
            <w:pPr>
              <w:jc w:val="both"/>
              <w:rPr>
                <w:rFonts w:ascii="Calibri" w:eastAsia="Times" w:hAnsi="Calibri" w:cs="Calibri"/>
                <w:sz w:val="22"/>
                <w:szCs w:val="22"/>
              </w:rPr>
            </w:pPr>
          </w:p>
        </w:tc>
        <w:tc>
          <w:tcPr>
            <w:tcW w:w="1813" w:type="dxa"/>
          </w:tcPr>
          <w:p w14:paraId="4A48CBEE" w14:textId="77777777" w:rsidR="00596E94" w:rsidRPr="0020540E" w:rsidRDefault="00596E94" w:rsidP="00730E1F">
            <w:pPr>
              <w:jc w:val="both"/>
              <w:rPr>
                <w:rFonts w:ascii="Calibri" w:eastAsia="Times" w:hAnsi="Calibri" w:cs="Calibri"/>
                <w:sz w:val="22"/>
                <w:szCs w:val="22"/>
              </w:rPr>
            </w:pPr>
          </w:p>
        </w:tc>
      </w:tr>
    </w:tbl>
    <w:p w14:paraId="313D16B8" w14:textId="77777777" w:rsidR="00604870" w:rsidRDefault="00604870" w:rsidP="007365E7">
      <w:pPr>
        <w:pStyle w:val="Heading1"/>
        <w:rPr>
          <w:rFonts w:asciiTheme="minorHAnsi" w:eastAsia="Calibri" w:hAnsiTheme="minorHAnsi" w:cstheme="minorHAnsi"/>
          <w:color w:val="002060"/>
          <w:sz w:val="36"/>
          <w:szCs w:val="36"/>
        </w:rPr>
      </w:pPr>
      <w:bookmarkStart w:id="61" w:name="_5a4koqefzb7" w:colFirst="0" w:colLast="0"/>
      <w:bookmarkStart w:id="62" w:name="_Hlk220953518"/>
      <w:bookmarkEnd w:id="61"/>
    </w:p>
    <w:p w14:paraId="22B128AA" w14:textId="77777777" w:rsidR="00604870" w:rsidRDefault="00604870">
      <w:pPr>
        <w:rPr>
          <w:rFonts w:asciiTheme="minorHAnsi" w:eastAsia="Calibri" w:hAnsiTheme="minorHAnsi" w:cstheme="minorHAnsi"/>
          <w:b/>
          <w:bCs/>
          <w:color w:val="002060"/>
          <w:sz w:val="36"/>
          <w:szCs w:val="36"/>
        </w:rPr>
      </w:pPr>
      <w:r>
        <w:rPr>
          <w:rFonts w:asciiTheme="minorHAnsi" w:eastAsia="Calibri" w:hAnsiTheme="minorHAnsi" w:cstheme="minorHAnsi"/>
          <w:color w:val="002060"/>
          <w:sz w:val="36"/>
          <w:szCs w:val="36"/>
        </w:rPr>
        <w:br w:type="page"/>
      </w:r>
    </w:p>
    <w:p w14:paraId="009217EE" w14:textId="6766FF3E" w:rsidR="0021122F" w:rsidRPr="007365E7" w:rsidRDefault="005C070C" w:rsidP="007365E7">
      <w:pPr>
        <w:pStyle w:val="Heading1"/>
        <w:rPr>
          <w:rFonts w:asciiTheme="minorHAnsi" w:eastAsia="Calibri" w:hAnsiTheme="minorHAnsi" w:cstheme="minorHAnsi"/>
          <w:color w:val="002060"/>
          <w:sz w:val="36"/>
          <w:szCs w:val="36"/>
        </w:rPr>
      </w:pPr>
      <w:bookmarkStart w:id="63" w:name="_Toc221275311"/>
      <w:r>
        <w:rPr>
          <w:rFonts w:asciiTheme="minorHAnsi" w:eastAsia="Calibri" w:hAnsiTheme="minorHAnsi" w:cstheme="minorHAnsi"/>
          <w:color w:val="002060"/>
          <w:sz w:val="36"/>
          <w:szCs w:val="36"/>
        </w:rPr>
        <w:lastRenderedPageBreak/>
        <w:t>PARTIE 5</w:t>
      </w:r>
      <w:r w:rsidR="0021122F" w:rsidRPr="007365E7">
        <w:rPr>
          <w:rFonts w:asciiTheme="minorHAnsi" w:eastAsia="Calibri" w:hAnsiTheme="minorHAnsi" w:cstheme="minorHAnsi"/>
          <w:color w:val="002060"/>
          <w:sz w:val="36"/>
          <w:szCs w:val="36"/>
        </w:rPr>
        <w:t xml:space="preserve"> </w:t>
      </w:r>
      <w:r w:rsidR="00AF01D9" w:rsidRPr="006D4484">
        <w:rPr>
          <w:rFonts w:asciiTheme="minorHAnsi" w:eastAsia="Calibri" w:hAnsiTheme="minorHAnsi" w:cstheme="minorHAnsi"/>
          <w:color w:val="002060"/>
          <w:sz w:val="32"/>
          <w:szCs w:val="32"/>
        </w:rPr>
        <w:t>—</w:t>
      </w:r>
      <w:r w:rsidR="0021122F" w:rsidRPr="007365E7">
        <w:rPr>
          <w:rFonts w:asciiTheme="minorHAnsi" w:eastAsia="Calibri" w:hAnsiTheme="minorHAnsi" w:cstheme="minorHAnsi"/>
          <w:color w:val="002060"/>
          <w:sz w:val="36"/>
          <w:szCs w:val="36"/>
        </w:rPr>
        <w:t xml:space="preserve"> CONTRIBUTION DES ONGD AU PROGRAMME</w:t>
      </w:r>
      <w:r w:rsidR="00EE3DE6">
        <w:rPr>
          <w:rFonts w:asciiTheme="minorHAnsi" w:eastAsia="Calibri" w:hAnsiTheme="minorHAnsi" w:cstheme="minorHAnsi"/>
          <w:color w:val="002060"/>
          <w:sz w:val="36"/>
          <w:szCs w:val="36"/>
        </w:rPr>
        <w:t xml:space="preserve"> </w:t>
      </w:r>
      <w:r w:rsidR="00EE3DE6" w:rsidRPr="00DE4FCE">
        <w:rPr>
          <w:rFonts w:asciiTheme="minorHAnsi" w:eastAsia="Calibri" w:hAnsiTheme="minorHAnsi" w:cstheme="minorHAnsi"/>
          <w:color w:val="002060"/>
          <w:sz w:val="36"/>
          <w:szCs w:val="36"/>
        </w:rPr>
        <w:t>(1 page par ONGD)</w:t>
      </w:r>
      <w:bookmarkEnd w:id="63"/>
    </w:p>
    <w:p w14:paraId="0304B501" w14:textId="57BE9A86" w:rsidR="0021122F" w:rsidRPr="006C5441" w:rsidRDefault="0021122F" w:rsidP="00616242">
      <w:pPr>
        <w:pStyle w:val="Heading2"/>
        <w:numPr>
          <w:ilvl w:val="1"/>
          <w:numId w:val="41"/>
        </w:numPr>
        <w:tabs>
          <w:tab w:val="left" w:pos="426"/>
        </w:tabs>
        <w:spacing w:before="360" w:after="120"/>
        <w:ind w:left="425" w:hanging="425"/>
        <w:rPr>
          <w:color w:val="002060"/>
        </w:rPr>
      </w:pPr>
      <w:bookmarkStart w:id="64" w:name="_Toc221275312"/>
      <w:bookmarkStart w:id="65" w:name="_Hlk220953569"/>
      <w:bookmarkEnd w:id="62"/>
      <w:r w:rsidRPr="006C5441">
        <w:rPr>
          <w:color w:val="002060"/>
        </w:rPr>
        <w:t xml:space="preserve">Présentation synthétique des ONGD membres du </w:t>
      </w:r>
      <w:r w:rsidR="006F6A56">
        <w:rPr>
          <w:color w:val="002060"/>
        </w:rPr>
        <w:t>Consortium</w:t>
      </w:r>
      <w:bookmarkEnd w:id="64"/>
    </w:p>
    <w:tbl>
      <w:tblPr>
        <w:tblStyle w:val="TableGrid"/>
        <w:tblW w:w="0" w:type="auto"/>
        <w:tblLook w:val="04A0" w:firstRow="1" w:lastRow="0" w:firstColumn="1" w:lastColumn="0" w:noHBand="0" w:noVBand="1"/>
      </w:tblPr>
      <w:tblGrid>
        <w:gridCol w:w="3114"/>
        <w:gridCol w:w="5948"/>
      </w:tblGrid>
      <w:tr w:rsidR="00656E71" w:rsidRPr="00ED5FA1" w14:paraId="4B8E4743" w14:textId="77777777" w:rsidTr="006142CD">
        <w:tc>
          <w:tcPr>
            <w:tcW w:w="9062" w:type="dxa"/>
            <w:gridSpan w:val="2"/>
            <w:shd w:val="clear" w:color="auto" w:fill="D9D9D9" w:themeFill="background1" w:themeFillShade="D9"/>
          </w:tcPr>
          <w:bookmarkEnd w:id="65"/>
          <w:p w14:paraId="46587BB2" w14:textId="16FB1FE0" w:rsidR="00656E71" w:rsidRPr="00ED5FA1" w:rsidRDefault="00656E71" w:rsidP="006142CD">
            <w:pPr>
              <w:rPr>
                <w:rFonts w:asciiTheme="minorHAnsi" w:eastAsia="Calibri" w:hAnsiTheme="minorHAnsi" w:cstheme="minorHAnsi"/>
                <w:b/>
                <w:bCs/>
                <w:sz w:val="22"/>
                <w:szCs w:val="22"/>
              </w:rPr>
            </w:pPr>
            <w:r w:rsidRPr="00ED5FA1">
              <w:rPr>
                <w:rFonts w:asciiTheme="minorHAnsi" w:eastAsia="Calibri" w:hAnsiTheme="minorHAnsi" w:cstheme="minorHAnsi"/>
                <w:b/>
                <w:bCs/>
                <w:sz w:val="22"/>
                <w:szCs w:val="22"/>
              </w:rPr>
              <w:t>ONGD</w:t>
            </w:r>
          </w:p>
        </w:tc>
      </w:tr>
      <w:tr w:rsidR="00656E71" w14:paraId="5B2B4B9C" w14:textId="77777777" w:rsidTr="006142CD">
        <w:tc>
          <w:tcPr>
            <w:tcW w:w="3114" w:type="dxa"/>
            <w:shd w:val="clear" w:color="auto" w:fill="D9D9D9" w:themeFill="background1" w:themeFillShade="D9"/>
          </w:tcPr>
          <w:p w14:paraId="2C50BFE4" w14:textId="77777777" w:rsidR="00656E71" w:rsidRPr="00ED5FA1" w:rsidRDefault="00656E71" w:rsidP="006142CD">
            <w:pPr>
              <w:rPr>
                <w:rFonts w:asciiTheme="minorHAnsi" w:eastAsia="Calibri" w:hAnsiTheme="minorHAnsi" w:cstheme="minorHAnsi"/>
                <w:sz w:val="22"/>
                <w:szCs w:val="22"/>
              </w:rPr>
            </w:pPr>
            <w:r w:rsidRPr="00ED5FA1">
              <w:rPr>
                <w:rFonts w:asciiTheme="minorHAnsi" w:eastAsia="Calibri" w:hAnsiTheme="minorHAnsi" w:cstheme="minorHAnsi"/>
                <w:sz w:val="22"/>
                <w:szCs w:val="22"/>
              </w:rPr>
              <w:t>Nom de l’ONGD</w:t>
            </w:r>
          </w:p>
        </w:tc>
        <w:tc>
          <w:tcPr>
            <w:tcW w:w="5948" w:type="dxa"/>
          </w:tcPr>
          <w:p w14:paraId="30DE4C8B" w14:textId="77777777" w:rsidR="00656E71" w:rsidRDefault="00656E71" w:rsidP="006142CD">
            <w:pPr>
              <w:rPr>
                <w:rFonts w:asciiTheme="minorHAnsi" w:eastAsia="Calibri" w:hAnsiTheme="minorHAnsi" w:cstheme="minorHAnsi"/>
                <w:sz w:val="22"/>
                <w:szCs w:val="22"/>
              </w:rPr>
            </w:pPr>
          </w:p>
        </w:tc>
      </w:tr>
      <w:tr w:rsidR="00656E71" w14:paraId="750C32B9" w14:textId="77777777" w:rsidTr="006142CD">
        <w:tc>
          <w:tcPr>
            <w:tcW w:w="3114" w:type="dxa"/>
            <w:shd w:val="clear" w:color="auto" w:fill="D9D9D9" w:themeFill="background1" w:themeFillShade="D9"/>
          </w:tcPr>
          <w:p w14:paraId="270074B8" w14:textId="78808793" w:rsidR="00656E71" w:rsidRPr="00656E71" w:rsidRDefault="00656E71" w:rsidP="00656E71">
            <w:pPr>
              <w:jc w:val="both"/>
              <w:rPr>
                <w:rFonts w:asciiTheme="minorHAnsi" w:hAnsiTheme="minorHAnsi" w:cstheme="minorHAnsi"/>
                <w:b/>
                <w:bCs/>
                <w:i/>
                <w:iCs/>
                <w:sz w:val="22"/>
                <w:szCs w:val="22"/>
              </w:rPr>
            </w:pPr>
            <w:r w:rsidRPr="00664E18">
              <w:rPr>
                <w:rFonts w:asciiTheme="minorHAnsi" w:hAnsiTheme="minorHAnsi" w:cstheme="minorHAnsi"/>
                <w:sz w:val="22"/>
                <w:szCs w:val="22"/>
              </w:rPr>
              <w:t>Mission générale et principaux champs d’intervention</w:t>
            </w:r>
          </w:p>
        </w:tc>
        <w:tc>
          <w:tcPr>
            <w:tcW w:w="5948" w:type="dxa"/>
          </w:tcPr>
          <w:p w14:paraId="578A708A" w14:textId="77777777" w:rsidR="00656E71" w:rsidRDefault="00656E71" w:rsidP="006142CD">
            <w:pPr>
              <w:rPr>
                <w:rFonts w:asciiTheme="minorHAnsi" w:eastAsia="Calibri" w:hAnsiTheme="minorHAnsi" w:cstheme="minorHAnsi"/>
                <w:sz w:val="22"/>
                <w:szCs w:val="22"/>
              </w:rPr>
            </w:pPr>
          </w:p>
        </w:tc>
      </w:tr>
      <w:tr w:rsidR="00656E71" w14:paraId="1281ED59" w14:textId="77777777" w:rsidTr="006142CD">
        <w:tc>
          <w:tcPr>
            <w:tcW w:w="3114" w:type="dxa"/>
            <w:shd w:val="clear" w:color="auto" w:fill="D9D9D9" w:themeFill="background1" w:themeFillShade="D9"/>
          </w:tcPr>
          <w:p w14:paraId="7002E62E" w14:textId="08B33D90" w:rsidR="00656E71" w:rsidRPr="00656E71" w:rsidRDefault="00656E71" w:rsidP="00656E71">
            <w:pPr>
              <w:jc w:val="both"/>
              <w:rPr>
                <w:rFonts w:asciiTheme="minorHAnsi" w:hAnsiTheme="minorHAnsi" w:cstheme="minorHAnsi"/>
                <w:b/>
                <w:bCs/>
                <w:sz w:val="22"/>
                <w:szCs w:val="22"/>
              </w:rPr>
            </w:pPr>
            <w:r w:rsidRPr="00664E18">
              <w:rPr>
                <w:rFonts w:asciiTheme="minorHAnsi" w:hAnsiTheme="minorHAnsi" w:cstheme="minorHAnsi"/>
                <w:sz w:val="22"/>
                <w:szCs w:val="22"/>
              </w:rPr>
              <w:t>Expérience pertinente en ECM en lien avec le programme</w:t>
            </w:r>
          </w:p>
        </w:tc>
        <w:tc>
          <w:tcPr>
            <w:tcW w:w="5948" w:type="dxa"/>
          </w:tcPr>
          <w:p w14:paraId="3A456008" w14:textId="77777777" w:rsidR="00656E71" w:rsidRDefault="00656E71" w:rsidP="006142CD">
            <w:pPr>
              <w:rPr>
                <w:rFonts w:asciiTheme="minorHAnsi" w:eastAsia="Calibri" w:hAnsiTheme="minorHAnsi" w:cstheme="minorHAnsi"/>
                <w:sz w:val="22"/>
                <w:szCs w:val="22"/>
              </w:rPr>
            </w:pPr>
          </w:p>
        </w:tc>
      </w:tr>
      <w:tr w:rsidR="00656E71" w14:paraId="637B94F3" w14:textId="77777777" w:rsidTr="006142CD">
        <w:tc>
          <w:tcPr>
            <w:tcW w:w="3114" w:type="dxa"/>
            <w:shd w:val="clear" w:color="auto" w:fill="D9D9D9" w:themeFill="background1" w:themeFillShade="D9"/>
          </w:tcPr>
          <w:p w14:paraId="1D7B2C07" w14:textId="1DC03279" w:rsidR="00656E71" w:rsidRPr="00656E71" w:rsidRDefault="00656E71" w:rsidP="00656E71">
            <w:pPr>
              <w:jc w:val="both"/>
              <w:rPr>
                <w:rFonts w:asciiTheme="minorHAnsi" w:hAnsiTheme="minorHAnsi" w:cstheme="minorHAnsi"/>
                <w:sz w:val="22"/>
                <w:szCs w:val="22"/>
              </w:rPr>
            </w:pPr>
            <w:r>
              <w:rPr>
                <w:rFonts w:asciiTheme="minorHAnsi" w:hAnsiTheme="minorHAnsi" w:cstheme="minorHAnsi"/>
                <w:sz w:val="22"/>
                <w:szCs w:val="22"/>
              </w:rPr>
              <w:t>R</w:t>
            </w:r>
            <w:r w:rsidRPr="00664E18">
              <w:rPr>
                <w:rFonts w:asciiTheme="minorHAnsi" w:hAnsiTheme="minorHAnsi" w:cstheme="minorHAnsi"/>
                <w:sz w:val="22"/>
                <w:szCs w:val="22"/>
              </w:rPr>
              <w:t xml:space="preserve">ôle spécifique de l’ONGD dans le </w:t>
            </w:r>
            <w:r w:rsidR="006F6A56">
              <w:rPr>
                <w:rFonts w:asciiTheme="minorHAnsi" w:hAnsiTheme="minorHAnsi" w:cstheme="minorHAnsi"/>
                <w:sz w:val="22"/>
                <w:szCs w:val="22"/>
              </w:rPr>
              <w:t>Consortium</w:t>
            </w:r>
          </w:p>
        </w:tc>
        <w:tc>
          <w:tcPr>
            <w:tcW w:w="5948" w:type="dxa"/>
          </w:tcPr>
          <w:p w14:paraId="1954C0F7" w14:textId="77777777" w:rsidR="00656E71" w:rsidRDefault="00656E71" w:rsidP="006142CD">
            <w:pPr>
              <w:rPr>
                <w:rFonts w:asciiTheme="minorHAnsi" w:eastAsia="Calibri" w:hAnsiTheme="minorHAnsi" w:cstheme="minorHAnsi"/>
                <w:sz w:val="22"/>
                <w:szCs w:val="22"/>
              </w:rPr>
            </w:pPr>
          </w:p>
        </w:tc>
      </w:tr>
    </w:tbl>
    <w:p w14:paraId="35BDFAED" w14:textId="77777777" w:rsidR="0021122F" w:rsidRPr="006C5441" w:rsidRDefault="0021122F" w:rsidP="00616242">
      <w:pPr>
        <w:pStyle w:val="Heading2"/>
        <w:numPr>
          <w:ilvl w:val="1"/>
          <w:numId w:val="41"/>
        </w:numPr>
        <w:tabs>
          <w:tab w:val="left" w:pos="426"/>
        </w:tabs>
        <w:spacing w:before="360" w:after="120"/>
        <w:ind w:left="425" w:hanging="425"/>
        <w:rPr>
          <w:color w:val="002060"/>
        </w:rPr>
      </w:pPr>
      <w:bookmarkStart w:id="66" w:name="_Toc221275313"/>
      <w:bookmarkStart w:id="67" w:name="_Hlk220953573"/>
      <w:r w:rsidRPr="006C5441">
        <w:rPr>
          <w:color w:val="002060"/>
        </w:rPr>
        <w:t>Contribution spécifique de l’ONGD au programme</w:t>
      </w:r>
      <w:bookmarkEnd w:id="66"/>
    </w:p>
    <w:bookmarkEnd w:id="67"/>
    <w:p w14:paraId="71700C8E" w14:textId="39C2CD7F" w:rsidR="0021122F" w:rsidRPr="000F0C7D" w:rsidRDefault="0021122F" w:rsidP="002552A3">
      <w:pPr>
        <w:spacing w:before="60" w:after="60"/>
        <w:jc w:val="both"/>
        <w:rPr>
          <w:rFonts w:ascii="Calibri" w:eastAsia="Times" w:hAnsi="Calibri" w:cs="Calibri"/>
          <w:i/>
          <w:iCs/>
          <w:sz w:val="18"/>
          <w:szCs w:val="18"/>
        </w:rPr>
      </w:pPr>
      <w:r w:rsidRPr="000F0C7D">
        <w:rPr>
          <w:rFonts w:ascii="Calibri" w:eastAsia="Times" w:hAnsi="Calibri" w:cs="Calibri"/>
          <w:i/>
          <w:iCs/>
          <w:sz w:val="18"/>
          <w:szCs w:val="18"/>
        </w:rPr>
        <w:t>Décrire de manière intégrée et synthétique comment l’ONGD contribue au programme d</w:t>
      </w:r>
      <w:r w:rsidR="003B762A">
        <w:rPr>
          <w:rFonts w:ascii="Calibri" w:eastAsia="Times" w:hAnsi="Calibri" w:cs="Calibri"/>
          <w:i/>
          <w:iCs/>
          <w:sz w:val="18"/>
          <w:szCs w:val="18"/>
        </w:rPr>
        <w:t>u</w:t>
      </w:r>
      <w:r w:rsidRPr="000F0C7D">
        <w:rPr>
          <w:rFonts w:ascii="Calibri" w:eastAsia="Times" w:hAnsi="Calibri" w:cs="Calibri"/>
          <w:i/>
          <w:iCs/>
          <w:sz w:val="18"/>
          <w:szCs w:val="18"/>
        </w:rPr>
        <w:t xml:space="preserve"> </w:t>
      </w:r>
      <w:r w:rsidR="006F6A56" w:rsidRPr="000F0C7D">
        <w:rPr>
          <w:rFonts w:ascii="Calibri" w:eastAsia="Times" w:hAnsi="Calibri" w:cs="Calibri"/>
          <w:i/>
          <w:iCs/>
          <w:sz w:val="18"/>
          <w:szCs w:val="18"/>
        </w:rPr>
        <w:t>Consortium</w:t>
      </w:r>
      <w:r w:rsidRPr="000F0C7D">
        <w:rPr>
          <w:rFonts w:ascii="Calibri" w:eastAsia="Times" w:hAnsi="Calibri" w:cs="Calibri"/>
          <w:i/>
          <w:iCs/>
          <w:sz w:val="18"/>
          <w:szCs w:val="18"/>
        </w:rPr>
        <w:t>, au regard des changements attendus et des résultats définis. Il est entendu que la contribution de l’ONGD s’inscrit dans une dynamique évolutive sur la durée du programme, et qu’elle est susceptible d’être ajustée en fonction des apprentissages et du contexte.</w:t>
      </w:r>
    </w:p>
    <w:p w14:paraId="730A4839" w14:textId="77777777" w:rsidR="00604870" w:rsidRPr="00604870" w:rsidRDefault="00604870" w:rsidP="00604870">
      <w:pPr>
        <w:pStyle w:val="ListParagraph"/>
        <w:numPr>
          <w:ilvl w:val="0"/>
          <w:numId w:val="33"/>
        </w:numPr>
        <w:jc w:val="both"/>
        <w:rPr>
          <w:rFonts w:ascii="Calibri" w:eastAsia="Times" w:hAnsi="Calibri" w:cs="Calibri"/>
          <w:b/>
          <w:bCs/>
          <w:vanish/>
          <w:sz w:val="22"/>
          <w:szCs w:val="22"/>
        </w:rPr>
      </w:pPr>
    </w:p>
    <w:p w14:paraId="465A8ABC" w14:textId="77777777" w:rsidR="00604870" w:rsidRPr="00604870" w:rsidRDefault="00604870" w:rsidP="00604870">
      <w:pPr>
        <w:pStyle w:val="ListParagraph"/>
        <w:numPr>
          <w:ilvl w:val="1"/>
          <w:numId w:val="33"/>
        </w:numPr>
        <w:jc w:val="both"/>
        <w:rPr>
          <w:rFonts w:ascii="Calibri" w:eastAsia="Times" w:hAnsi="Calibri" w:cs="Calibri"/>
          <w:b/>
          <w:bCs/>
          <w:vanish/>
          <w:sz w:val="22"/>
          <w:szCs w:val="22"/>
        </w:rPr>
      </w:pPr>
    </w:p>
    <w:p w14:paraId="1A401F1D" w14:textId="77777777" w:rsidR="00604870" w:rsidRPr="00604870" w:rsidRDefault="00604870" w:rsidP="00604870">
      <w:pPr>
        <w:pStyle w:val="ListParagraph"/>
        <w:numPr>
          <w:ilvl w:val="1"/>
          <w:numId w:val="33"/>
        </w:numPr>
        <w:jc w:val="both"/>
        <w:rPr>
          <w:rFonts w:ascii="Calibri" w:eastAsia="Times" w:hAnsi="Calibri" w:cs="Calibri"/>
          <w:b/>
          <w:bCs/>
          <w:vanish/>
          <w:sz w:val="22"/>
          <w:szCs w:val="22"/>
        </w:rPr>
      </w:pPr>
    </w:p>
    <w:p w14:paraId="43C62DF6" w14:textId="1A89243E" w:rsidR="00656E71" w:rsidRPr="00604870" w:rsidRDefault="00656E71" w:rsidP="00604870">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A quels changements et résultats attendus contribue-t-elle prioritairement ?</w:t>
      </w:r>
    </w:p>
    <w:p w14:paraId="24DE1860" w14:textId="77777777" w:rsidR="00656E71" w:rsidRPr="00604870" w:rsidRDefault="00656E71" w:rsidP="00604870">
      <w:pPr>
        <w:pStyle w:val="ListParagraph"/>
        <w:numPr>
          <w:ilvl w:val="2"/>
          <w:numId w:val="33"/>
        </w:numPr>
        <w:jc w:val="both"/>
        <w:rPr>
          <w:rFonts w:ascii="Calibri" w:eastAsia="Times" w:hAnsi="Calibri" w:cs="Calibri"/>
          <w:b/>
          <w:bCs/>
          <w:sz w:val="22"/>
          <w:szCs w:val="22"/>
        </w:rPr>
      </w:pPr>
      <w:r w:rsidRPr="00604870">
        <w:rPr>
          <w:rFonts w:ascii="Calibri" w:eastAsia="Times" w:hAnsi="Calibri" w:cs="Calibri"/>
          <w:b/>
          <w:bCs/>
          <w:sz w:val="22"/>
          <w:szCs w:val="22"/>
        </w:rPr>
        <w:t>Quels sont les rôles principaux joués dans le programme ?</w:t>
      </w:r>
    </w:p>
    <w:p w14:paraId="1732CCE2" w14:textId="77777777" w:rsid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bookmarkStart w:id="68" w:name="_Hlk220953747"/>
    </w:p>
    <w:p w14:paraId="73FA5240" w14:textId="77777777" w:rsid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69893291" w14:textId="77777777" w:rsid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0EB7AF34" w14:textId="77777777" w:rsid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39A8DDEE" w14:textId="77777777" w:rsidR="00656E71" w:rsidRP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59613233" w14:textId="77777777" w:rsid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19C06F31" w14:textId="77777777" w:rsid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4EAC7D92" w14:textId="77777777" w:rsid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7DC64FED" w14:textId="77777777" w:rsid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152F61ED" w14:textId="77777777" w:rsid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7C562ADC" w14:textId="77777777" w:rsid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21CC93F1" w14:textId="77777777" w:rsidR="00656E71" w:rsidRPr="00656E71" w:rsidRDefault="00656E71"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0F841D94" w14:textId="77777777" w:rsidR="000440A7" w:rsidRDefault="000440A7" w:rsidP="00656E71">
      <w:pPr>
        <w:pBdr>
          <w:top w:val="single" w:sz="4" w:space="1" w:color="auto"/>
          <w:left w:val="single" w:sz="4" w:space="1" w:color="auto"/>
          <w:bottom w:val="single" w:sz="4" w:space="1" w:color="auto"/>
          <w:right w:val="single" w:sz="4" w:space="1" w:color="auto"/>
          <w:between w:val="nil"/>
        </w:pBdr>
        <w:jc w:val="both"/>
        <w:rPr>
          <w:rFonts w:asciiTheme="minorHAnsi" w:eastAsia="Calibri" w:hAnsiTheme="minorHAnsi" w:cstheme="minorHAnsi"/>
          <w:b/>
          <w:bCs/>
          <w:color w:val="000000"/>
          <w:sz w:val="22"/>
          <w:szCs w:val="22"/>
        </w:rPr>
      </w:pPr>
    </w:p>
    <w:p w14:paraId="7F3D3ED7" w14:textId="55CC8475" w:rsidR="00656E71" w:rsidRDefault="00656E71">
      <w:pPr>
        <w:rPr>
          <w:rFonts w:asciiTheme="minorHAnsi" w:eastAsia="Calibri" w:hAnsiTheme="minorHAnsi" w:cstheme="minorHAnsi"/>
          <w:b/>
          <w:bCs/>
          <w:color w:val="002060"/>
          <w:sz w:val="36"/>
          <w:szCs w:val="36"/>
        </w:rPr>
      </w:pPr>
      <w:r>
        <w:rPr>
          <w:rFonts w:asciiTheme="minorHAnsi" w:eastAsia="Calibri" w:hAnsiTheme="minorHAnsi" w:cstheme="minorHAnsi"/>
          <w:color w:val="002060"/>
          <w:sz w:val="36"/>
          <w:szCs w:val="36"/>
        </w:rPr>
        <w:br w:type="page"/>
      </w:r>
    </w:p>
    <w:p w14:paraId="35354D33" w14:textId="77777777" w:rsidR="0021122F" w:rsidRDefault="0021122F" w:rsidP="007365E7">
      <w:pPr>
        <w:pStyle w:val="Heading1"/>
        <w:rPr>
          <w:rFonts w:asciiTheme="minorHAnsi" w:eastAsia="Calibri" w:hAnsiTheme="minorHAnsi" w:cstheme="minorHAnsi"/>
          <w:color w:val="002060"/>
          <w:sz w:val="36"/>
          <w:szCs w:val="36"/>
        </w:rPr>
      </w:pPr>
      <w:bookmarkStart w:id="69" w:name="_Toc221275314"/>
      <w:r w:rsidRPr="007365E7">
        <w:rPr>
          <w:rFonts w:asciiTheme="minorHAnsi" w:eastAsia="Calibri" w:hAnsiTheme="minorHAnsi" w:cstheme="minorHAnsi"/>
          <w:color w:val="002060"/>
          <w:sz w:val="36"/>
          <w:szCs w:val="36"/>
        </w:rPr>
        <w:lastRenderedPageBreak/>
        <w:t>ANNEXES</w:t>
      </w:r>
      <w:bookmarkEnd w:id="69"/>
    </w:p>
    <w:p w14:paraId="4C6D552F" w14:textId="66AE9E13" w:rsidR="007365E7" w:rsidRPr="00936DE3" w:rsidRDefault="007365E7" w:rsidP="00936DE3">
      <w:pPr>
        <w:pStyle w:val="Heading3"/>
        <w:spacing w:before="240" w:after="120"/>
        <w:rPr>
          <w:rFonts w:asciiTheme="minorHAnsi" w:eastAsia="Times" w:hAnsiTheme="minorHAnsi" w:cstheme="minorHAnsi"/>
          <w:color w:val="002060"/>
          <w:sz w:val="24"/>
          <w:szCs w:val="24"/>
        </w:rPr>
      </w:pPr>
      <w:bookmarkStart w:id="70" w:name="_Toc221275315"/>
      <w:r w:rsidRPr="00936DE3">
        <w:rPr>
          <w:rFonts w:asciiTheme="minorHAnsi" w:eastAsia="Calibri" w:hAnsiTheme="minorHAnsi" w:cstheme="minorHAnsi"/>
          <w:color w:val="002060"/>
          <w:sz w:val="24"/>
          <w:szCs w:val="24"/>
        </w:rPr>
        <w:t xml:space="preserve">A.1. </w:t>
      </w:r>
      <w:bookmarkStart w:id="71" w:name="_Toc162647512"/>
      <w:r w:rsidRPr="00936DE3">
        <w:rPr>
          <w:rFonts w:asciiTheme="minorHAnsi" w:eastAsia="Calibri" w:hAnsiTheme="minorHAnsi" w:cstheme="minorHAnsi"/>
          <w:color w:val="002060"/>
          <w:sz w:val="24"/>
          <w:szCs w:val="24"/>
        </w:rPr>
        <w:t>Matrice</w:t>
      </w:r>
      <w:r w:rsidRPr="00936DE3">
        <w:rPr>
          <w:rFonts w:asciiTheme="minorHAnsi" w:eastAsia="Times" w:hAnsiTheme="minorHAnsi" w:cstheme="minorHAnsi"/>
          <w:color w:val="002060"/>
          <w:sz w:val="24"/>
          <w:szCs w:val="24"/>
        </w:rPr>
        <w:t xml:space="preserve"> d’intervention</w:t>
      </w:r>
      <w:bookmarkEnd w:id="71"/>
      <w:bookmarkEnd w:id="70"/>
    </w:p>
    <w:p w14:paraId="74D74AD3" w14:textId="24E03FE5" w:rsidR="007365E7" w:rsidRPr="009168AE" w:rsidRDefault="007365E7" w:rsidP="007365E7">
      <w:pPr>
        <w:spacing w:before="60" w:after="60"/>
        <w:jc w:val="both"/>
        <w:rPr>
          <w:rFonts w:ascii="Calibri" w:eastAsia="Times" w:hAnsi="Calibri" w:cs="Calibri"/>
          <w:i/>
          <w:iCs/>
          <w:sz w:val="20"/>
          <w:szCs w:val="20"/>
        </w:rPr>
      </w:pPr>
      <w:r w:rsidRPr="002552A3">
        <w:rPr>
          <w:rFonts w:ascii="Calibri" w:eastAsia="Times" w:hAnsi="Calibri" w:cs="Calibri"/>
          <w:i/>
          <w:iCs/>
          <w:sz w:val="20"/>
          <w:szCs w:val="20"/>
        </w:rPr>
        <w:t>Inspirée du cadre logique, cette modélisation de la logique d’intervention permet de synthétiser les différents niveaux de la planification du pr</w:t>
      </w:r>
      <w:r w:rsidR="00FD7711">
        <w:rPr>
          <w:rFonts w:ascii="Calibri" w:eastAsia="Times" w:hAnsi="Calibri" w:cs="Calibri"/>
          <w:i/>
          <w:iCs/>
          <w:sz w:val="20"/>
          <w:szCs w:val="20"/>
        </w:rPr>
        <w:t>ogramme</w:t>
      </w:r>
      <w:r w:rsidRPr="002552A3">
        <w:rPr>
          <w:rFonts w:ascii="Calibri" w:eastAsia="Times" w:hAnsi="Calibri" w:cs="Calibri"/>
          <w:i/>
          <w:iCs/>
          <w:sz w:val="20"/>
          <w:szCs w:val="20"/>
        </w:rPr>
        <w:t xml:space="preserve">, afin de contribuer significativement aux ambitions de changement énoncées.  </w:t>
      </w:r>
    </w:p>
    <w:p w14:paraId="025E6FB3" w14:textId="149DD9D9" w:rsidR="007365E7" w:rsidRPr="009C1727" w:rsidRDefault="007365E7" w:rsidP="002552A3">
      <w:pPr>
        <w:spacing w:before="60" w:after="60"/>
        <w:jc w:val="both"/>
        <w:rPr>
          <w:rFonts w:ascii="Calibri" w:eastAsia="Times" w:hAnsi="Calibri" w:cs="Calibri"/>
          <w:i/>
          <w:iCs/>
          <w:sz w:val="20"/>
          <w:szCs w:val="20"/>
        </w:rPr>
      </w:pPr>
      <w:r w:rsidRPr="009C1727">
        <w:rPr>
          <w:rFonts w:ascii="Calibri" w:eastAsia="Times" w:hAnsi="Calibri" w:cs="Calibri"/>
          <w:i/>
          <w:iCs/>
          <w:sz w:val="20"/>
          <w:szCs w:val="20"/>
        </w:rPr>
        <w:t>Les changements visés représentent la finalité de votre actio</w:t>
      </w:r>
      <w:r w:rsidRPr="009168AE">
        <w:rPr>
          <w:rFonts w:ascii="Calibri" w:eastAsia="Times" w:hAnsi="Calibri" w:cs="Calibri"/>
          <w:i/>
          <w:iCs/>
          <w:sz w:val="20"/>
          <w:szCs w:val="20"/>
        </w:rPr>
        <w:t>n</w:t>
      </w:r>
      <w:r>
        <w:rPr>
          <w:rFonts w:ascii="Calibri" w:eastAsia="Times" w:hAnsi="Calibri" w:cs="Calibri"/>
          <w:i/>
          <w:iCs/>
          <w:sz w:val="20"/>
          <w:szCs w:val="20"/>
        </w:rPr>
        <w:t>.</w:t>
      </w:r>
      <w:r w:rsidR="00641B64">
        <w:rPr>
          <w:rFonts w:ascii="Calibri" w:eastAsia="Times" w:hAnsi="Calibri" w:cs="Calibri"/>
          <w:i/>
          <w:iCs/>
          <w:sz w:val="20"/>
          <w:szCs w:val="20"/>
        </w:rPr>
        <w:t xml:space="preserve"> Ils</w:t>
      </w:r>
      <w:r w:rsidR="00641B64" w:rsidRPr="00641B64">
        <w:rPr>
          <w:rFonts w:ascii="Calibri" w:eastAsia="Times" w:hAnsi="Calibri" w:cs="Calibri"/>
          <w:i/>
          <w:iCs/>
          <w:sz w:val="20"/>
          <w:szCs w:val="20"/>
        </w:rPr>
        <w:t xml:space="preserve"> sont formulés dans une logique de contribution, et non d’attribution directe au programme.</w:t>
      </w:r>
    </w:p>
    <w:p w14:paraId="66B25356" w14:textId="55C88621" w:rsidR="00641B64" w:rsidRPr="009C1727" w:rsidRDefault="007365E7" w:rsidP="002552A3">
      <w:pPr>
        <w:spacing w:before="60" w:after="60"/>
        <w:jc w:val="both"/>
        <w:rPr>
          <w:rFonts w:ascii="Calibri" w:eastAsia="Times" w:hAnsi="Calibri" w:cs="Calibri"/>
          <w:i/>
          <w:iCs/>
          <w:sz w:val="20"/>
          <w:szCs w:val="20"/>
        </w:rPr>
      </w:pPr>
      <w:r w:rsidRPr="009C1727">
        <w:rPr>
          <w:rFonts w:ascii="Calibri" w:eastAsia="Times" w:hAnsi="Calibri" w:cs="Calibri"/>
          <w:i/>
          <w:iCs/>
          <w:sz w:val="20"/>
          <w:szCs w:val="20"/>
        </w:rPr>
        <w:t>Les résultats attendus représentent une étape concrète vers les changements visés, et sont le produit des activités mises en œuvr</w:t>
      </w:r>
      <w:r w:rsidRPr="009168AE">
        <w:rPr>
          <w:rFonts w:ascii="Calibri" w:eastAsia="Times" w:hAnsi="Calibri" w:cs="Calibri"/>
          <w:i/>
          <w:iCs/>
          <w:sz w:val="20"/>
          <w:szCs w:val="20"/>
        </w:rPr>
        <w:t>e</w:t>
      </w:r>
      <w:r w:rsidR="00641B64">
        <w:rPr>
          <w:rFonts w:ascii="Calibri" w:eastAsia="Times" w:hAnsi="Calibri" w:cs="Calibri"/>
          <w:i/>
          <w:iCs/>
          <w:sz w:val="20"/>
          <w:szCs w:val="20"/>
        </w:rPr>
        <w:t xml:space="preserve">. </w:t>
      </w:r>
      <w:r w:rsidR="00641B64" w:rsidRPr="00641B64">
        <w:rPr>
          <w:rFonts w:ascii="Calibri" w:eastAsia="Times" w:hAnsi="Calibri" w:cs="Calibri"/>
          <w:i/>
          <w:iCs/>
          <w:sz w:val="20"/>
          <w:szCs w:val="20"/>
        </w:rPr>
        <w:t>Il s’agit de dispositifs, structures, ressources ou dynamiques organisées que le programme met en place, et non des changements observés chez les publics ni des impacts sectoriels. Ces résultats constituent des conditions nécessaires aux changements attendus, sans les garantir. Par exemple : des parcours éducatifs inscrits dans la durée, des réseaux de multiplicateurs formés, des dynamiques de plaidoyer structurées, des ressources pédagogiques rendues accessibles, etc. Un même résultat ou une même modalité d’intervention peut contribuer à plusieurs changements, et inversement.</w:t>
      </w:r>
      <w:r w:rsidR="00641B64" w:rsidRPr="002552A3" w:rsidDel="00F07124">
        <w:rPr>
          <w:rFonts w:ascii="Calibri" w:eastAsia="Times" w:hAnsi="Calibri" w:cs="Calibri"/>
          <w:i/>
          <w:iCs/>
          <w:sz w:val="20"/>
          <w:szCs w:val="20"/>
        </w:rPr>
        <w:t xml:space="preserve"> </w:t>
      </w:r>
    </w:p>
    <w:p w14:paraId="187B044E" w14:textId="4D284B51" w:rsidR="007365E7" w:rsidRPr="002552A3" w:rsidRDefault="007365E7" w:rsidP="002552A3">
      <w:pPr>
        <w:spacing w:before="60" w:after="60"/>
        <w:jc w:val="both"/>
        <w:rPr>
          <w:rFonts w:ascii="Calibri" w:eastAsia="Times" w:hAnsi="Calibri" w:cs="Calibri"/>
          <w:i/>
          <w:iCs/>
          <w:sz w:val="20"/>
          <w:szCs w:val="20"/>
        </w:rPr>
      </w:pPr>
      <w:r w:rsidRPr="009C1727">
        <w:rPr>
          <w:rFonts w:ascii="Calibri" w:eastAsia="Times" w:hAnsi="Calibri" w:cs="Calibri"/>
          <w:i/>
          <w:iCs/>
          <w:sz w:val="20"/>
          <w:szCs w:val="20"/>
        </w:rPr>
        <w:t xml:space="preserve">Les activités envisagées pour atteindre ces résultats seront </w:t>
      </w:r>
      <w:r w:rsidR="005E03AA">
        <w:rPr>
          <w:rFonts w:ascii="Calibri" w:eastAsia="Times" w:hAnsi="Calibri" w:cs="Calibri"/>
          <w:i/>
          <w:iCs/>
          <w:sz w:val="20"/>
          <w:szCs w:val="20"/>
        </w:rPr>
        <w:t>présentées</w:t>
      </w:r>
      <w:r w:rsidRPr="009C1727">
        <w:rPr>
          <w:rFonts w:ascii="Calibri" w:eastAsia="Times" w:hAnsi="Calibri" w:cs="Calibri"/>
          <w:i/>
          <w:iCs/>
          <w:sz w:val="20"/>
          <w:szCs w:val="20"/>
        </w:rPr>
        <w:t xml:space="preserve"> par la suite dans </w:t>
      </w:r>
      <w:r>
        <w:rPr>
          <w:rFonts w:ascii="Calibri" w:eastAsia="Times" w:hAnsi="Calibri" w:cs="Calibri"/>
          <w:i/>
          <w:iCs/>
          <w:sz w:val="20"/>
          <w:szCs w:val="20"/>
        </w:rPr>
        <w:t>le Programme Opérationnel Annuel (POA)</w:t>
      </w:r>
      <w:r w:rsidRPr="009C1727">
        <w:rPr>
          <w:rFonts w:ascii="Calibri" w:eastAsia="Times" w:hAnsi="Calibri" w:cs="Calibri"/>
          <w:i/>
          <w:iCs/>
          <w:sz w:val="20"/>
          <w:szCs w:val="20"/>
        </w:rPr>
        <w:t xml:space="preserve">. </w:t>
      </w:r>
    </w:p>
    <w:p w14:paraId="158159EA" w14:textId="5D93BCA0" w:rsidR="007365E7" w:rsidRPr="00E21F5C" w:rsidRDefault="007365E7" w:rsidP="002552A3">
      <w:pPr>
        <w:spacing w:before="60" w:after="60"/>
        <w:jc w:val="both"/>
        <w:rPr>
          <w:rFonts w:ascii="Calibri" w:eastAsia="Times" w:hAnsi="Calibri" w:cs="Calibri"/>
          <w:i/>
          <w:iCs/>
          <w:sz w:val="20"/>
          <w:szCs w:val="20"/>
        </w:rPr>
      </w:pPr>
      <w:r w:rsidRPr="00E21F5C">
        <w:rPr>
          <w:rFonts w:ascii="Calibri" w:eastAsia="Times" w:hAnsi="Calibri" w:cs="Calibri"/>
          <w:i/>
          <w:iCs/>
          <w:sz w:val="20"/>
          <w:szCs w:val="20"/>
        </w:rPr>
        <w:t>Les indicateurs proposés doivent être SMART (pour « spécifique, mesurable, atteignable, réaliste et temporel »).</w:t>
      </w:r>
      <w:r w:rsidR="00A21A26" w:rsidRPr="00E21F5C">
        <w:rPr>
          <w:rFonts w:ascii="Calibri" w:eastAsia="Times" w:hAnsi="Calibri" w:cs="Calibri"/>
          <w:i/>
          <w:iCs/>
          <w:sz w:val="20"/>
          <w:szCs w:val="20"/>
        </w:rPr>
        <w:t xml:space="preserve"> Ils peuvent </w:t>
      </w:r>
      <w:r w:rsidR="00E21F5C" w:rsidRPr="00E21F5C">
        <w:rPr>
          <w:rFonts w:ascii="Calibri" w:eastAsia="Times" w:hAnsi="Calibri" w:cs="Calibri"/>
          <w:i/>
          <w:iCs/>
          <w:sz w:val="20"/>
          <w:szCs w:val="20"/>
        </w:rPr>
        <w:t xml:space="preserve">être </w:t>
      </w:r>
      <w:r w:rsidR="00A21A26" w:rsidRPr="00E21F5C">
        <w:rPr>
          <w:rFonts w:ascii="Calibri" w:eastAsia="Times" w:hAnsi="Calibri" w:cs="Calibri"/>
          <w:i/>
          <w:iCs/>
          <w:sz w:val="20"/>
          <w:szCs w:val="20"/>
        </w:rPr>
        <w:t>quantitati</w:t>
      </w:r>
      <w:r w:rsidR="00E21F5C" w:rsidRPr="00E21F5C">
        <w:rPr>
          <w:rFonts w:ascii="Calibri" w:eastAsia="Times" w:hAnsi="Calibri" w:cs="Calibri"/>
          <w:i/>
          <w:iCs/>
          <w:sz w:val="20"/>
          <w:szCs w:val="20"/>
        </w:rPr>
        <w:t>f</w:t>
      </w:r>
      <w:r w:rsidR="00A21A26" w:rsidRPr="00E21F5C">
        <w:rPr>
          <w:rFonts w:ascii="Calibri" w:eastAsia="Times" w:hAnsi="Calibri" w:cs="Calibri"/>
          <w:i/>
          <w:iCs/>
          <w:sz w:val="20"/>
          <w:szCs w:val="20"/>
        </w:rPr>
        <w:t>s et/ou qualitati</w:t>
      </w:r>
      <w:r w:rsidR="00E21F5C" w:rsidRPr="00E21F5C">
        <w:rPr>
          <w:rFonts w:ascii="Calibri" w:eastAsia="Times" w:hAnsi="Calibri" w:cs="Calibri"/>
          <w:i/>
          <w:iCs/>
          <w:sz w:val="20"/>
          <w:szCs w:val="20"/>
        </w:rPr>
        <w:t>f</w:t>
      </w:r>
      <w:r w:rsidR="00A21A26" w:rsidRPr="00E21F5C">
        <w:rPr>
          <w:rFonts w:ascii="Calibri" w:eastAsia="Times" w:hAnsi="Calibri" w:cs="Calibri"/>
          <w:i/>
          <w:iCs/>
          <w:sz w:val="20"/>
          <w:szCs w:val="20"/>
        </w:rPr>
        <w:t xml:space="preserve">s. </w:t>
      </w:r>
      <w:r w:rsidRPr="00E21F5C">
        <w:rPr>
          <w:rFonts w:ascii="Calibri" w:eastAsia="Times" w:hAnsi="Calibri" w:cs="Calibri"/>
          <w:i/>
          <w:iCs/>
          <w:sz w:val="20"/>
          <w:szCs w:val="20"/>
        </w:rPr>
        <w:t xml:space="preserve">Ils sont obligatoires au niveau des résultats attendus et des changements visés. On compte généralement entre 2 et 4 indicateurs par résultat attendu, et entre 1 et 3 par changement visé. Les sources de vérification doivent préciser où se trouvent les données nécessaires au renseignement des indicateurs. </w:t>
      </w:r>
    </w:p>
    <w:p w14:paraId="3557D348" w14:textId="77777777" w:rsidR="00DE4FCE" w:rsidRPr="00E21F5C" w:rsidRDefault="00DE4FCE" w:rsidP="007365E7">
      <w:pPr>
        <w:rPr>
          <w:rFonts w:ascii="Calibri" w:eastAsia="Times" w:hAnsi="Calibri" w:cs="Calibri"/>
          <w:b/>
          <w:color w:val="002060"/>
          <w:sz w:val="20"/>
          <w:szCs w:val="20"/>
        </w:rPr>
      </w:pPr>
    </w:p>
    <w:p w14:paraId="5A1AB9CA" w14:textId="77777777" w:rsidR="00FD7711" w:rsidRDefault="00FD7711" w:rsidP="007365E7">
      <w:pPr>
        <w:rPr>
          <w:rFonts w:asciiTheme="minorHAnsi" w:eastAsia="Times" w:hAnsiTheme="minorHAnsi" w:cstheme="minorHAnsi"/>
          <w:b/>
          <w:bCs/>
          <w:color w:val="002060"/>
        </w:rPr>
        <w:sectPr w:rsidR="00FD7711" w:rsidSect="00D25C8B">
          <w:pgSz w:w="11906" w:h="16838"/>
          <w:pgMar w:top="1417" w:right="1417" w:bottom="1417" w:left="1417" w:header="708" w:footer="708" w:gutter="0"/>
          <w:cols w:space="720"/>
        </w:sectPr>
      </w:pPr>
    </w:p>
    <w:p w14:paraId="157FB064" w14:textId="77777777" w:rsidR="000440A7" w:rsidRDefault="000440A7" w:rsidP="007365E7">
      <w:pPr>
        <w:rPr>
          <w:rFonts w:asciiTheme="minorHAnsi" w:eastAsia="Times" w:hAnsiTheme="minorHAnsi" w:cstheme="minorHAnsi"/>
          <w:b/>
          <w:bCs/>
          <w:color w:val="002060"/>
        </w:rPr>
      </w:pPr>
    </w:p>
    <w:p w14:paraId="694356F7" w14:textId="23203B43" w:rsidR="007365E7" w:rsidRDefault="007365E7" w:rsidP="007365E7">
      <w:pPr>
        <w:rPr>
          <w:rFonts w:asciiTheme="minorHAnsi" w:eastAsia="Times" w:hAnsiTheme="minorHAnsi" w:cstheme="minorHAnsi"/>
          <w:b/>
          <w:bCs/>
          <w:color w:val="002060"/>
        </w:rPr>
      </w:pPr>
      <w:r w:rsidRPr="007365E7">
        <w:rPr>
          <w:rFonts w:asciiTheme="minorHAnsi" w:eastAsia="Times" w:hAnsiTheme="minorHAnsi" w:cstheme="minorHAnsi"/>
          <w:b/>
          <w:bCs/>
          <w:color w:val="002060"/>
        </w:rPr>
        <w:t>Matrice d’intervention</w:t>
      </w:r>
    </w:p>
    <w:p w14:paraId="073496A9" w14:textId="77777777" w:rsidR="00E03C00" w:rsidRDefault="00E03C00" w:rsidP="007365E7">
      <w:pPr>
        <w:rPr>
          <w:rFonts w:asciiTheme="minorHAnsi" w:eastAsia="Times" w:hAnsiTheme="minorHAnsi" w:cstheme="minorHAnsi"/>
          <w:b/>
          <w:bCs/>
          <w:color w:val="00206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2331"/>
        <w:gridCol w:w="2330"/>
        <w:gridCol w:w="2330"/>
        <w:gridCol w:w="1866"/>
        <w:gridCol w:w="1399"/>
        <w:gridCol w:w="1634"/>
        <w:gridCol w:w="2098"/>
      </w:tblGrid>
      <w:tr w:rsidR="003B762A" w:rsidRPr="0048018C" w14:paraId="20BB5753" w14:textId="77777777" w:rsidTr="003B762A">
        <w:trPr>
          <w:trHeight w:val="460"/>
        </w:trPr>
        <w:tc>
          <w:tcPr>
            <w:tcW w:w="1666" w:type="pct"/>
            <w:gridSpan w:val="2"/>
            <w:vMerge w:val="restart"/>
            <w:shd w:val="clear" w:color="auto" w:fill="D9D9D9" w:themeFill="background1" w:themeFillShade="D9"/>
            <w:tcMar>
              <w:top w:w="57" w:type="dxa"/>
              <w:left w:w="57" w:type="dxa"/>
              <w:bottom w:w="57" w:type="dxa"/>
              <w:right w:w="57" w:type="dxa"/>
            </w:tcMar>
            <w:vAlign w:val="center"/>
          </w:tcPr>
          <w:p w14:paraId="576C2D8D" w14:textId="19BB8F25" w:rsidR="003B762A" w:rsidRPr="0048018C" w:rsidRDefault="003B762A" w:rsidP="00730E1F">
            <w:pPr>
              <w:jc w:val="center"/>
              <w:rPr>
                <w:rFonts w:ascii="Calibri" w:hAnsi="Calibri" w:cs="Calibri"/>
                <w:b/>
                <w:sz w:val="20"/>
                <w:szCs w:val="20"/>
              </w:rPr>
            </w:pPr>
            <w:r>
              <w:rPr>
                <w:rFonts w:ascii="Calibri" w:hAnsi="Calibri" w:cs="Calibri"/>
                <w:b/>
                <w:sz w:val="20"/>
                <w:szCs w:val="20"/>
              </w:rPr>
              <w:t>L</w:t>
            </w:r>
            <w:r w:rsidRPr="0048018C">
              <w:rPr>
                <w:rFonts w:ascii="Calibri" w:hAnsi="Calibri" w:cs="Calibri"/>
                <w:b/>
                <w:sz w:val="20"/>
                <w:szCs w:val="20"/>
              </w:rPr>
              <w:t>ogique d’intervention</w:t>
            </w:r>
          </w:p>
        </w:tc>
        <w:tc>
          <w:tcPr>
            <w:tcW w:w="2584" w:type="pct"/>
            <w:gridSpan w:val="4"/>
            <w:shd w:val="clear" w:color="auto" w:fill="D9D9D9" w:themeFill="background1" w:themeFillShade="D9"/>
            <w:tcMar>
              <w:top w:w="57" w:type="dxa"/>
              <w:left w:w="57" w:type="dxa"/>
              <w:bottom w:w="57" w:type="dxa"/>
              <w:right w:w="57" w:type="dxa"/>
            </w:tcMar>
            <w:vAlign w:val="center"/>
          </w:tcPr>
          <w:p w14:paraId="6C1C62AC" w14:textId="31D0D8BF" w:rsidR="003B762A" w:rsidRPr="0048018C" w:rsidRDefault="003B762A" w:rsidP="00730E1F">
            <w:pPr>
              <w:jc w:val="center"/>
              <w:rPr>
                <w:rFonts w:ascii="Calibri" w:hAnsi="Calibri" w:cs="Calibri"/>
                <w:b/>
                <w:sz w:val="20"/>
                <w:szCs w:val="20"/>
              </w:rPr>
            </w:pPr>
            <w:r w:rsidRPr="0048018C">
              <w:rPr>
                <w:rFonts w:ascii="Calibri" w:hAnsi="Calibri" w:cs="Calibri"/>
                <w:b/>
                <w:sz w:val="20"/>
                <w:szCs w:val="20"/>
              </w:rPr>
              <w:t xml:space="preserve">Indicateurs </w:t>
            </w:r>
            <w:r>
              <w:rPr>
                <w:rFonts w:ascii="Calibri" w:hAnsi="Calibri" w:cs="Calibri"/>
                <w:b/>
                <w:sz w:val="20"/>
                <w:szCs w:val="20"/>
              </w:rPr>
              <w:t>O</w:t>
            </w:r>
            <w:r w:rsidRPr="0048018C">
              <w:rPr>
                <w:rFonts w:ascii="Calibri" w:hAnsi="Calibri" w:cs="Calibri"/>
                <w:b/>
                <w:sz w:val="20"/>
                <w:szCs w:val="20"/>
              </w:rPr>
              <w:t xml:space="preserve">bjectivement </w:t>
            </w:r>
            <w:r>
              <w:rPr>
                <w:rFonts w:ascii="Calibri" w:hAnsi="Calibri" w:cs="Calibri"/>
                <w:b/>
                <w:sz w:val="20"/>
                <w:szCs w:val="20"/>
              </w:rPr>
              <w:t>V</w:t>
            </w:r>
            <w:r w:rsidRPr="0048018C">
              <w:rPr>
                <w:rFonts w:ascii="Calibri" w:hAnsi="Calibri" w:cs="Calibri"/>
                <w:b/>
                <w:sz w:val="20"/>
                <w:szCs w:val="20"/>
              </w:rPr>
              <w:t>érifiables</w:t>
            </w:r>
            <w:r>
              <w:rPr>
                <w:rFonts w:ascii="Calibri" w:hAnsi="Calibri" w:cs="Calibri"/>
                <w:b/>
                <w:sz w:val="20"/>
                <w:szCs w:val="20"/>
              </w:rPr>
              <w:t xml:space="preserve"> (IOV)</w:t>
            </w:r>
          </w:p>
        </w:tc>
        <w:tc>
          <w:tcPr>
            <w:tcW w:w="750" w:type="pct"/>
            <w:vMerge w:val="restart"/>
            <w:shd w:val="clear" w:color="auto" w:fill="D9D9D9" w:themeFill="background1" w:themeFillShade="D9"/>
            <w:tcMar>
              <w:top w:w="57" w:type="dxa"/>
              <w:left w:w="57" w:type="dxa"/>
              <w:bottom w:w="57" w:type="dxa"/>
              <w:right w:w="57" w:type="dxa"/>
            </w:tcMar>
            <w:vAlign w:val="center"/>
          </w:tcPr>
          <w:p w14:paraId="18024245" w14:textId="77777777" w:rsidR="003B762A" w:rsidRPr="0048018C" w:rsidRDefault="003B762A" w:rsidP="00730E1F">
            <w:pPr>
              <w:jc w:val="center"/>
              <w:rPr>
                <w:rFonts w:ascii="Calibri" w:hAnsi="Calibri" w:cs="Calibri"/>
                <w:b/>
                <w:sz w:val="20"/>
                <w:szCs w:val="20"/>
              </w:rPr>
            </w:pPr>
            <w:r w:rsidRPr="0048018C">
              <w:rPr>
                <w:rFonts w:ascii="Calibri" w:hAnsi="Calibri" w:cs="Calibri"/>
                <w:b/>
                <w:sz w:val="20"/>
                <w:szCs w:val="20"/>
              </w:rPr>
              <w:t>Sources de vérification</w:t>
            </w:r>
          </w:p>
        </w:tc>
      </w:tr>
      <w:tr w:rsidR="003B762A" w:rsidRPr="0048018C" w14:paraId="2850A702" w14:textId="77777777" w:rsidTr="003B762A">
        <w:trPr>
          <w:trHeight w:val="543"/>
        </w:trPr>
        <w:tc>
          <w:tcPr>
            <w:tcW w:w="1666" w:type="pct"/>
            <w:gridSpan w:val="2"/>
            <w:vMerge/>
            <w:shd w:val="clear" w:color="auto" w:fill="D9D9D9" w:themeFill="background1" w:themeFillShade="D9"/>
            <w:tcMar>
              <w:top w:w="57" w:type="dxa"/>
              <w:left w:w="57" w:type="dxa"/>
              <w:bottom w:w="57" w:type="dxa"/>
              <w:right w:w="57" w:type="dxa"/>
            </w:tcMar>
            <w:vAlign w:val="center"/>
          </w:tcPr>
          <w:p w14:paraId="4E11D69B" w14:textId="77777777" w:rsidR="003B762A" w:rsidRPr="0048018C" w:rsidRDefault="003B762A" w:rsidP="00730E1F">
            <w:pPr>
              <w:jc w:val="center"/>
              <w:rPr>
                <w:rFonts w:ascii="Calibri" w:hAnsi="Calibri" w:cs="Calibri"/>
                <w:b/>
                <w:sz w:val="20"/>
                <w:szCs w:val="20"/>
              </w:rPr>
            </w:pPr>
          </w:p>
        </w:tc>
        <w:tc>
          <w:tcPr>
            <w:tcW w:w="833" w:type="pct"/>
            <w:shd w:val="clear" w:color="auto" w:fill="D9D9D9" w:themeFill="background1" w:themeFillShade="D9"/>
            <w:tcMar>
              <w:top w:w="57" w:type="dxa"/>
              <w:left w:w="57" w:type="dxa"/>
              <w:bottom w:w="57" w:type="dxa"/>
              <w:right w:w="57" w:type="dxa"/>
            </w:tcMar>
            <w:vAlign w:val="center"/>
          </w:tcPr>
          <w:p w14:paraId="1D62CEC7" w14:textId="77777777" w:rsidR="003B762A" w:rsidRPr="0048018C" w:rsidRDefault="003B762A" w:rsidP="00730E1F">
            <w:pPr>
              <w:jc w:val="center"/>
              <w:rPr>
                <w:rFonts w:ascii="Calibri" w:hAnsi="Calibri" w:cs="Calibri"/>
                <w:b/>
                <w:sz w:val="20"/>
                <w:szCs w:val="20"/>
              </w:rPr>
            </w:pPr>
            <w:r w:rsidRPr="0048018C">
              <w:rPr>
                <w:rFonts w:ascii="Calibri" w:hAnsi="Calibri" w:cs="Calibri"/>
                <w:b/>
                <w:sz w:val="20"/>
                <w:szCs w:val="20"/>
              </w:rPr>
              <w:t>Libellé de l’indicateur</w:t>
            </w:r>
          </w:p>
        </w:tc>
        <w:tc>
          <w:tcPr>
            <w:tcW w:w="667" w:type="pct"/>
            <w:shd w:val="clear" w:color="auto" w:fill="D9D9D9" w:themeFill="background1" w:themeFillShade="D9"/>
            <w:vAlign w:val="center"/>
          </w:tcPr>
          <w:p w14:paraId="72A3734B" w14:textId="28208432" w:rsidR="003B762A" w:rsidRPr="0048018C" w:rsidRDefault="003B762A" w:rsidP="00730E1F">
            <w:pPr>
              <w:jc w:val="center"/>
              <w:rPr>
                <w:rFonts w:ascii="Calibri" w:hAnsi="Calibri" w:cs="Calibri"/>
                <w:b/>
                <w:sz w:val="20"/>
                <w:szCs w:val="20"/>
              </w:rPr>
            </w:pPr>
            <w:r>
              <w:rPr>
                <w:rFonts w:ascii="Calibri" w:hAnsi="Calibri" w:cs="Calibri"/>
                <w:b/>
                <w:sz w:val="20"/>
                <w:szCs w:val="20"/>
              </w:rPr>
              <w:t>Situation</w:t>
            </w:r>
            <w:r w:rsidRPr="0048018C">
              <w:rPr>
                <w:rFonts w:ascii="Calibri" w:hAnsi="Calibri" w:cs="Calibri"/>
                <w:b/>
                <w:sz w:val="20"/>
                <w:szCs w:val="20"/>
              </w:rPr>
              <w:t xml:space="preserve"> au démarrage</w:t>
            </w:r>
            <w:r>
              <w:rPr>
                <w:rFonts w:ascii="Calibri" w:hAnsi="Calibri" w:cs="Calibri"/>
                <w:b/>
                <w:sz w:val="20"/>
                <w:szCs w:val="20"/>
              </w:rPr>
              <w:t xml:space="preserve"> du programme</w:t>
            </w:r>
          </w:p>
        </w:tc>
        <w:tc>
          <w:tcPr>
            <w:tcW w:w="500" w:type="pct"/>
            <w:shd w:val="clear" w:color="auto" w:fill="D9D9D9" w:themeFill="background1" w:themeFillShade="D9"/>
            <w:vAlign w:val="center"/>
          </w:tcPr>
          <w:p w14:paraId="038AFDA2" w14:textId="160626BE" w:rsidR="003B762A" w:rsidRPr="0048018C" w:rsidRDefault="003B762A" w:rsidP="00730E1F">
            <w:pPr>
              <w:jc w:val="center"/>
              <w:rPr>
                <w:rFonts w:ascii="Calibri" w:hAnsi="Calibri" w:cs="Calibri"/>
                <w:b/>
                <w:sz w:val="20"/>
                <w:szCs w:val="20"/>
              </w:rPr>
            </w:pPr>
            <w:r>
              <w:rPr>
                <w:rFonts w:ascii="Calibri" w:hAnsi="Calibri" w:cs="Calibri"/>
                <w:b/>
                <w:sz w:val="20"/>
                <w:szCs w:val="20"/>
              </w:rPr>
              <w:t xml:space="preserve">Situation </w:t>
            </w:r>
            <w:r w:rsidRPr="0048018C">
              <w:rPr>
                <w:rFonts w:ascii="Calibri" w:hAnsi="Calibri" w:cs="Calibri"/>
                <w:b/>
                <w:sz w:val="20"/>
                <w:szCs w:val="20"/>
              </w:rPr>
              <w:t>année 3</w:t>
            </w:r>
          </w:p>
        </w:tc>
        <w:tc>
          <w:tcPr>
            <w:tcW w:w="584" w:type="pct"/>
            <w:shd w:val="clear" w:color="auto" w:fill="D9D9D9" w:themeFill="background1" w:themeFillShade="D9"/>
            <w:vAlign w:val="center"/>
          </w:tcPr>
          <w:p w14:paraId="0630ED39" w14:textId="471DF785" w:rsidR="003B762A" w:rsidRPr="0048018C" w:rsidRDefault="003B762A" w:rsidP="00730E1F">
            <w:pPr>
              <w:jc w:val="center"/>
              <w:rPr>
                <w:rFonts w:ascii="Calibri" w:hAnsi="Calibri" w:cs="Calibri"/>
                <w:b/>
                <w:sz w:val="20"/>
                <w:szCs w:val="20"/>
              </w:rPr>
            </w:pPr>
            <w:r>
              <w:rPr>
                <w:rFonts w:ascii="Calibri" w:hAnsi="Calibri" w:cs="Calibri"/>
                <w:b/>
                <w:sz w:val="20"/>
                <w:szCs w:val="20"/>
              </w:rPr>
              <w:t xml:space="preserve">Situation </w:t>
            </w:r>
            <w:r w:rsidRPr="0048018C">
              <w:rPr>
                <w:rFonts w:ascii="Calibri" w:hAnsi="Calibri" w:cs="Calibri"/>
                <w:b/>
                <w:sz w:val="20"/>
                <w:szCs w:val="20"/>
              </w:rPr>
              <w:t>année 5</w:t>
            </w:r>
          </w:p>
        </w:tc>
        <w:tc>
          <w:tcPr>
            <w:tcW w:w="750" w:type="pct"/>
            <w:vMerge/>
            <w:tcMar>
              <w:top w:w="57" w:type="dxa"/>
              <w:left w:w="57" w:type="dxa"/>
              <w:bottom w:w="57" w:type="dxa"/>
              <w:right w:w="57" w:type="dxa"/>
            </w:tcMar>
            <w:vAlign w:val="center"/>
          </w:tcPr>
          <w:p w14:paraId="1E094E1E" w14:textId="77777777" w:rsidR="003B762A" w:rsidRPr="0048018C" w:rsidRDefault="003B762A" w:rsidP="00730E1F">
            <w:pPr>
              <w:jc w:val="center"/>
              <w:rPr>
                <w:rFonts w:ascii="Calibri" w:hAnsi="Calibri" w:cs="Calibri"/>
                <w:b/>
                <w:sz w:val="20"/>
                <w:szCs w:val="20"/>
              </w:rPr>
            </w:pPr>
          </w:p>
        </w:tc>
      </w:tr>
      <w:tr w:rsidR="008D05D4" w:rsidRPr="0048018C" w14:paraId="10910778" w14:textId="77777777" w:rsidTr="008D05D4">
        <w:trPr>
          <w:trHeight w:val="90"/>
        </w:trPr>
        <w:tc>
          <w:tcPr>
            <w:tcW w:w="5000" w:type="pct"/>
            <w:gridSpan w:val="7"/>
            <w:shd w:val="clear" w:color="auto" w:fill="D9D9D9" w:themeFill="background1" w:themeFillShade="D9"/>
            <w:tcMar>
              <w:top w:w="57" w:type="dxa"/>
              <w:left w:w="57" w:type="dxa"/>
              <w:bottom w:w="57" w:type="dxa"/>
              <w:right w:w="57" w:type="dxa"/>
            </w:tcMar>
            <w:vAlign w:val="center"/>
          </w:tcPr>
          <w:p w14:paraId="1A6E326C" w14:textId="7BD47955" w:rsidR="008D05D4" w:rsidRDefault="008D05D4" w:rsidP="0048018C">
            <w:pPr>
              <w:rPr>
                <w:rFonts w:ascii="Calibri" w:hAnsi="Calibri" w:cs="Calibri"/>
                <w:b/>
                <w:sz w:val="20"/>
                <w:szCs w:val="20"/>
              </w:rPr>
            </w:pPr>
            <w:r>
              <w:rPr>
                <w:rFonts w:ascii="Calibri" w:hAnsi="Calibri" w:cs="Calibri"/>
                <w:b/>
                <w:sz w:val="20"/>
                <w:szCs w:val="20"/>
              </w:rPr>
              <w:t>Changements</w:t>
            </w:r>
          </w:p>
        </w:tc>
      </w:tr>
      <w:tr w:rsidR="003B762A" w:rsidRPr="0048018C" w14:paraId="5F6A39C7" w14:textId="77777777" w:rsidTr="003B762A">
        <w:trPr>
          <w:trHeight w:val="90"/>
        </w:trPr>
        <w:tc>
          <w:tcPr>
            <w:tcW w:w="5000" w:type="pct"/>
            <w:gridSpan w:val="7"/>
            <w:shd w:val="clear" w:color="auto" w:fill="F2F2F2" w:themeFill="background1" w:themeFillShade="F2"/>
            <w:tcMar>
              <w:top w:w="57" w:type="dxa"/>
              <w:left w:w="57" w:type="dxa"/>
              <w:bottom w:w="57" w:type="dxa"/>
              <w:right w:w="57" w:type="dxa"/>
            </w:tcMar>
            <w:vAlign w:val="center"/>
          </w:tcPr>
          <w:p w14:paraId="3BD92F33" w14:textId="52A7E2A6" w:rsidR="003B762A" w:rsidRPr="0048018C" w:rsidRDefault="003B762A" w:rsidP="0048018C">
            <w:pPr>
              <w:rPr>
                <w:rFonts w:ascii="Calibri" w:hAnsi="Calibri" w:cs="Calibri"/>
                <w:sz w:val="20"/>
                <w:szCs w:val="20"/>
              </w:rPr>
            </w:pPr>
            <w:r>
              <w:rPr>
                <w:rFonts w:ascii="Calibri" w:hAnsi="Calibri" w:cs="Calibri"/>
                <w:b/>
                <w:sz w:val="20"/>
                <w:szCs w:val="20"/>
              </w:rPr>
              <w:t xml:space="preserve">C1 : </w:t>
            </w:r>
            <w:r w:rsidRPr="0048018C">
              <w:rPr>
                <w:rFonts w:ascii="Calibri" w:hAnsi="Calibri" w:cs="Calibri"/>
                <w:b/>
                <w:sz w:val="20"/>
                <w:szCs w:val="20"/>
              </w:rPr>
              <w:t>Changement visé</w:t>
            </w:r>
          </w:p>
        </w:tc>
      </w:tr>
      <w:tr w:rsidR="003B762A" w:rsidRPr="0048018C" w14:paraId="21AD890A"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35464705" w14:textId="19B5A62A" w:rsidR="003B762A" w:rsidRPr="0048018C" w:rsidRDefault="00E03C00" w:rsidP="00730E1F">
            <w:pPr>
              <w:rPr>
                <w:rFonts w:ascii="Calibri" w:hAnsi="Calibri" w:cs="Calibri"/>
                <w:b/>
                <w:sz w:val="20"/>
                <w:szCs w:val="20"/>
              </w:rPr>
            </w:pPr>
            <w:r>
              <w:rPr>
                <w:rFonts w:ascii="Calibri" w:hAnsi="Calibri" w:cs="Calibri"/>
                <w:b/>
                <w:sz w:val="20"/>
                <w:szCs w:val="20"/>
              </w:rPr>
              <w:t xml:space="preserve">C1 – </w:t>
            </w:r>
            <w:r w:rsidR="003B762A" w:rsidRPr="0048018C">
              <w:rPr>
                <w:rFonts w:ascii="Calibri" w:hAnsi="Calibri" w:cs="Calibri"/>
                <w:b/>
                <w:sz w:val="20"/>
                <w:szCs w:val="20"/>
              </w:rPr>
              <w:t>IOV</w:t>
            </w:r>
            <w:r>
              <w:rPr>
                <w:rFonts w:ascii="Calibri" w:hAnsi="Calibri" w:cs="Calibri"/>
                <w:b/>
                <w:sz w:val="20"/>
                <w:szCs w:val="20"/>
              </w:rPr>
              <w:t>1</w:t>
            </w:r>
            <w:r w:rsidR="003B762A" w:rsidRPr="0048018C">
              <w:rPr>
                <w:rFonts w:ascii="Calibri" w:hAnsi="Calibri" w:cs="Calibri"/>
                <w:b/>
                <w:sz w:val="20"/>
                <w:szCs w:val="20"/>
              </w:rPr>
              <w:t xml:space="preserve"> </w:t>
            </w:r>
          </w:p>
        </w:tc>
        <w:tc>
          <w:tcPr>
            <w:tcW w:w="833" w:type="pct"/>
            <w:tcMar>
              <w:top w:w="57" w:type="dxa"/>
              <w:left w:w="57" w:type="dxa"/>
              <w:bottom w:w="57" w:type="dxa"/>
              <w:right w:w="57" w:type="dxa"/>
            </w:tcMar>
          </w:tcPr>
          <w:p w14:paraId="641F69AC" w14:textId="77777777" w:rsidR="003B762A" w:rsidRPr="0048018C" w:rsidRDefault="003B762A" w:rsidP="00730E1F">
            <w:pPr>
              <w:rPr>
                <w:rFonts w:ascii="Calibri" w:hAnsi="Calibri" w:cs="Calibri"/>
                <w:sz w:val="20"/>
                <w:szCs w:val="20"/>
              </w:rPr>
            </w:pPr>
          </w:p>
        </w:tc>
        <w:tc>
          <w:tcPr>
            <w:tcW w:w="833" w:type="pct"/>
            <w:tcMar>
              <w:top w:w="57" w:type="dxa"/>
              <w:left w:w="57" w:type="dxa"/>
              <w:bottom w:w="57" w:type="dxa"/>
              <w:right w:w="57" w:type="dxa"/>
            </w:tcMar>
          </w:tcPr>
          <w:p w14:paraId="2425EA0A" w14:textId="77777777" w:rsidR="003B762A" w:rsidRPr="0048018C" w:rsidRDefault="003B762A" w:rsidP="00730E1F">
            <w:pPr>
              <w:rPr>
                <w:rFonts w:ascii="Calibri" w:hAnsi="Calibri" w:cs="Calibri"/>
                <w:sz w:val="20"/>
                <w:szCs w:val="20"/>
              </w:rPr>
            </w:pPr>
          </w:p>
        </w:tc>
        <w:tc>
          <w:tcPr>
            <w:tcW w:w="667" w:type="pct"/>
            <w:vAlign w:val="center"/>
          </w:tcPr>
          <w:p w14:paraId="5D905374" w14:textId="77777777" w:rsidR="003B762A" w:rsidRPr="0048018C" w:rsidRDefault="003B762A" w:rsidP="00730E1F">
            <w:pPr>
              <w:jc w:val="center"/>
              <w:rPr>
                <w:rFonts w:ascii="Calibri" w:hAnsi="Calibri" w:cs="Calibri"/>
                <w:sz w:val="20"/>
                <w:szCs w:val="20"/>
              </w:rPr>
            </w:pPr>
          </w:p>
        </w:tc>
        <w:tc>
          <w:tcPr>
            <w:tcW w:w="500" w:type="pct"/>
            <w:vAlign w:val="center"/>
          </w:tcPr>
          <w:p w14:paraId="04DE7078" w14:textId="77777777" w:rsidR="003B762A" w:rsidRPr="0048018C" w:rsidRDefault="003B762A" w:rsidP="00730E1F">
            <w:pPr>
              <w:jc w:val="center"/>
              <w:rPr>
                <w:rFonts w:ascii="Calibri" w:hAnsi="Calibri" w:cs="Calibri"/>
                <w:sz w:val="20"/>
                <w:szCs w:val="20"/>
              </w:rPr>
            </w:pPr>
          </w:p>
        </w:tc>
        <w:tc>
          <w:tcPr>
            <w:tcW w:w="584" w:type="pct"/>
            <w:vAlign w:val="center"/>
          </w:tcPr>
          <w:p w14:paraId="648D7193" w14:textId="77777777" w:rsidR="003B762A" w:rsidRPr="0048018C" w:rsidRDefault="003B762A" w:rsidP="00730E1F">
            <w:pPr>
              <w:jc w:val="center"/>
              <w:rPr>
                <w:rFonts w:ascii="Calibri" w:hAnsi="Calibri" w:cs="Calibri"/>
                <w:sz w:val="20"/>
                <w:szCs w:val="20"/>
              </w:rPr>
            </w:pPr>
          </w:p>
        </w:tc>
        <w:tc>
          <w:tcPr>
            <w:tcW w:w="750" w:type="pct"/>
            <w:tcMar>
              <w:top w:w="57" w:type="dxa"/>
              <w:left w:w="57" w:type="dxa"/>
              <w:bottom w:w="57" w:type="dxa"/>
              <w:right w:w="57" w:type="dxa"/>
            </w:tcMar>
          </w:tcPr>
          <w:p w14:paraId="214B0745" w14:textId="77777777" w:rsidR="003B762A" w:rsidRPr="0048018C" w:rsidRDefault="003B762A" w:rsidP="00730E1F">
            <w:pPr>
              <w:rPr>
                <w:rFonts w:ascii="Calibri" w:hAnsi="Calibri" w:cs="Calibri"/>
                <w:sz w:val="20"/>
                <w:szCs w:val="20"/>
              </w:rPr>
            </w:pPr>
          </w:p>
        </w:tc>
      </w:tr>
      <w:tr w:rsidR="003B762A" w:rsidRPr="0048018C" w14:paraId="623C5DE1"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64B4C593" w14:textId="0D2F0AF4" w:rsidR="003B762A" w:rsidRPr="0048018C" w:rsidRDefault="00E03C00" w:rsidP="00730E1F">
            <w:pPr>
              <w:rPr>
                <w:rFonts w:ascii="Calibri" w:hAnsi="Calibri" w:cs="Calibri"/>
                <w:b/>
                <w:sz w:val="20"/>
                <w:szCs w:val="20"/>
              </w:rPr>
            </w:pPr>
            <w:r>
              <w:rPr>
                <w:rFonts w:ascii="Calibri" w:hAnsi="Calibri" w:cs="Calibri"/>
                <w:b/>
                <w:sz w:val="20"/>
                <w:szCs w:val="20"/>
              </w:rPr>
              <w:t xml:space="preserve">C1 – </w:t>
            </w:r>
            <w:r w:rsidR="003B762A">
              <w:rPr>
                <w:rFonts w:ascii="Calibri" w:hAnsi="Calibri" w:cs="Calibri"/>
                <w:b/>
                <w:sz w:val="20"/>
                <w:szCs w:val="20"/>
              </w:rPr>
              <w:t>IOV</w:t>
            </w:r>
            <w:r>
              <w:rPr>
                <w:rFonts w:ascii="Calibri" w:hAnsi="Calibri" w:cs="Calibri"/>
                <w:b/>
                <w:sz w:val="20"/>
                <w:szCs w:val="20"/>
              </w:rPr>
              <w:t>2</w:t>
            </w:r>
          </w:p>
        </w:tc>
        <w:tc>
          <w:tcPr>
            <w:tcW w:w="833" w:type="pct"/>
            <w:tcMar>
              <w:top w:w="57" w:type="dxa"/>
              <w:left w:w="57" w:type="dxa"/>
              <w:bottom w:w="57" w:type="dxa"/>
              <w:right w:w="57" w:type="dxa"/>
            </w:tcMar>
          </w:tcPr>
          <w:p w14:paraId="060C8367" w14:textId="77777777" w:rsidR="003B762A" w:rsidRPr="0048018C" w:rsidRDefault="003B762A" w:rsidP="00730E1F">
            <w:pPr>
              <w:rPr>
                <w:rFonts w:ascii="Calibri" w:hAnsi="Calibri" w:cs="Calibri"/>
                <w:sz w:val="20"/>
                <w:szCs w:val="20"/>
              </w:rPr>
            </w:pPr>
          </w:p>
        </w:tc>
        <w:tc>
          <w:tcPr>
            <w:tcW w:w="833" w:type="pct"/>
            <w:tcMar>
              <w:top w:w="57" w:type="dxa"/>
              <w:left w:w="57" w:type="dxa"/>
              <w:bottom w:w="57" w:type="dxa"/>
              <w:right w:w="57" w:type="dxa"/>
            </w:tcMar>
          </w:tcPr>
          <w:p w14:paraId="2919C895" w14:textId="77777777" w:rsidR="003B762A" w:rsidRPr="0048018C" w:rsidRDefault="003B762A" w:rsidP="00730E1F">
            <w:pPr>
              <w:rPr>
                <w:rFonts w:ascii="Calibri" w:hAnsi="Calibri" w:cs="Calibri"/>
                <w:sz w:val="20"/>
                <w:szCs w:val="20"/>
              </w:rPr>
            </w:pPr>
          </w:p>
        </w:tc>
        <w:tc>
          <w:tcPr>
            <w:tcW w:w="667" w:type="pct"/>
            <w:vAlign w:val="center"/>
          </w:tcPr>
          <w:p w14:paraId="5D30BE84" w14:textId="77777777" w:rsidR="003B762A" w:rsidRPr="0048018C" w:rsidRDefault="003B762A" w:rsidP="00730E1F">
            <w:pPr>
              <w:jc w:val="center"/>
              <w:rPr>
                <w:rFonts w:ascii="Calibri" w:hAnsi="Calibri" w:cs="Calibri"/>
                <w:sz w:val="20"/>
                <w:szCs w:val="20"/>
              </w:rPr>
            </w:pPr>
          </w:p>
        </w:tc>
        <w:tc>
          <w:tcPr>
            <w:tcW w:w="500" w:type="pct"/>
            <w:vAlign w:val="center"/>
          </w:tcPr>
          <w:p w14:paraId="3209A53F" w14:textId="77777777" w:rsidR="003B762A" w:rsidRPr="0048018C" w:rsidRDefault="003B762A" w:rsidP="00730E1F">
            <w:pPr>
              <w:jc w:val="center"/>
              <w:rPr>
                <w:rFonts w:ascii="Calibri" w:hAnsi="Calibri" w:cs="Calibri"/>
                <w:sz w:val="20"/>
                <w:szCs w:val="20"/>
              </w:rPr>
            </w:pPr>
          </w:p>
        </w:tc>
        <w:tc>
          <w:tcPr>
            <w:tcW w:w="584" w:type="pct"/>
            <w:vAlign w:val="center"/>
          </w:tcPr>
          <w:p w14:paraId="37152CD1" w14:textId="77777777" w:rsidR="003B762A" w:rsidRPr="0048018C" w:rsidRDefault="003B762A" w:rsidP="00730E1F">
            <w:pPr>
              <w:jc w:val="center"/>
              <w:rPr>
                <w:rFonts w:ascii="Calibri" w:hAnsi="Calibri" w:cs="Calibri"/>
                <w:sz w:val="20"/>
                <w:szCs w:val="20"/>
              </w:rPr>
            </w:pPr>
          </w:p>
        </w:tc>
        <w:tc>
          <w:tcPr>
            <w:tcW w:w="750" w:type="pct"/>
            <w:tcMar>
              <w:top w:w="57" w:type="dxa"/>
              <w:left w:w="57" w:type="dxa"/>
              <w:bottom w:w="57" w:type="dxa"/>
              <w:right w:w="57" w:type="dxa"/>
            </w:tcMar>
          </w:tcPr>
          <w:p w14:paraId="426519FA" w14:textId="77777777" w:rsidR="003B762A" w:rsidRPr="0048018C" w:rsidRDefault="003B762A" w:rsidP="00730E1F">
            <w:pPr>
              <w:rPr>
                <w:rFonts w:ascii="Calibri" w:hAnsi="Calibri" w:cs="Calibri"/>
                <w:sz w:val="20"/>
                <w:szCs w:val="20"/>
              </w:rPr>
            </w:pPr>
          </w:p>
        </w:tc>
      </w:tr>
      <w:tr w:rsidR="003B762A" w:rsidRPr="0048018C" w14:paraId="7FB18E5D"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386739CD" w14:textId="67D426B0" w:rsidR="003B762A" w:rsidRDefault="003B762A" w:rsidP="00730E1F">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6B213F97" w14:textId="77777777" w:rsidR="003B762A" w:rsidRPr="0048018C" w:rsidRDefault="003B762A" w:rsidP="00730E1F">
            <w:pPr>
              <w:rPr>
                <w:rFonts w:ascii="Calibri" w:hAnsi="Calibri" w:cs="Calibri"/>
                <w:sz w:val="20"/>
                <w:szCs w:val="20"/>
              </w:rPr>
            </w:pPr>
          </w:p>
        </w:tc>
        <w:tc>
          <w:tcPr>
            <w:tcW w:w="833" w:type="pct"/>
            <w:tcMar>
              <w:top w:w="57" w:type="dxa"/>
              <w:left w:w="57" w:type="dxa"/>
              <w:bottom w:w="57" w:type="dxa"/>
              <w:right w:w="57" w:type="dxa"/>
            </w:tcMar>
          </w:tcPr>
          <w:p w14:paraId="7591870D" w14:textId="77777777" w:rsidR="003B762A" w:rsidRPr="0048018C" w:rsidRDefault="003B762A" w:rsidP="00730E1F">
            <w:pPr>
              <w:rPr>
                <w:rFonts w:ascii="Calibri" w:hAnsi="Calibri" w:cs="Calibri"/>
                <w:sz w:val="20"/>
                <w:szCs w:val="20"/>
              </w:rPr>
            </w:pPr>
          </w:p>
        </w:tc>
        <w:tc>
          <w:tcPr>
            <w:tcW w:w="667" w:type="pct"/>
            <w:vAlign w:val="center"/>
          </w:tcPr>
          <w:p w14:paraId="6AF70005" w14:textId="77777777" w:rsidR="003B762A" w:rsidRPr="0048018C" w:rsidRDefault="003B762A" w:rsidP="00730E1F">
            <w:pPr>
              <w:jc w:val="center"/>
              <w:rPr>
                <w:rFonts w:ascii="Calibri" w:hAnsi="Calibri" w:cs="Calibri"/>
                <w:sz w:val="20"/>
                <w:szCs w:val="20"/>
              </w:rPr>
            </w:pPr>
          </w:p>
        </w:tc>
        <w:tc>
          <w:tcPr>
            <w:tcW w:w="500" w:type="pct"/>
            <w:vAlign w:val="center"/>
          </w:tcPr>
          <w:p w14:paraId="20C8BB3A" w14:textId="77777777" w:rsidR="003B762A" w:rsidRPr="0048018C" w:rsidRDefault="003B762A" w:rsidP="00730E1F">
            <w:pPr>
              <w:jc w:val="center"/>
              <w:rPr>
                <w:rFonts w:ascii="Calibri" w:hAnsi="Calibri" w:cs="Calibri"/>
                <w:sz w:val="20"/>
                <w:szCs w:val="20"/>
              </w:rPr>
            </w:pPr>
          </w:p>
        </w:tc>
        <w:tc>
          <w:tcPr>
            <w:tcW w:w="584" w:type="pct"/>
            <w:vAlign w:val="center"/>
          </w:tcPr>
          <w:p w14:paraId="4FC359D7" w14:textId="77777777" w:rsidR="003B762A" w:rsidRPr="0048018C" w:rsidRDefault="003B762A" w:rsidP="00730E1F">
            <w:pPr>
              <w:jc w:val="center"/>
              <w:rPr>
                <w:rFonts w:ascii="Calibri" w:hAnsi="Calibri" w:cs="Calibri"/>
                <w:sz w:val="20"/>
                <w:szCs w:val="20"/>
              </w:rPr>
            </w:pPr>
          </w:p>
        </w:tc>
        <w:tc>
          <w:tcPr>
            <w:tcW w:w="750" w:type="pct"/>
            <w:tcMar>
              <w:top w:w="57" w:type="dxa"/>
              <w:left w:w="57" w:type="dxa"/>
              <w:bottom w:w="57" w:type="dxa"/>
              <w:right w:w="57" w:type="dxa"/>
            </w:tcMar>
          </w:tcPr>
          <w:p w14:paraId="145A68AC" w14:textId="77777777" w:rsidR="003B762A" w:rsidRPr="0048018C" w:rsidRDefault="003B762A" w:rsidP="00730E1F">
            <w:pPr>
              <w:rPr>
                <w:rFonts w:ascii="Calibri" w:hAnsi="Calibri" w:cs="Calibri"/>
                <w:sz w:val="20"/>
                <w:szCs w:val="20"/>
              </w:rPr>
            </w:pPr>
          </w:p>
        </w:tc>
      </w:tr>
      <w:tr w:rsidR="003B762A" w:rsidRPr="0048018C" w14:paraId="0EAFB01E" w14:textId="77777777" w:rsidTr="003B762A">
        <w:trPr>
          <w:trHeight w:val="309"/>
        </w:trPr>
        <w:tc>
          <w:tcPr>
            <w:tcW w:w="5000" w:type="pct"/>
            <w:gridSpan w:val="7"/>
            <w:shd w:val="clear" w:color="auto" w:fill="F2F2F2" w:themeFill="background1" w:themeFillShade="F2"/>
            <w:tcMar>
              <w:top w:w="57" w:type="dxa"/>
              <w:left w:w="57" w:type="dxa"/>
              <w:bottom w:w="57" w:type="dxa"/>
              <w:right w:w="57" w:type="dxa"/>
            </w:tcMar>
            <w:vAlign w:val="center"/>
          </w:tcPr>
          <w:p w14:paraId="3DBCCA75" w14:textId="2AA4C2A0" w:rsidR="003B762A" w:rsidRPr="0048018C" w:rsidRDefault="003B762A" w:rsidP="003B762A">
            <w:pPr>
              <w:rPr>
                <w:rFonts w:ascii="Calibri" w:hAnsi="Calibri" w:cs="Calibri"/>
                <w:sz w:val="20"/>
                <w:szCs w:val="20"/>
              </w:rPr>
            </w:pPr>
            <w:r>
              <w:rPr>
                <w:rFonts w:ascii="Calibri" w:hAnsi="Calibri" w:cs="Calibri"/>
                <w:b/>
                <w:sz w:val="20"/>
                <w:szCs w:val="20"/>
              </w:rPr>
              <w:t xml:space="preserve">C2 : </w:t>
            </w:r>
            <w:r w:rsidRPr="0048018C">
              <w:rPr>
                <w:rFonts w:ascii="Calibri" w:hAnsi="Calibri" w:cs="Calibri"/>
                <w:b/>
                <w:sz w:val="20"/>
                <w:szCs w:val="20"/>
              </w:rPr>
              <w:t>Changement visé</w:t>
            </w:r>
          </w:p>
        </w:tc>
      </w:tr>
      <w:tr w:rsidR="003B762A" w:rsidRPr="0048018C" w14:paraId="63A6E5C5"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3429728F" w14:textId="75011213" w:rsidR="003B762A" w:rsidRDefault="00E03C00" w:rsidP="003B762A">
            <w:pPr>
              <w:rPr>
                <w:rFonts w:ascii="Calibri" w:hAnsi="Calibri" w:cs="Calibri"/>
                <w:b/>
                <w:sz w:val="20"/>
                <w:szCs w:val="20"/>
              </w:rPr>
            </w:pPr>
            <w:r>
              <w:rPr>
                <w:rFonts w:ascii="Calibri" w:hAnsi="Calibri" w:cs="Calibri"/>
                <w:b/>
                <w:sz w:val="20"/>
                <w:szCs w:val="20"/>
              </w:rPr>
              <w:t xml:space="preserve">C2 – </w:t>
            </w:r>
            <w:r w:rsidR="003B762A" w:rsidRPr="0048018C">
              <w:rPr>
                <w:rFonts w:ascii="Calibri" w:hAnsi="Calibri" w:cs="Calibri"/>
                <w:b/>
                <w:sz w:val="20"/>
                <w:szCs w:val="20"/>
              </w:rPr>
              <w:t>IOV</w:t>
            </w:r>
            <w:r>
              <w:rPr>
                <w:rFonts w:ascii="Calibri" w:hAnsi="Calibri" w:cs="Calibri"/>
                <w:b/>
                <w:sz w:val="20"/>
                <w:szCs w:val="20"/>
              </w:rPr>
              <w:t>1</w:t>
            </w:r>
            <w:r w:rsidR="003B762A" w:rsidRPr="0048018C">
              <w:rPr>
                <w:rFonts w:ascii="Calibri" w:hAnsi="Calibri" w:cs="Calibri"/>
                <w:b/>
                <w:sz w:val="20"/>
                <w:szCs w:val="20"/>
              </w:rPr>
              <w:t xml:space="preserve"> </w:t>
            </w:r>
          </w:p>
        </w:tc>
        <w:tc>
          <w:tcPr>
            <w:tcW w:w="833" w:type="pct"/>
            <w:tcMar>
              <w:top w:w="57" w:type="dxa"/>
              <w:left w:w="57" w:type="dxa"/>
              <w:bottom w:w="57" w:type="dxa"/>
              <w:right w:w="57" w:type="dxa"/>
            </w:tcMar>
          </w:tcPr>
          <w:p w14:paraId="351CA2A7" w14:textId="77777777" w:rsidR="003B762A" w:rsidRPr="0048018C" w:rsidRDefault="003B762A" w:rsidP="003B762A">
            <w:pPr>
              <w:rPr>
                <w:rFonts w:ascii="Calibri" w:hAnsi="Calibri" w:cs="Calibri"/>
                <w:sz w:val="20"/>
                <w:szCs w:val="20"/>
              </w:rPr>
            </w:pPr>
          </w:p>
        </w:tc>
        <w:tc>
          <w:tcPr>
            <w:tcW w:w="833" w:type="pct"/>
            <w:tcMar>
              <w:top w:w="57" w:type="dxa"/>
              <w:left w:w="57" w:type="dxa"/>
              <w:bottom w:w="57" w:type="dxa"/>
              <w:right w:w="57" w:type="dxa"/>
            </w:tcMar>
          </w:tcPr>
          <w:p w14:paraId="2698BE2E" w14:textId="77777777" w:rsidR="003B762A" w:rsidRPr="0048018C" w:rsidRDefault="003B762A" w:rsidP="003B762A">
            <w:pPr>
              <w:rPr>
                <w:rFonts w:ascii="Calibri" w:hAnsi="Calibri" w:cs="Calibri"/>
                <w:sz w:val="20"/>
                <w:szCs w:val="20"/>
              </w:rPr>
            </w:pPr>
          </w:p>
        </w:tc>
        <w:tc>
          <w:tcPr>
            <w:tcW w:w="667" w:type="pct"/>
            <w:vAlign w:val="center"/>
          </w:tcPr>
          <w:p w14:paraId="4CC4B890" w14:textId="77777777" w:rsidR="003B762A" w:rsidRPr="0048018C" w:rsidRDefault="003B762A" w:rsidP="003B762A">
            <w:pPr>
              <w:jc w:val="center"/>
              <w:rPr>
                <w:rFonts w:ascii="Calibri" w:hAnsi="Calibri" w:cs="Calibri"/>
                <w:sz w:val="20"/>
                <w:szCs w:val="20"/>
              </w:rPr>
            </w:pPr>
          </w:p>
        </w:tc>
        <w:tc>
          <w:tcPr>
            <w:tcW w:w="500" w:type="pct"/>
            <w:vAlign w:val="center"/>
          </w:tcPr>
          <w:p w14:paraId="31E93B96" w14:textId="77777777" w:rsidR="003B762A" w:rsidRPr="0048018C" w:rsidRDefault="003B762A" w:rsidP="003B762A">
            <w:pPr>
              <w:jc w:val="center"/>
              <w:rPr>
                <w:rFonts w:ascii="Calibri" w:hAnsi="Calibri" w:cs="Calibri"/>
                <w:sz w:val="20"/>
                <w:szCs w:val="20"/>
              </w:rPr>
            </w:pPr>
          </w:p>
        </w:tc>
        <w:tc>
          <w:tcPr>
            <w:tcW w:w="584" w:type="pct"/>
            <w:vAlign w:val="center"/>
          </w:tcPr>
          <w:p w14:paraId="5B9FCA13" w14:textId="77777777" w:rsidR="003B762A" w:rsidRPr="0048018C" w:rsidRDefault="003B762A" w:rsidP="003B762A">
            <w:pPr>
              <w:jc w:val="center"/>
              <w:rPr>
                <w:rFonts w:ascii="Calibri" w:hAnsi="Calibri" w:cs="Calibri"/>
                <w:sz w:val="20"/>
                <w:szCs w:val="20"/>
              </w:rPr>
            </w:pPr>
          </w:p>
        </w:tc>
        <w:tc>
          <w:tcPr>
            <w:tcW w:w="750" w:type="pct"/>
            <w:tcMar>
              <w:top w:w="57" w:type="dxa"/>
              <w:left w:w="57" w:type="dxa"/>
              <w:bottom w:w="57" w:type="dxa"/>
              <w:right w:w="57" w:type="dxa"/>
            </w:tcMar>
          </w:tcPr>
          <w:p w14:paraId="1C1819EA" w14:textId="77777777" w:rsidR="003B762A" w:rsidRPr="0048018C" w:rsidRDefault="003B762A" w:rsidP="003B762A">
            <w:pPr>
              <w:rPr>
                <w:rFonts w:ascii="Calibri" w:hAnsi="Calibri" w:cs="Calibri"/>
                <w:sz w:val="20"/>
                <w:szCs w:val="20"/>
              </w:rPr>
            </w:pPr>
          </w:p>
        </w:tc>
      </w:tr>
      <w:tr w:rsidR="003B762A" w:rsidRPr="0048018C" w14:paraId="6287D2B2"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1D196241" w14:textId="489922D5" w:rsidR="003B762A" w:rsidRDefault="00E03C00" w:rsidP="003B762A">
            <w:pPr>
              <w:rPr>
                <w:rFonts w:ascii="Calibri" w:hAnsi="Calibri" w:cs="Calibri"/>
                <w:b/>
                <w:sz w:val="20"/>
                <w:szCs w:val="20"/>
              </w:rPr>
            </w:pPr>
            <w:r>
              <w:rPr>
                <w:rFonts w:ascii="Calibri" w:hAnsi="Calibri" w:cs="Calibri"/>
                <w:b/>
                <w:sz w:val="20"/>
                <w:szCs w:val="20"/>
              </w:rPr>
              <w:t xml:space="preserve">C2 – </w:t>
            </w:r>
            <w:r w:rsidR="003B762A">
              <w:rPr>
                <w:rFonts w:ascii="Calibri" w:hAnsi="Calibri" w:cs="Calibri"/>
                <w:b/>
                <w:sz w:val="20"/>
                <w:szCs w:val="20"/>
              </w:rPr>
              <w:t>IOV</w:t>
            </w:r>
            <w:r>
              <w:rPr>
                <w:rFonts w:ascii="Calibri" w:hAnsi="Calibri" w:cs="Calibri"/>
                <w:b/>
                <w:sz w:val="20"/>
                <w:szCs w:val="20"/>
              </w:rPr>
              <w:t xml:space="preserve">2 </w:t>
            </w:r>
          </w:p>
        </w:tc>
        <w:tc>
          <w:tcPr>
            <w:tcW w:w="833" w:type="pct"/>
            <w:tcMar>
              <w:top w:w="57" w:type="dxa"/>
              <w:left w:w="57" w:type="dxa"/>
              <w:bottom w:w="57" w:type="dxa"/>
              <w:right w:w="57" w:type="dxa"/>
            </w:tcMar>
          </w:tcPr>
          <w:p w14:paraId="71DB2430" w14:textId="77777777" w:rsidR="003B762A" w:rsidRPr="0048018C" w:rsidRDefault="003B762A" w:rsidP="003B762A">
            <w:pPr>
              <w:rPr>
                <w:rFonts w:ascii="Calibri" w:hAnsi="Calibri" w:cs="Calibri"/>
                <w:sz w:val="20"/>
                <w:szCs w:val="20"/>
              </w:rPr>
            </w:pPr>
          </w:p>
        </w:tc>
        <w:tc>
          <w:tcPr>
            <w:tcW w:w="833" w:type="pct"/>
            <w:tcMar>
              <w:top w:w="57" w:type="dxa"/>
              <w:left w:w="57" w:type="dxa"/>
              <w:bottom w:w="57" w:type="dxa"/>
              <w:right w:w="57" w:type="dxa"/>
            </w:tcMar>
          </w:tcPr>
          <w:p w14:paraId="7F0837B3" w14:textId="77777777" w:rsidR="003B762A" w:rsidRPr="0048018C" w:rsidRDefault="003B762A" w:rsidP="003B762A">
            <w:pPr>
              <w:rPr>
                <w:rFonts w:ascii="Calibri" w:hAnsi="Calibri" w:cs="Calibri"/>
                <w:sz w:val="20"/>
                <w:szCs w:val="20"/>
              </w:rPr>
            </w:pPr>
          </w:p>
        </w:tc>
        <w:tc>
          <w:tcPr>
            <w:tcW w:w="667" w:type="pct"/>
            <w:vAlign w:val="center"/>
          </w:tcPr>
          <w:p w14:paraId="794DCE60" w14:textId="77777777" w:rsidR="003B762A" w:rsidRPr="0048018C" w:rsidRDefault="003B762A" w:rsidP="003B762A">
            <w:pPr>
              <w:jc w:val="center"/>
              <w:rPr>
                <w:rFonts w:ascii="Calibri" w:hAnsi="Calibri" w:cs="Calibri"/>
                <w:sz w:val="20"/>
                <w:szCs w:val="20"/>
              </w:rPr>
            </w:pPr>
          </w:p>
        </w:tc>
        <w:tc>
          <w:tcPr>
            <w:tcW w:w="500" w:type="pct"/>
            <w:vAlign w:val="center"/>
          </w:tcPr>
          <w:p w14:paraId="38F33EEC" w14:textId="77777777" w:rsidR="003B762A" w:rsidRPr="0048018C" w:rsidRDefault="003B762A" w:rsidP="003B762A">
            <w:pPr>
              <w:jc w:val="center"/>
              <w:rPr>
                <w:rFonts w:ascii="Calibri" w:hAnsi="Calibri" w:cs="Calibri"/>
                <w:sz w:val="20"/>
                <w:szCs w:val="20"/>
              </w:rPr>
            </w:pPr>
          </w:p>
        </w:tc>
        <w:tc>
          <w:tcPr>
            <w:tcW w:w="584" w:type="pct"/>
            <w:vAlign w:val="center"/>
          </w:tcPr>
          <w:p w14:paraId="66C1BBEC" w14:textId="77777777" w:rsidR="003B762A" w:rsidRPr="0048018C" w:rsidRDefault="003B762A" w:rsidP="003B762A">
            <w:pPr>
              <w:jc w:val="center"/>
              <w:rPr>
                <w:rFonts w:ascii="Calibri" w:hAnsi="Calibri" w:cs="Calibri"/>
                <w:sz w:val="20"/>
                <w:szCs w:val="20"/>
              </w:rPr>
            </w:pPr>
          </w:p>
        </w:tc>
        <w:tc>
          <w:tcPr>
            <w:tcW w:w="750" w:type="pct"/>
            <w:tcMar>
              <w:top w:w="57" w:type="dxa"/>
              <w:left w:w="57" w:type="dxa"/>
              <w:bottom w:w="57" w:type="dxa"/>
              <w:right w:w="57" w:type="dxa"/>
            </w:tcMar>
          </w:tcPr>
          <w:p w14:paraId="315344EC" w14:textId="77777777" w:rsidR="003B762A" w:rsidRPr="0048018C" w:rsidRDefault="003B762A" w:rsidP="003B762A">
            <w:pPr>
              <w:rPr>
                <w:rFonts w:ascii="Calibri" w:hAnsi="Calibri" w:cs="Calibri"/>
                <w:sz w:val="20"/>
                <w:szCs w:val="20"/>
              </w:rPr>
            </w:pPr>
          </w:p>
        </w:tc>
      </w:tr>
      <w:tr w:rsidR="003B762A" w:rsidRPr="0048018C" w14:paraId="6CFA4C25"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2EEDCEDE" w14:textId="538FBBE1" w:rsidR="003B762A" w:rsidRDefault="003B762A" w:rsidP="003B762A">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7425DF81" w14:textId="77777777" w:rsidR="003B762A" w:rsidRPr="0048018C" w:rsidRDefault="003B762A" w:rsidP="003B762A">
            <w:pPr>
              <w:rPr>
                <w:rFonts w:ascii="Calibri" w:hAnsi="Calibri" w:cs="Calibri"/>
                <w:sz w:val="20"/>
                <w:szCs w:val="20"/>
              </w:rPr>
            </w:pPr>
          </w:p>
        </w:tc>
        <w:tc>
          <w:tcPr>
            <w:tcW w:w="833" w:type="pct"/>
            <w:tcMar>
              <w:top w:w="57" w:type="dxa"/>
              <w:left w:w="57" w:type="dxa"/>
              <w:bottom w:w="57" w:type="dxa"/>
              <w:right w:w="57" w:type="dxa"/>
            </w:tcMar>
          </w:tcPr>
          <w:p w14:paraId="6BFC554A" w14:textId="77777777" w:rsidR="003B762A" w:rsidRPr="0048018C" w:rsidRDefault="003B762A" w:rsidP="003B762A">
            <w:pPr>
              <w:rPr>
                <w:rFonts w:ascii="Calibri" w:hAnsi="Calibri" w:cs="Calibri"/>
                <w:sz w:val="20"/>
                <w:szCs w:val="20"/>
              </w:rPr>
            </w:pPr>
          </w:p>
        </w:tc>
        <w:tc>
          <w:tcPr>
            <w:tcW w:w="667" w:type="pct"/>
            <w:vAlign w:val="center"/>
          </w:tcPr>
          <w:p w14:paraId="4A60FAC8" w14:textId="77777777" w:rsidR="003B762A" w:rsidRPr="0048018C" w:rsidRDefault="003B762A" w:rsidP="003B762A">
            <w:pPr>
              <w:jc w:val="center"/>
              <w:rPr>
                <w:rFonts w:ascii="Calibri" w:hAnsi="Calibri" w:cs="Calibri"/>
                <w:sz w:val="20"/>
                <w:szCs w:val="20"/>
              </w:rPr>
            </w:pPr>
          </w:p>
        </w:tc>
        <w:tc>
          <w:tcPr>
            <w:tcW w:w="500" w:type="pct"/>
            <w:vAlign w:val="center"/>
          </w:tcPr>
          <w:p w14:paraId="0581B116" w14:textId="77777777" w:rsidR="003B762A" w:rsidRPr="0048018C" w:rsidRDefault="003B762A" w:rsidP="003B762A">
            <w:pPr>
              <w:jc w:val="center"/>
              <w:rPr>
                <w:rFonts w:ascii="Calibri" w:hAnsi="Calibri" w:cs="Calibri"/>
                <w:sz w:val="20"/>
                <w:szCs w:val="20"/>
              </w:rPr>
            </w:pPr>
          </w:p>
        </w:tc>
        <w:tc>
          <w:tcPr>
            <w:tcW w:w="584" w:type="pct"/>
            <w:vAlign w:val="center"/>
          </w:tcPr>
          <w:p w14:paraId="5B735815" w14:textId="77777777" w:rsidR="003B762A" w:rsidRPr="0048018C" w:rsidRDefault="003B762A" w:rsidP="003B762A">
            <w:pPr>
              <w:jc w:val="center"/>
              <w:rPr>
                <w:rFonts w:ascii="Calibri" w:hAnsi="Calibri" w:cs="Calibri"/>
                <w:sz w:val="20"/>
                <w:szCs w:val="20"/>
              </w:rPr>
            </w:pPr>
          </w:p>
        </w:tc>
        <w:tc>
          <w:tcPr>
            <w:tcW w:w="750" w:type="pct"/>
            <w:tcMar>
              <w:top w:w="57" w:type="dxa"/>
              <w:left w:w="57" w:type="dxa"/>
              <w:bottom w:w="57" w:type="dxa"/>
              <w:right w:w="57" w:type="dxa"/>
            </w:tcMar>
          </w:tcPr>
          <w:p w14:paraId="7306F538" w14:textId="77777777" w:rsidR="003B762A" w:rsidRPr="0048018C" w:rsidRDefault="003B762A" w:rsidP="003B762A">
            <w:pPr>
              <w:rPr>
                <w:rFonts w:ascii="Calibri" w:hAnsi="Calibri" w:cs="Calibri"/>
                <w:sz w:val="20"/>
                <w:szCs w:val="20"/>
              </w:rPr>
            </w:pPr>
          </w:p>
        </w:tc>
      </w:tr>
      <w:tr w:rsidR="00E03C00" w:rsidRPr="0048018C" w14:paraId="21A18D19" w14:textId="77777777" w:rsidTr="00E03C00">
        <w:trPr>
          <w:trHeight w:val="309"/>
        </w:trPr>
        <w:tc>
          <w:tcPr>
            <w:tcW w:w="5000" w:type="pct"/>
            <w:gridSpan w:val="7"/>
            <w:shd w:val="clear" w:color="auto" w:fill="F2F2F2" w:themeFill="background1" w:themeFillShade="F2"/>
            <w:tcMar>
              <w:top w:w="57" w:type="dxa"/>
              <w:left w:w="57" w:type="dxa"/>
              <w:bottom w:w="57" w:type="dxa"/>
              <w:right w:w="57" w:type="dxa"/>
            </w:tcMar>
            <w:vAlign w:val="center"/>
          </w:tcPr>
          <w:p w14:paraId="19E92E4A" w14:textId="66C64C32" w:rsidR="00E03C00" w:rsidRPr="0048018C" w:rsidRDefault="00E03C00" w:rsidP="00E03C00">
            <w:pPr>
              <w:rPr>
                <w:rFonts w:ascii="Calibri" w:hAnsi="Calibri" w:cs="Calibri"/>
                <w:sz w:val="20"/>
                <w:szCs w:val="20"/>
              </w:rPr>
            </w:pPr>
            <w:r>
              <w:rPr>
                <w:rFonts w:ascii="Calibri" w:hAnsi="Calibri" w:cs="Calibri"/>
                <w:b/>
                <w:sz w:val="20"/>
                <w:szCs w:val="20"/>
              </w:rPr>
              <w:t xml:space="preserve">C3 : </w:t>
            </w:r>
            <w:r w:rsidRPr="0048018C">
              <w:rPr>
                <w:rFonts w:ascii="Calibri" w:hAnsi="Calibri" w:cs="Calibri"/>
                <w:b/>
                <w:sz w:val="20"/>
                <w:szCs w:val="20"/>
              </w:rPr>
              <w:t>Changement visé</w:t>
            </w:r>
          </w:p>
        </w:tc>
      </w:tr>
      <w:tr w:rsidR="00E03C00" w:rsidRPr="0048018C" w14:paraId="4D096CDD"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4DE3081E" w14:textId="18A0F3C6" w:rsidR="00E03C00" w:rsidRDefault="00E03C00" w:rsidP="00E03C00">
            <w:pPr>
              <w:rPr>
                <w:rFonts w:ascii="Calibri" w:hAnsi="Calibri" w:cs="Calibri"/>
                <w:b/>
                <w:sz w:val="20"/>
                <w:szCs w:val="20"/>
              </w:rPr>
            </w:pPr>
            <w:r>
              <w:rPr>
                <w:rFonts w:ascii="Calibri" w:hAnsi="Calibri" w:cs="Calibri"/>
                <w:b/>
                <w:sz w:val="20"/>
                <w:szCs w:val="20"/>
              </w:rPr>
              <w:t xml:space="preserve">C3 – </w:t>
            </w:r>
            <w:r w:rsidRPr="0048018C">
              <w:rPr>
                <w:rFonts w:ascii="Calibri" w:hAnsi="Calibri" w:cs="Calibri"/>
                <w:b/>
                <w:sz w:val="20"/>
                <w:szCs w:val="20"/>
              </w:rPr>
              <w:t>IOV</w:t>
            </w:r>
            <w:r>
              <w:rPr>
                <w:rFonts w:ascii="Calibri" w:hAnsi="Calibri" w:cs="Calibri"/>
                <w:b/>
                <w:sz w:val="20"/>
                <w:szCs w:val="20"/>
              </w:rPr>
              <w:t>1</w:t>
            </w:r>
            <w:r w:rsidRPr="0048018C">
              <w:rPr>
                <w:rFonts w:ascii="Calibri" w:hAnsi="Calibri" w:cs="Calibri"/>
                <w:b/>
                <w:sz w:val="20"/>
                <w:szCs w:val="20"/>
              </w:rPr>
              <w:t xml:space="preserve"> </w:t>
            </w:r>
          </w:p>
        </w:tc>
        <w:tc>
          <w:tcPr>
            <w:tcW w:w="833" w:type="pct"/>
            <w:tcMar>
              <w:top w:w="57" w:type="dxa"/>
              <w:left w:w="57" w:type="dxa"/>
              <w:bottom w:w="57" w:type="dxa"/>
              <w:right w:w="57" w:type="dxa"/>
            </w:tcMar>
          </w:tcPr>
          <w:p w14:paraId="19BB41CA" w14:textId="77777777" w:rsidR="00E03C00" w:rsidRPr="0048018C" w:rsidRDefault="00E03C00" w:rsidP="00E03C00">
            <w:pPr>
              <w:rPr>
                <w:rFonts w:ascii="Calibri" w:hAnsi="Calibri" w:cs="Calibri"/>
                <w:sz w:val="20"/>
                <w:szCs w:val="20"/>
              </w:rPr>
            </w:pPr>
          </w:p>
        </w:tc>
        <w:tc>
          <w:tcPr>
            <w:tcW w:w="833" w:type="pct"/>
            <w:tcMar>
              <w:top w:w="57" w:type="dxa"/>
              <w:left w:w="57" w:type="dxa"/>
              <w:bottom w:w="57" w:type="dxa"/>
              <w:right w:w="57" w:type="dxa"/>
            </w:tcMar>
          </w:tcPr>
          <w:p w14:paraId="3FD7A286" w14:textId="77777777" w:rsidR="00E03C00" w:rsidRPr="0048018C" w:rsidRDefault="00E03C00" w:rsidP="00E03C00">
            <w:pPr>
              <w:rPr>
                <w:rFonts w:ascii="Calibri" w:hAnsi="Calibri" w:cs="Calibri"/>
                <w:sz w:val="20"/>
                <w:szCs w:val="20"/>
              </w:rPr>
            </w:pPr>
          </w:p>
        </w:tc>
        <w:tc>
          <w:tcPr>
            <w:tcW w:w="667" w:type="pct"/>
            <w:vAlign w:val="center"/>
          </w:tcPr>
          <w:p w14:paraId="4E82B4BD" w14:textId="77777777" w:rsidR="00E03C00" w:rsidRPr="0048018C" w:rsidRDefault="00E03C00" w:rsidP="00E03C00">
            <w:pPr>
              <w:jc w:val="center"/>
              <w:rPr>
                <w:rFonts w:ascii="Calibri" w:hAnsi="Calibri" w:cs="Calibri"/>
                <w:sz w:val="20"/>
                <w:szCs w:val="20"/>
              </w:rPr>
            </w:pPr>
          </w:p>
        </w:tc>
        <w:tc>
          <w:tcPr>
            <w:tcW w:w="500" w:type="pct"/>
            <w:vAlign w:val="center"/>
          </w:tcPr>
          <w:p w14:paraId="075C8A22" w14:textId="77777777" w:rsidR="00E03C00" w:rsidRPr="0048018C" w:rsidRDefault="00E03C00" w:rsidP="00E03C00">
            <w:pPr>
              <w:jc w:val="center"/>
              <w:rPr>
                <w:rFonts w:ascii="Calibri" w:hAnsi="Calibri" w:cs="Calibri"/>
                <w:sz w:val="20"/>
                <w:szCs w:val="20"/>
              </w:rPr>
            </w:pPr>
          </w:p>
        </w:tc>
        <w:tc>
          <w:tcPr>
            <w:tcW w:w="584" w:type="pct"/>
            <w:vAlign w:val="center"/>
          </w:tcPr>
          <w:p w14:paraId="042BFB2B"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264F58AB" w14:textId="77777777" w:rsidR="00E03C00" w:rsidRPr="0048018C" w:rsidRDefault="00E03C00" w:rsidP="00E03C00">
            <w:pPr>
              <w:rPr>
                <w:rFonts w:ascii="Calibri" w:hAnsi="Calibri" w:cs="Calibri"/>
                <w:sz w:val="20"/>
                <w:szCs w:val="20"/>
              </w:rPr>
            </w:pPr>
          </w:p>
        </w:tc>
      </w:tr>
      <w:tr w:rsidR="00E03C00" w:rsidRPr="0048018C" w14:paraId="52853F80"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116238DE" w14:textId="6D13A376" w:rsidR="00E03C00" w:rsidRDefault="00E03C00" w:rsidP="00E03C00">
            <w:pPr>
              <w:rPr>
                <w:rFonts w:ascii="Calibri" w:hAnsi="Calibri" w:cs="Calibri"/>
                <w:b/>
                <w:sz w:val="20"/>
                <w:szCs w:val="20"/>
              </w:rPr>
            </w:pPr>
            <w:r>
              <w:rPr>
                <w:rFonts w:ascii="Calibri" w:hAnsi="Calibri" w:cs="Calibri"/>
                <w:b/>
                <w:sz w:val="20"/>
                <w:szCs w:val="20"/>
              </w:rPr>
              <w:t>C3 – IOV2</w:t>
            </w:r>
          </w:p>
        </w:tc>
        <w:tc>
          <w:tcPr>
            <w:tcW w:w="833" w:type="pct"/>
            <w:tcMar>
              <w:top w:w="57" w:type="dxa"/>
              <w:left w:w="57" w:type="dxa"/>
              <w:bottom w:w="57" w:type="dxa"/>
              <w:right w:w="57" w:type="dxa"/>
            </w:tcMar>
          </w:tcPr>
          <w:p w14:paraId="002C597F" w14:textId="77777777" w:rsidR="00E03C00" w:rsidRPr="0048018C" w:rsidRDefault="00E03C00" w:rsidP="00E03C00">
            <w:pPr>
              <w:rPr>
                <w:rFonts w:ascii="Calibri" w:hAnsi="Calibri" w:cs="Calibri"/>
                <w:sz w:val="20"/>
                <w:szCs w:val="20"/>
              </w:rPr>
            </w:pPr>
          </w:p>
        </w:tc>
        <w:tc>
          <w:tcPr>
            <w:tcW w:w="833" w:type="pct"/>
            <w:tcMar>
              <w:top w:w="57" w:type="dxa"/>
              <w:left w:w="57" w:type="dxa"/>
              <w:bottom w:w="57" w:type="dxa"/>
              <w:right w:w="57" w:type="dxa"/>
            </w:tcMar>
          </w:tcPr>
          <w:p w14:paraId="4071FD22" w14:textId="77777777" w:rsidR="00E03C00" w:rsidRPr="0048018C" w:rsidRDefault="00E03C00" w:rsidP="00E03C00">
            <w:pPr>
              <w:rPr>
                <w:rFonts w:ascii="Calibri" w:hAnsi="Calibri" w:cs="Calibri"/>
                <w:sz w:val="20"/>
                <w:szCs w:val="20"/>
              </w:rPr>
            </w:pPr>
          </w:p>
        </w:tc>
        <w:tc>
          <w:tcPr>
            <w:tcW w:w="667" w:type="pct"/>
            <w:vAlign w:val="center"/>
          </w:tcPr>
          <w:p w14:paraId="7008CA55" w14:textId="77777777" w:rsidR="00E03C00" w:rsidRPr="0048018C" w:rsidRDefault="00E03C00" w:rsidP="00E03C00">
            <w:pPr>
              <w:jc w:val="center"/>
              <w:rPr>
                <w:rFonts w:ascii="Calibri" w:hAnsi="Calibri" w:cs="Calibri"/>
                <w:sz w:val="20"/>
                <w:szCs w:val="20"/>
              </w:rPr>
            </w:pPr>
          </w:p>
        </w:tc>
        <w:tc>
          <w:tcPr>
            <w:tcW w:w="500" w:type="pct"/>
            <w:vAlign w:val="center"/>
          </w:tcPr>
          <w:p w14:paraId="1C4703F6" w14:textId="77777777" w:rsidR="00E03C00" w:rsidRPr="0048018C" w:rsidRDefault="00E03C00" w:rsidP="00E03C00">
            <w:pPr>
              <w:jc w:val="center"/>
              <w:rPr>
                <w:rFonts w:ascii="Calibri" w:hAnsi="Calibri" w:cs="Calibri"/>
                <w:sz w:val="20"/>
                <w:szCs w:val="20"/>
              </w:rPr>
            </w:pPr>
          </w:p>
        </w:tc>
        <w:tc>
          <w:tcPr>
            <w:tcW w:w="584" w:type="pct"/>
            <w:vAlign w:val="center"/>
          </w:tcPr>
          <w:p w14:paraId="6B6FA930"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35BA98D0" w14:textId="77777777" w:rsidR="00E03C00" w:rsidRPr="0048018C" w:rsidRDefault="00E03C00" w:rsidP="00E03C00">
            <w:pPr>
              <w:rPr>
                <w:rFonts w:ascii="Calibri" w:hAnsi="Calibri" w:cs="Calibri"/>
                <w:sz w:val="20"/>
                <w:szCs w:val="20"/>
              </w:rPr>
            </w:pPr>
          </w:p>
        </w:tc>
      </w:tr>
      <w:tr w:rsidR="00E03C00" w:rsidRPr="0048018C" w14:paraId="28E7DF3E" w14:textId="77777777" w:rsidTr="003B762A">
        <w:trPr>
          <w:trHeight w:val="309"/>
        </w:trPr>
        <w:tc>
          <w:tcPr>
            <w:tcW w:w="833" w:type="pct"/>
            <w:shd w:val="clear" w:color="auto" w:fill="FFFFFF" w:themeFill="background1"/>
            <w:tcMar>
              <w:top w:w="57" w:type="dxa"/>
              <w:left w:w="57" w:type="dxa"/>
              <w:bottom w:w="57" w:type="dxa"/>
              <w:right w:w="57" w:type="dxa"/>
            </w:tcMar>
            <w:vAlign w:val="center"/>
          </w:tcPr>
          <w:p w14:paraId="3B9D6C8B" w14:textId="69A94E5A" w:rsidR="00E03C00" w:rsidRDefault="00E03C00" w:rsidP="00E03C00">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2159D548" w14:textId="77777777" w:rsidR="00E03C00" w:rsidRPr="0048018C" w:rsidRDefault="00E03C00" w:rsidP="00E03C00">
            <w:pPr>
              <w:rPr>
                <w:rFonts w:ascii="Calibri" w:hAnsi="Calibri" w:cs="Calibri"/>
                <w:sz w:val="20"/>
                <w:szCs w:val="20"/>
              </w:rPr>
            </w:pPr>
          </w:p>
        </w:tc>
        <w:tc>
          <w:tcPr>
            <w:tcW w:w="833" w:type="pct"/>
            <w:tcMar>
              <w:top w:w="57" w:type="dxa"/>
              <w:left w:w="57" w:type="dxa"/>
              <w:bottom w:w="57" w:type="dxa"/>
              <w:right w:w="57" w:type="dxa"/>
            </w:tcMar>
          </w:tcPr>
          <w:p w14:paraId="0E57FB42" w14:textId="77777777" w:rsidR="00E03C00" w:rsidRPr="0048018C" w:rsidRDefault="00E03C00" w:rsidP="00E03C00">
            <w:pPr>
              <w:rPr>
                <w:rFonts w:ascii="Calibri" w:hAnsi="Calibri" w:cs="Calibri"/>
                <w:sz w:val="20"/>
                <w:szCs w:val="20"/>
              </w:rPr>
            </w:pPr>
          </w:p>
        </w:tc>
        <w:tc>
          <w:tcPr>
            <w:tcW w:w="667" w:type="pct"/>
            <w:vAlign w:val="center"/>
          </w:tcPr>
          <w:p w14:paraId="604ECD1F" w14:textId="77777777" w:rsidR="00E03C00" w:rsidRPr="0048018C" w:rsidRDefault="00E03C00" w:rsidP="00E03C00">
            <w:pPr>
              <w:jc w:val="center"/>
              <w:rPr>
                <w:rFonts w:ascii="Calibri" w:hAnsi="Calibri" w:cs="Calibri"/>
                <w:sz w:val="20"/>
                <w:szCs w:val="20"/>
              </w:rPr>
            </w:pPr>
          </w:p>
        </w:tc>
        <w:tc>
          <w:tcPr>
            <w:tcW w:w="500" w:type="pct"/>
            <w:vAlign w:val="center"/>
          </w:tcPr>
          <w:p w14:paraId="4A1FF64D" w14:textId="77777777" w:rsidR="00E03C00" w:rsidRPr="0048018C" w:rsidRDefault="00E03C00" w:rsidP="00E03C00">
            <w:pPr>
              <w:jc w:val="center"/>
              <w:rPr>
                <w:rFonts w:ascii="Calibri" w:hAnsi="Calibri" w:cs="Calibri"/>
                <w:sz w:val="20"/>
                <w:szCs w:val="20"/>
              </w:rPr>
            </w:pPr>
          </w:p>
        </w:tc>
        <w:tc>
          <w:tcPr>
            <w:tcW w:w="584" w:type="pct"/>
            <w:vAlign w:val="center"/>
          </w:tcPr>
          <w:p w14:paraId="4738D239"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69E59DE9" w14:textId="77777777" w:rsidR="00E03C00" w:rsidRPr="0048018C" w:rsidRDefault="00E03C00" w:rsidP="00E03C00">
            <w:pPr>
              <w:rPr>
                <w:rFonts w:ascii="Calibri" w:hAnsi="Calibri" w:cs="Calibri"/>
                <w:sz w:val="20"/>
                <w:szCs w:val="20"/>
              </w:rPr>
            </w:pPr>
          </w:p>
        </w:tc>
      </w:tr>
      <w:tr w:rsidR="008D05D4" w:rsidRPr="0048018C" w14:paraId="789E4631" w14:textId="77777777" w:rsidTr="008D05D4">
        <w:trPr>
          <w:trHeight w:val="18"/>
        </w:trPr>
        <w:tc>
          <w:tcPr>
            <w:tcW w:w="5000" w:type="pct"/>
            <w:gridSpan w:val="7"/>
            <w:shd w:val="clear" w:color="auto" w:fill="D9D9D9" w:themeFill="background1" w:themeFillShade="D9"/>
            <w:tcMar>
              <w:top w:w="57" w:type="dxa"/>
              <w:left w:w="57" w:type="dxa"/>
              <w:bottom w:w="57" w:type="dxa"/>
              <w:right w:w="57" w:type="dxa"/>
            </w:tcMar>
            <w:vAlign w:val="center"/>
          </w:tcPr>
          <w:p w14:paraId="102BBA7F" w14:textId="07675AF6" w:rsidR="008D05D4" w:rsidRDefault="008D05D4" w:rsidP="00E03C00">
            <w:pPr>
              <w:rPr>
                <w:rFonts w:ascii="Calibri" w:hAnsi="Calibri" w:cs="Calibri"/>
                <w:b/>
                <w:sz w:val="20"/>
                <w:szCs w:val="20"/>
              </w:rPr>
            </w:pPr>
            <w:r>
              <w:rPr>
                <w:rFonts w:ascii="Calibri" w:hAnsi="Calibri" w:cs="Calibri"/>
                <w:b/>
                <w:sz w:val="20"/>
                <w:szCs w:val="20"/>
              </w:rPr>
              <w:t>Résultats</w:t>
            </w:r>
          </w:p>
        </w:tc>
      </w:tr>
      <w:tr w:rsidR="00E03C00" w:rsidRPr="0048018C" w14:paraId="7B005061" w14:textId="77777777" w:rsidTr="003B762A">
        <w:trPr>
          <w:trHeight w:val="18"/>
        </w:trPr>
        <w:tc>
          <w:tcPr>
            <w:tcW w:w="5000" w:type="pct"/>
            <w:gridSpan w:val="7"/>
            <w:shd w:val="clear" w:color="auto" w:fill="F2F2F2" w:themeFill="background1" w:themeFillShade="F2"/>
            <w:tcMar>
              <w:top w:w="57" w:type="dxa"/>
              <w:left w:w="57" w:type="dxa"/>
              <w:bottom w:w="57" w:type="dxa"/>
              <w:right w:w="57" w:type="dxa"/>
            </w:tcMar>
            <w:vAlign w:val="center"/>
          </w:tcPr>
          <w:p w14:paraId="00393FA6" w14:textId="43BD9AE1" w:rsidR="00E03C00" w:rsidRPr="00E21F5C" w:rsidRDefault="00E03C00" w:rsidP="00E03C00">
            <w:pPr>
              <w:rPr>
                <w:rFonts w:ascii="Calibri" w:hAnsi="Calibri" w:cs="Calibri"/>
                <w:sz w:val="20"/>
                <w:szCs w:val="20"/>
              </w:rPr>
            </w:pPr>
            <w:r>
              <w:rPr>
                <w:rFonts w:ascii="Calibri" w:hAnsi="Calibri" w:cs="Calibri"/>
                <w:b/>
                <w:sz w:val="20"/>
                <w:szCs w:val="20"/>
              </w:rPr>
              <w:t xml:space="preserve">R1 : </w:t>
            </w:r>
            <w:r w:rsidRPr="00E21F5C">
              <w:rPr>
                <w:rFonts w:ascii="Calibri" w:hAnsi="Calibri" w:cs="Calibri"/>
                <w:b/>
                <w:sz w:val="20"/>
                <w:szCs w:val="20"/>
              </w:rPr>
              <w:t xml:space="preserve">Résultat attendu </w:t>
            </w:r>
            <w:r>
              <w:rPr>
                <w:rFonts w:ascii="Calibri" w:hAnsi="Calibri" w:cs="Calibri"/>
                <w:b/>
                <w:sz w:val="20"/>
                <w:szCs w:val="20"/>
              </w:rPr>
              <w:t>[C</w:t>
            </w:r>
            <w:r w:rsidRPr="00E21F5C">
              <w:rPr>
                <w:rFonts w:ascii="Calibri" w:hAnsi="Calibri" w:cs="Calibri"/>
                <w:b/>
                <w:sz w:val="20"/>
                <w:szCs w:val="20"/>
              </w:rPr>
              <w:t xml:space="preserve">hangements auxquels </w:t>
            </w:r>
            <w:r>
              <w:rPr>
                <w:rFonts w:ascii="Calibri" w:hAnsi="Calibri" w:cs="Calibri"/>
                <w:b/>
                <w:sz w:val="20"/>
                <w:szCs w:val="20"/>
              </w:rPr>
              <w:t>le</w:t>
            </w:r>
            <w:r w:rsidRPr="00E21F5C">
              <w:rPr>
                <w:rFonts w:ascii="Calibri" w:hAnsi="Calibri" w:cs="Calibri"/>
                <w:b/>
                <w:sz w:val="20"/>
                <w:szCs w:val="20"/>
              </w:rPr>
              <w:t xml:space="preserve"> résultat</w:t>
            </w:r>
            <w:r>
              <w:rPr>
                <w:rFonts w:ascii="Calibri" w:hAnsi="Calibri" w:cs="Calibri"/>
                <w:b/>
                <w:sz w:val="20"/>
                <w:szCs w:val="20"/>
              </w:rPr>
              <w:t xml:space="preserve"> R1</w:t>
            </w:r>
            <w:r w:rsidRPr="00E21F5C">
              <w:rPr>
                <w:rFonts w:ascii="Calibri" w:hAnsi="Calibri" w:cs="Calibri"/>
                <w:b/>
                <w:sz w:val="20"/>
                <w:szCs w:val="20"/>
              </w:rPr>
              <w:t xml:space="preserve"> contribue</w:t>
            </w:r>
            <w:r>
              <w:rPr>
                <w:rFonts w:ascii="Calibri" w:hAnsi="Calibri" w:cs="Calibri"/>
                <w:b/>
                <w:sz w:val="20"/>
                <w:szCs w:val="20"/>
              </w:rPr>
              <w:t>]</w:t>
            </w:r>
          </w:p>
        </w:tc>
      </w:tr>
      <w:tr w:rsidR="00E03C00" w:rsidRPr="0048018C" w14:paraId="66745244"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3449945B" w14:textId="43AAFB7F" w:rsidR="00E03C00" w:rsidRPr="0048018C" w:rsidRDefault="00E03C00" w:rsidP="00E03C00">
            <w:pPr>
              <w:rPr>
                <w:rFonts w:ascii="Calibri" w:hAnsi="Calibri" w:cs="Calibri"/>
                <w:b/>
                <w:sz w:val="20"/>
                <w:szCs w:val="20"/>
              </w:rPr>
            </w:pPr>
            <w:r>
              <w:rPr>
                <w:rFonts w:ascii="Calibri" w:hAnsi="Calibri" w:cs="Calibri"/>
                <w:b/>
                <w:sz w:val="20"/>
                <w:szCs w:val="20"/>
              </w:rPr>
              <w:lastRenderedPageBreak/>
              <w:t xml:space="preserve">R1 – </w:t>
            </w:r>
            <w:r w:rsidRPr="0048018C">
              <w:rPr>
                <w:rFonts w:ascii="Calibri" w:hAnsi="Calibri" w:cs="Calibri"/>
                <w:b/>
                <w:sz w:val="20"/>
                <w:szCs w:val="20"/>
              </w:rPr>
              <w:t>IOV</w:t>
            </w:r>
            <w:r>
              <w:rPr>
                <w:rFonts w:ascii="Calibri" w:hAnsi="Calibri" w:cs="Calibri"/>
                <w:b/>
                <w:sz w:val="20"/>
                <w:szCs w:val="20"/>
              </w:rPr>
              <w:t>1</w:t>
            </w:r>
            <w:r w:rsidRPr="0048018C">
              <w:rPr>
                <w:rFonts w:ascii="Calibri" w:hAnsi="Calibri" w:cs="Calibri"/>
                <w:b/>
                <w:sz w:val="20"/>
                <w:szCs w:val="20"/>
              </w:rPr>
              <w:t xml:space="preserve"> </w:t>
            </w:r>
          </w:p>
        </w:tc>
        <w:tc>
          <w:tcPr>
            <w:tcW w:w="833" w:type="pct"/>
            <w:tcMar>
              <w:top w:w="57" w:type="dxa"/>
              <w:left w:w="57" w:type="dxa"/>
              <w:bottom w:w="57" w:type="dxa"/>
              <w:right w:w="57" w:type="dxa"/>
            </w:tcMar>
          </w:tcPr>
          <w:p w14:paraId="05CD343D"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2C59BF16" w14:textId="77777777" w:rsidR="00E03C00" w:rsidRPr="0048018C" w:rsidRDefault="00E03C00" w:rsidP="00E03C00">
            <w:pPr>
              <w:rPr>
                <w:rFonts w:ascii="Calibri" w:hAnsi="Calibri" w:cs="Calibri"/>
                <w:sz w:val="20"/>
                <w:szCs w:val="20"/>
              </w:rPr>
            </w:pPr>
          </w:p>
        </w:tc>
        <w:tc>
          <w:tcPr>
            <w:tcW w:w="667" w:type="pct"/>
            <w:vAlign w:val="center"/>
          </w:tcPr>
          <w:p w14:paraId="0A0467F1" w14:textId="77777777" w:rsidR="00E03C00" w:rsidRPr="0048018C" w:rsidRDefault="00E03C00" w:rsidP="00E03C00">
            <w:pPr>
              <w:jc w:val="center"/>
              <w:rPr>
                <w:rFonts w:ascii="Calibri" w:hAnsi="Calibri" w:cs="Calibri"/>
                <w:sz w:val="20"/>
                <w:szCs w:val="20"/>
              </w:rPr>
            </w:pPr>
          </w:p>
        </w:tc>
        <w:tc>
          <w:tcPr>
            <w:tcW w:w="500" w:type="pct"/>
            <w:vAlign w:val="center"/>
          </w:tcPr>
          <w:p w14:paraId="66143DD3" w14:textId="77777777" w:rsidR="00E03C00" w:rsidRPr="0048018C" w:rsidRDefault="00E03C00" w:rsidP="00E03C00">
            <w:pPr>
              <w:jc w:val="center"/>
              <w:rPr>
                <w:rFonts w:ascii="Calibri" w:hAnsi="Calibri" w:cs="Calibri"/>
                <w:sz w:val="20"/>
                <w:szCs w:val="20"/>
              </w:rPr>
            </w:pPr>
          </w:p>
        </w:tc>
        <w:tc>
          <w:tcPr>
            <w:tcW w:w="584" w:type="pct"/>
            <w:vAlign w:val="center"/>
          </w:tcPr>
          <w:p w14:paraId="3194A71D"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2EDBC6BF" w14:textId="77777777" w:rsidR="00E03C00" w:rsidRPr="0048018C" w:rsidRDefault="00E03C00" w:rsidP="00E03C00">
            <w:pPr>
              <w:rPr>
                <w:rFonts w:ascii="Calibri" w:hAnsi="Calibri" w:cs="Calibri"/>
                <w:sz w:val="20"/>
                <w:szCs w:val="20"/>
              </w:rPr>
            </w:pPr>
          </w:p>
        </w:tc>
      </w:tr>
      <w:tr w:rsidR="00E03C00" w:rsidRPr="0048018C" w14:paraId="61F92557"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7F0A2198" w14:textId="744DAF3D" w:rsidR="00E03C00" w:rsidRPr="0048018C" w:rsidRDefault="00E03C00" w:rsidP="00E03C00">
            <w:pPr>
              <w:rPr>
                <w:rFonts w:ascii="Calibri" w:hAnsi="Calibri" w:cs="Calibri"/>
                <w:b/>
                <w:sz w:val="20"/>
                <w:szCs w:val="20"/>
              </w:rPr>
            </w:pPr>
            <w:r>
              <w:rPr>
                <w:rFonts w:ascii="Calibri" w:hAnsi="Calibri" w:cs="Calibri"/>
                <w:b/>
                <w:sz w:val="20"/>
                <w:szCs w:val="20"/>
              </w:rPr>
              <w:t>R1 – IOV2</w:t>
            </w:r>
          </w:p>
        </w:tc>
        <w:tc>
          <w:tcPr>
            <w:tcW w:w="833" w:type="pct"/>
            <w:tcMar>
              <w:top w:w="57" w:type="dxa"/>
              <w:left w:w="57" w:type="dxa"/>
              <w:bottom w:w="57" w:type="dxa"/>
              <w:right w:w="57" w:type="dxa"/>
            </w:tcMar>
          </w:tcPr>
          <w:p w14:paraId="42B7C4A5"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1EFFD4AC" w14:textId="77777777" w:rsidR="00E03C00" w:rsidRPr="0048018C" w:rsidRDefault="00E03C00" w:rsidP="00E03C00">
            <w:pPr>
              <w:rPr>
                <w:rFonts w:ascii="Calibri" w:hAnsi="Calibri" w:cs="Calibri"/>
                <w:sz w:val="20"/>
                <w:szCs w:val="20"/>
              </w:rPr>
            </w:pPr>
          </w:p>
        </w:tc>
        <w:tc>
          <w:tcPr>
            <w:tcW w:w="667" w:type="pct"/>
            <w:vAlign w:val="center"/>
          </w:tcPr>
          <w:p w14:paraId="578E7F15" w14:textId="77777777" w:rsidR="00E03C00" w:rsidRPr="0048018C" w:rsidRDefault="00E03C00" w:rsidP="00E03C00">
            <w:pPr>
              <w:jc w:val="center"/>
              <w:rPr>
                <w:rFonts w:ascii="Calibri" w:hAnsi="Calibri" w:cs="Calibri"/>
                <w:sz w:val="20"/>
                <w:szCs w:val="20"/>
              </w:rPr>
            </w:pPr>
          </w:p>
        </w:tc>
        <w:tc>
          <w:tcPr>
            <w:tcW w:w="500" w:type="pct"/>
            <w:vAlign w:val="center"/>
          </w:tcPr>
          <w:p w14:paraId="10AE361A" w14:textId="77777777" w:rsidR="00E03C00" w:rsidRPr="0048018C" w:rsidRDefault="00E03C00" w:rsidP="00E03C00">
            <w:pPr>
              <w:jc w:val="center"/>
              <w:rPr>
                <w:rFonts w:ascii="Calibri" w:hAnsi="Calibri" w:cs="Calibri"/>
                <w:sz w:val="20"/>
                <w:szCs w:val="20"/>
              </w:rPr>
            </w:pPr>
          </w:p>
        </w:tc>
        <w:tc>
          <w:tcPr>
            <w:tcW w:w="584" w:type="pct"/>
            <w:vAlign w:val="center"/>
          </w:tcPr>
          <w:p w14:paraId="065E4563"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69989472" w14:textId="77777777" w:rsidR="00E03C00" w:rsidRPr="0048018C" w:rsidRDefault="00E03C00" w:rsidP="00E03C00">
            <w:pPr>
              <w:rPr>
                <w:rFonts w:ascii="Calibri" w:hAnsi="Calibri" w:cs="Calibri"/>
                <w:sz w:val="20"/>
                <w:szCs w:val="20"/>
              </w:rPr>
            </w:pPr>
          </w:p>
        </w:tc>
      </w:tr>
      <w:tr w:rsidR="00E03C00" w:rsidRPr="0048018C" w14:paraId="4C59FEB2"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4534BC86" w14:textId="69B5C60D" w:rsidR="00E03C00" w:rsidRDefault="00E03C00" w:rsidP="00E03C00">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13313A4C"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62963260" w14:textId="77777777" w:rsidR="00E03C00" w:rsidRPr="0048018C" w:rsidRDefault="00E03C00" w:rsidP="00E03C00">
            <w:pPr>
              <w:rPr>
                <w:rFonts w:ascii="Calibri" w:hAnsi="Calibri" w:cs="Calibri"/>
                <w:sz w:val="20"/>
                <w:szCs w:val="20"/>
              </w:rPr>
            </w:pPr>
          </w:p>
        </w:tc>
        <w:tc>
          <w:tcPr>
            <w:tcW w:w="667" w:type="pct"/>
            <w:vAlign w:val="center"/>
          </w:tcPr>
          <w:p w14:paraId="371772A1" w14:textId="77777777" w:rsidR="00E03C00" w:rsidRPr="0048018C" w:rsidRDefault="00E03C00" w:rsidP="00E03C00">
            <w:pPr>
              <w:jc w:val="center"/>
              <w:rPr>
                <w:rFonts w:ascii="Calibri" w:hAnsi="Calibri" w:cs="Calibri"/>
                <w:sz w:val="20"/>
                <w:szCs w:val="20"/>
              </w:rPr>
            </w:pPr>
          </w:p>
        </w:tc>
        <w:tc>
          <w:tcPr>
            <w:tcW w:w="500" w:type="pct"/>
            <w:vAlign w:val="center"/>
          </w:tcPr>
          <w:p w14:paraId="19955798" w14:textId="77777777" w:rsidR="00E03C00" w:rsidRPr="0048018C" w:rsidRDefault="00E03C00" w:rsidP="00E03C00">
            <w:pPr>
              <w:jc w:val="center"/>
              <w:rPr>
                <w:rFonts w:ascii="Calibri" w:hAnsi="Calibri" w:cs="Calibri"/>
                <w:sz w:val="20"/>
                <w:szCs w:val="20"/>
              </w:rPr>
            </w:pPr>
          </w:p>
        </w:tc>
        <w:tc>
          <w:tcPr>
            <w:tcW w:w="584" w:type="pct"/>
            <w:vAlign w:val="center"/>
          </w:tcPr>
          <w:p w14:paraId="114E122D"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7B1C0569" w14:textId="77777777" w:rsidR="00E03C00" w:rsidRPr="0048018C" w:rsidRDefault="00E03C00" w:rsidP="00E03C00">
            <w:pPr>
              <w:rPr>
                <w:rFonts w:ascii="Calibri" w:hAnsi="Calibri" w:cs="Calibri"/>
                <w:sz w:val="20"/>
                <w:szCs w:val="20"/>
              </w:rPr>
            </w:pPr>
          </w:p>
        </w:tc>
      </w:tr>
      <w:tr w:rsidR="00E03C00" w:rsidRPr="0048018C" w14:paraId="37E9C574" w14:textId="77777777" w:rsidTr="00E03C00">
        <w:trPr>
          <w:trHeight w:val="290"/>
        </w:trPr>
        <w:tc>
          <w:tcPr>
            <w:tcW w:w="5000" w:type="pct"/>
            <w:gridSpan w:val="7"/>
            <w:shd w:val="clear" w:color="auto" w:fill="F2F2F2" w:themeFill="background1" w:themeFillShade="F2"/>
            <w:tcMar>
              <w:top w:w="57" w:type="dxa"/>
              <w:left w:w="57" w:type="dxa"/>
              <w:bottom w:w="57" w:type="dxa"/>
              <w:right w:w="57" w:type="dxa"/>
            </w:tcMar>
            <w:vAlign w:val="center"/>
          </w:tcPr>
          <w:p w14:paraId="4200E8A4" w14:textId="1F42357C" w:rsidR="00E03C00" w:rsidRPr="0048018C" w:rsidRDefault="00E03C00" w:rsidP="00E03C00">
            <w:pPr>
              <w:rPr>
                <w:rFonts w:ascii="Calibri" w:hAnsi="Calibri" w:cs="Calibri"/>
                <w:sz w:val="20"/>
                <w:szCs w:val="20"/>
              </w:rPr>
            </w:pPr>
            <w:r>
              <w:rPr>
                <w:rFonts w:ascii="Calibri" w:hAnsi="Calibri" w:cs="Calibri"/>
                <w:b/>
                <w:sz w:val="20"/>
                <w:szCs w:val="20"/>
              </w:rPr>
              <w:t xml:space="preserve">R2 : </w:t>
            </w:r>
            <w:r w:rsidRPr="00E21F5C">
              <w:rPr>
                <w:rFonts w:ascii="Calibri" w:hAnsi="Calibri" w:cs="Calibri"/>
                <w:b/>
                <w:sz w:val="20"/>
                <w:szCs w:val="20"/>
              </w:rPr>
              <w:t xml:space="preserve">Résultat attendu </w:t>
            </w:r>
            <w:r>
              <w:rPr>
                <w:rFonts w:ascii="Calibri" w:hAnsi="Calibri" w:cs="Calibri"/>
                <w:b/>
                <w:sz w:val="20"/>
                <w:szCs w:val="20"/>
              </w:rPr>
              <w:t>[C</w:t>
            </w:r>
            <w:r w:rsidRPr="00E21F5C">
              <w:rPr>
                <w:rFonts w:ascii="Calibri" w:hAnsi="Calibri" w:cs="Calibri"/>
                <w:b/>
                <w:sz w:val="20"/>
                <w:szCs w:val="20"/>
              </w:rPr>
              <w:t xml:space="preserve">hangements auxquels </w:t>
            </w:r>
            <w:r>
              <w:rPr>
                <w:rFonts w:ascii="Calibri" w:hAnsi="Calibri" w:cs="Calibri"/>
                <w:b/>
                <w:sz w:val="20"/>
                <w:szCs w:val="20"/>
              </w:rPr>
              <w:t>le</w:t>
            </w:r>
            <w:r w:rsidRPr="00E21F5C">
              <w:rPr>
                <w:rFonts w:ascii="Calibri" w:hAnsi="Calibri" w:cs="Calibri"/>
                <w:b/>
                <w:sz w:val="20"/>
                <w:szCs w:val="20"/>
              </w:rPr>
              <w:t xml:space="preserve"> résultat</w:t>
            </w:r>
            <w:r>
              <w:rPr>
                <w:rFonts w:ascii="Calibri" w:hAnsi="Calibri" w:cs="Calibri"/>
                <w:b/>
                <w:sz w:val="20"/>
                <w:szCs w:val="20"/>
              </w:rPr>
              <w:t xml:space="preserve"> R2</w:t>
            </w:r>
            <w:r w:rsidRPr="00E21F5C">
              <w:rPr>
                <w:rFonts w:ascii="Calibri" w:hAnsi="Calibri" w:cs="Calibri"/>
                <w:b/>
                <w:sz w:val="20"/>
                <w:szCs w:val="20"/>
              </w:rPr>
              <w:t xml:space="preserve"> contribue</w:t>
            </w:r>
            <w:r>
              <w:rPr>
                <w:rFonts w:ascii="Calibri" w:hAnsi="Calibri" w:cs="Calibri"/>
                <w:b/>
                <w:sz w:val="20"/>
                <w:szCs w:val="20"/>
              </w:rPr>
              <w:t>]</w:t>
            </w:r>
          </w:p>
        </w:tc>
      </w:tr>
      <w:tr w:rsidR="00E03C00" w:rsidRPr="0048018C" w14:paraId="580EE3A3"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2DF33D9B" w14:textId="4B89AEE1" w:rsidR="00E03C00" w:rsidRDefault="00E03C00" w:rsidP="00E03C00">
            <w:pPr>
              <w:rPr>
                <w:rFonts w:ascii="Calibri" w:hAnsi="Calibri" w:cs="Calibri"/>
                <w:b/>
                <w:sz w:val="20"/>
                <w:szCs w:val="20"/>
              </w:rPr>
            </w:pPr>
            <w:r>
              <w:rPr>
                <w:rFonts w:ascii="Calibri" w:hAnsi="Calibri" w:cs="Calibri"/>
                <w:b/>
                <w:sz w:val="20"/>
                <w:szCs w:val="20"/>
              </w:rPr>
              <w:t xml:space="preserve">R2 – </w:t>
            </w:r>
            <w:r w:rsidRPr="0048018C">
              <w:rPr>
                <w:rFonts w:ascii="Calibri" w:hAnsi="Calibri" w:cs="Calibri"/>
                <w:b/>
                <w:sz w:val="20"/>
                <w:szCs w:val="20"/>
              </w:rPr>
              <w:t>IOV</w:t>
            </w:r>
            <w:r>
              <w:rPr>
                <w:rFonts w:ascii="Calibri" w:hAnsi="Calibri" w:cs="Calibri"/>
                <w:b/>
                <w:sz w:val="20"/>
                <w:szCs w:val="20"/>
              </w:rPr>
              <w:t>1</w:t>
            </w:r>
            <w:r w:rsidRPr="0048018C">
              <w:rPr>
                <w:rFonts w:ascii="Calibri" w:hAnsi="Calibri" w:cs="Calibri"/>
                <w:b/>
                <w:sz w:val="20"/>
                <w:szCs w:val="20"/>
              </w:rPr>
              <w:t xml:space="preserve"> </w:t>
            </w:r>
          </w:p>
        </w:tc>
        <w:tc>
          <w:tcPr>
            <w:tcW w:w="833" w:type="pct"/>
            <w:tcMar>
              <w:top w:w="57" w:type="dxa"/>
              <w:left w:w="57" w:type="dxa"/>
              <w:bottom w:w="57" w:type="dxa"/>
              <w:right w:w="57" w:type="dxa"/>
            </w:tcMar>
          </w:tcPr>
          <w:p w14:paraId="678F1F66"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78B47FD1" w14:textId="77777777" w:rsidR="00E03C00" w:rsidRPr="0048018C" w:rsidRDefault="00E03C00" w:rsidP="00E03C00">
            <w:pPr>
              <w:rPr>
                <w:rFonts w:ascii="Calibri" w:hAnsi="Calibri" w:cs="Calibri"/>
                <w:sz w:val="20"/>
                <w:szCs w:val="20"/>
              </w:rPr>
            </w:pPr>
          </w:p>
        </w:tc>
        <w:tc>
          <w:tcPr>
            <w:tcW w:w="667" w:type="pct"/>
            <w:vAlign w:val="center"/>
          </w:tcPr>
          <w:p w14:paraId="3F98671E" w14:textId="77777777" w:rsidR="00E03C00" w:rsidRPr="0048018C" w:rsidRDefault="00E03C00" w:rsidP="00E03C00">
            <w:pPr>
              <w:jc w:val="center"/>
              <w:rPr>
                <w:rFonts w:ascii="Calibri" w:hAnsi="Calibri" w:cs="Calibri"/>
                <w:sz w:val="20"/>
                <w:szCs w:val="20"/>
              </w:rPr>
            </w:pPr>
          </w:p>
        </w:tc>
        <w:tc>
          <w:tcPr>
            <w:tcW w:w="500" w:type="pct"/>
            <w:vAlign w:val="center"/>
          </w:tcPr>
          <w:p w14:paraId="54B8BCD8" w14:textId="77777777" w:rsidR="00E03C00" w:rsidRPr="0048018C" w:rsidRDefault="00E03C00" w:rsidP="00E03C00">
            <w:pPr>
              <w:jc w:val="center"/>
              <w:rPr>
                <w:rFonts w:ascii="Calibri" w:hAnsi="Calibri" w:cs="Calibri"/>
                <w:sz w:val="20"/>
                <w:szCs w:val="20"/>
              </w:rPr>
            </w:pPr>
          </w:p>
        </w:tc>
        <w:tc>
          <w:tcPr>
            <w:tcW w:w="584" w:type="pct"/>
            <w:vAlign w:val="center"/>
          </w:tcPr>
          <w:p w14:paraId="4E31873B"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5D1DB753" w14:textId="77777777" w:rsidR="00E03C00" w:rsidRPr="0048018C" w:rsidRDefault="00E03C00" w:rsidP="00E03C00">
            <w:pPr>
              <w:rPr>
                <w:rFonts w:ascii="Calibri" w:hAnsi="Calibri" w:cs="Calibri"/>
                <w:sz w:val="20"/>
                <w:szCs w:val="20"/>
              </w:rPr>
            </w:pPr>
          </w:p>
        </w:tc>
      </w:tr>
      <w:tr w:rsidR="00E03C00" w:rsidRPr="0048018C" w14:paraId="03289BA4"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76E4F2D8" w14:textId="659CA052" w:rsidR="00E03C00" w:rsidRDefault="00E03C00" w:rsidP="00E03C00">
            <w:pPr>
              <w:rPr>
                <w:rFonts w:ascii="Calibri" w:hAnsi="Calibri" w:cs="Calibri"/>
                <w:b/>
                <w:sz w:val="20"/>
                <w:szCs w:val="20"/>
              </w:rPr>
            </w:pPr>
            <w:r>
              <w:rPr>
                <w:rFonts w:ascii="Calibri" w:hAnsi="Calibri" w:cs="Calibri"/>
                <w:b/>
                <w:sz w:val="20"/>
                <w:szCs w:val="20"/>
              </w:rPr>
              <w:t>R2 – IOV2</w:t>
            </w:r>
          </w:p>
        </w:tc>
        <w:tc>
          <w:tcPr>
            <w:tcW w:w="833" w:type="pct"/>
            <w:tcMar>
              <w:top w:w="57" w:type="dxa"/>
              <w:left w:w="57" w:type="dxa"/>
              <w:bottom w:w="57" w:type="dxa"/>
              <w:right w:w="57" w:type="dxa"/>
            </w:tcMar>
          </w:tcPr>
          <w:p w14:paraId="4845460C"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249D24AF" w14:textId="77777777" w:rsidR="00E03C00" w:rsidRPr="0048018C" w:rsidRDefault="00E03C00" w:rsidP="00E03C00">
            <w:pPr>
              <w:rPr>
                <w:rFonts w:ascii="Calibri" w:hAnsi="Calibri" w:cs="Calibri"/>
                <w:sz w:val="20"/>
                <w:szCs w:val="20"/>
              </w:rPr>
            </w:pPr>
          </w:p>
        </w:tc>
        <w:tc>
          <w:tcPr>
            <w:tcW w:w="667" w:type="pct"/>
            <w:vAlign w:val="center"/>
          </w:tcPr>
          <w:p w14:paraId="3B951DC0" w14:textId="77777777" w:rsidR="00E03C00" w:rsidRPr="0048018C" w:rsidRDefault="00E03C00" w:rsidP="00E03C00">
            <w:pPr>
              <w:jc w:val="center"/>
              <w:rPr>
                <w:rFonts w:ascii="Calibri" w:hAnsi="Calibri" w:cs="Calibri"/>
                <w:sz w:val="20"/>
                <w:szCs w:val="20"/>
              </w:rPr>
            </w:pPr>
          </w:p>
        </w:tc>
        <w:tc>
          <w:tcPr>
            <w:tcW w:w="500" w:type="pct"/>
            <w:vAlign w:val="center"/>
          </w:tcPr>
          <w:p w14:paraId="62A30FDC" w14:textId="77777777" w:rsidR="00E03C00" w:rsidRPr="0048018C" w:rsidRDefault="00E03C00" w:rsidP="00E03C00">
            <w:pPr>
              <w:jc w:val="center"/>
              <w:rPr>
                <w:rFonts w:ascii="Calibri" w:hAnsi="Calibri" w:cs="Calibri"/>
                <w:sz w:val="20"/>
                <w:szCs w:val="20"/>
              </w:rPr>
            </w:pPr>
          </w:p>
        </w:tc>
        <w:tc>
          <w:tcPr>
            <w:tcW w:w="584" w:type="pct"/>
            <w:vAlign w:val="center"/>
          </w:tcPr>
          <w:p w14:paraId="24A46535"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51CB6683" w14:textId="77777777" w:rsidR="00E03C00" w:rsidRPr="0048018C" w:rsidRDefault="00E03C00" w:rsidP="00E03C00">
            <w:pPr>
              <w:rPr>
                <w:rFonts w:ascii="Calibri" w:hAnsi="Calibri" w:cs="Calibri"/>
                <w:sz w:val="20"/>
                <w:szCs w:val="20"/>
              </w:rPr>
            </w:pPr>
          </w:p>
        </w:tc>
      </w:tr>
      <w:tr w:rsidR="00E03C00" w:rsidRPr="0048018C" w14:paraId="068022AC"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2A8C5FC1" w14:textId="5368014C" w:rsidR="00E03C00" w:rsidRDefault="00E03C00" w:rsidP="00E03C00">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66424654"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1790EED7" w14:textId="77777777" w:rsidR="00E03C00" w:rsidRPr="0048018C" w:rsidRDefault="00E03C00" w:rsidP="00E03C00">
            <w:pPr>
              <w:rPr>
                <w:rFonts w:ascii="Calibri" w:hAnsi="Calibri" w:cs="Calibri"/>
                <w:sz w:val="20"/>
                <w:szCs w:val="20"/>
              </w:rPr>
            </w:pPr>
          </w:p>
        </w:tc>
        <w:tc>
          <w:tcPr>
            <w:tcW w:w="667" w:type="pct"/>
            <w:vAlign w:val="center"/>
          </w:tcPr>
          <w:p w14:paraId="2E277E48" w14:textId="77777777" w:rsidR="00E03C00" w:rsidRPr="0048018C" w:rsidRDefault="00E03C00" w:rsidP="00E03C00">
            <w:pPr>
              <w:jc w:val="center"/>
              <w:rPr>
                <w:rFonts w:ascii="Calibri" w:hAnsi="Calibri" w:cs="Calibri"/>
                <w:sz w:val="20"/>
                <w:szCs w:val="20"/>
              </w:rPr>
            </w:pPr>
          </w:p>
        </w:tc>
        <w:tc>
          <w:tcPr>
            <w:tcW w:w="500" w:type="pct"/>
            <w:vAlign w:val="center"/>
          </w:tcPr>
          <w:p w14:paraId="3C245145" w14:textId="77777777" w:rsidR="00E03C00" w:rsidRPr="0048018C" w:rsidRDefault="00E03C00" w:rsidP="00E03C00">
            <w:pPr>
              <w:jc w:val="center"/>
              <w:rPr>
                <w:rFonts w:ascii="Calibri" w:hAnsi="Calibri" w:cs="Calibri"/>
                <w:sz w:val="20"/>
                <w:szCs w:val="20"/>
              </w:rPr>
            </w:pPr>
          </w:p>
        </w:tc>
        <w:tc>
          <w:tcPr>
            <w:tcW w:w="584" w:type="pct"/>
            <w:vAlign w:val="center"/>
          </w:tcPr>
          <w:p w14:paraId="584E97FC"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5A29892B" w14:textId="77777777" w:rsidR="00E03C00" w:rsidRPr="0048018C" w:rsidRDefault="00E03C00" w:rsidP="00E03C00">
            <w:pPr>
              <w:rPr>
                <w:rFonts w:ascii="Calibri" w:hAnsi="Calibri" w:cs="Calibri"/>
                <w:sz w:val="20"/>
                <w:szCs w:val="20"/>
              </w:rPr>
            </w:pPr>
          </w:p>
        </w:tc>
      </w:tr>
      <w:tr w:rsidR="00E03C00" w:rsidRPr="0048018C" w14:paraId="422479F0" w14:textId="77777777" w:rsidTr="00E03C00">
        <w:trPr>
          <w:trHeight w:val="290"/>
        </w:trPr>
        <w:tc>
          <w:tcPr>
            <w:tcW w:w="5000" w:type="pct"/>
            <w:gridSpan w:val="7"/>
            <w:shd w:val="clear" w:color="auto" w:fill="F2F2F2" w:themeFill="background1" w:themeFillShade="F2"/>
            <w:tcMar>
              <w:top w:w="57" w:type="dxa"/>
              <w:left w:w="57" w:type="dxa"/>
              <w:bottom w:w="57" w:type="dxa"/>
              <w:right w:w="57" w:type="dxa"/>
            </w:tcMar>
            <w:vAlign w:val="center"/>
          </w:tcPr>
          <w:p w14:paraId="1B8B1800" w14:textId="25A469A2" w:rsidR="00E03C00" w:rsidRPr="0048018C" w:rsidRDefault="00E03C00" w:rsidP="00E03C00">
            <w:pPr>
              <w:rPr>
                <w:rFonts w:ascii="Calibri" w:hAnsi="Calibri" w:cs="Calibri"/>
                <w:sz w:val="20"/>
                <w:szCs w:val="20"/>
              </w:rPr>
            </w:pPr>
            <w:r>
              <w:rPr>
                <w:rFonts w:ascii="Calibri" w:hAnsi="Calibri" w:cs="Calibri"/>
                <w:b/>
                <w:sz w:val="20"/>
                <w:szCs w:val="20"/>
              </w:rPr>
              <w:t xml:space="preserve">R3 : </w:t>
            </w:r>
            <w:r w:rsidRPr="00E21F5C">
              <w:rPr>
                <w:rFonts w:ascii="Calibri" w:hAnsi="Calibri" w:cs="Calibri"/>
                <w:b/>
                <w:sz w:val="20"/>
                <w:szCs w:val="20"/>
              </w:rPr>
              <w:t xml:space="preserve">Résultat attendu </w:t>
            </w:r>
            <w:r>
              <w:rPr>
                <w:rFonts w:ascii="Calibri" w:hAnsi="Calibri" w:cs="Calibri"/>
                <w:b/>
                <w:sz w:val="20"/>
                <w:szCs w:val="20"/>
              </w:rPr>
              <w:t>[C</w:t>
            </w:r>
            <w:r w:rsidRPr="00E21F5C">
              <w:rPr>
                <w:rFonts w:ascii="Calibri" w:hAnsi="Calibri" w:cs="Calibri"/>
                <w:b/>
                <w:sz w:val="20"/>
                <w:szCs w:val="20"/>
              </w:rPr>
              <w:t xml:space="preserve">hangements auxquels </w:t>
            </w:r>
            <w:r>
              <w:rPr>
                <w:rFonts w:ascii="Calibri" w:hAnsi="Calibri" w:cs="Calibri"/>
                <w:b/>
                <w:sz w:val="20"/>
                <w:szCs w:val="20"/>
              </w:rPr>
              <w:t>le</w:t>
            </w:r>
            <w:r w:rsidRPr="00E21F5C">
              <w:rPr>
                <w:rFonts w:ascii="Calibri" w:hAnsi="Calibri" w:cs="Calibri"/>
                <w:b/>
                <w:sz w:val="20"/>
                <w:szCs w:val="20"/>
              </w:rPr>
              <w:t xml:space="preserve"> résultat</w:t>
            </w:r>
            <w:r>
              <w:rPr>
                <w:rFonts w:ascii="Calibri" w:hAnsi="Calibri" w:cs="Calibri"/>
                <w:b/>
                <w:sz w:val="20"/>
                <w:szCs w:val="20"/>
              </w:rPr>
              <w:t xml:space="preserve"> R3</w:t>
            </w:r>
            <w:r w:rsidRPr="00E21F5C">
              <w:rPr>
                <w:rFonts w:ascii="Calibri" w:hAnsi="Calibri" w:cs="Calibri"/>
                <w:b/>
                <w:sz w:val="20"/>
                <w:szCs w:val="20"/>
              </w:rPr>
              <w:t xml:space="preserve"> contribue</w:t>
            </w:r>
            <w:r>
              <w:rPr>
                <w:rFonts w:ascii="Calibri" w:hAnsi="Calibri" w:cs="Calibri"/>
                <w:b/>
                <w:sz w:val="20"/>
                <w:szCs w:val="20"/>
              </w:rPr>
              <w:t>]</w:t>
            </w:r>
          </w:p>
        </w:tc>
      </w:tr>
      <w:tr w:rsidR="00E03C00" w:rsidRPr="0048018C" w14:paraId="6A189C9E"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431A4AE0" w14:textId="0CDFB57B" w:rsidR="00E03C00" w:rsidRDefault="00E03C00" w:rsidP="00E03C00">
            <w:pPr>
              <w:rPr>
                <w:rFonts w:ascii="Calibri" w:hAnsi="Calibri" w:cs="Calibri"/>
                <w:b/>
                <w:sz w:val="20"/>
                <w:szCs w:val="20"/>
              </w:rPr>
            </w:pPr>
            <w:r>
              <w:rPr>
                <w:rFonts w:ascii="Calibri" w:hAnsi="Calibri" w:cs="Calibri"/>
                <w:b/>
                <w:sz w:val="20"/>
                <w:szCs w:val="20"/>
              </w:rPr>
              <w:t>R3 – I</w:t>
            </w:r>
            <w:r w:rsidRPr="0048018C">
              <w:rPr>
                <w:rFonts w:ascii="Calibri" w:hAnsi="Calibri" w:cs="Calibri"/>
                <w:b/>
                <w:sz w:val="20"/>
                <w:szCs w:val="20"/>
              </w:rPr>
              <w:t>OV</w:t>
            </w:r>
            <w:r>
              <w:rPr>
                <w:rFonts w:ascii="Calibri" w:hAnsi="Calibri" w:cs="Calibri"/>
                <w:b/>
                <w:sz w:val="20"/>
                <w:szCs w:val="20"/>
              </w:rPr>
              <w:t>1</w:t>
            </w:r>
            <w:r w:rsidRPr="0048018C">
              <w:rPr>
                <w:rFonts w:ascii="Calibri" w:hAnsi="Calibri" w:cs="Calibri"/>
                <w:b/>
                <w:sz w:val="20"/>
                <w:szCs w:val="20"/>
              </w:rPr>
              <w:t xml:space="preserve"> </w:t>
            </w:r>
          </w:p>
        </w:tc>
        <w:tc>
          <w:tcPr>
            <w:tcW w:w="833" w:type="pct"/>
            <w:tcMar>
              <w:top w:w="57" w:type="dxa"/>
              <w:left w:w="57" w:type="dxa"/>
              <w:bottom w:w="57" w:type="dxa"/>
              <w:right w:w="57" w:type="dxa"/>
            </w:tcMar>
          </w:tcPr>
          <w:p w14:paraId="62B73AC8"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2A56E878" w14:textId="77777777" w:rsidR="00E03C00" w:rsidRPr="0048018C" w:rsidRDefault="00E03C00" w:rsidP="00E03C00">
            <w:pPr>
              <w:rPr>
                <w:rFonts w:ascii="Calibri" w:hAnsi="Calibri" w:cs="Calibri"/>
                <w:sz w:val="20"/>
                <w:szCs w:val="20"/>
              </w:rPr>
            </w:pPr>
          </w:p>
        </w:tc>
        <w:tc>
          <w:tcPr>
            <w:tcW w:w="667" w:type="pct"/>
            <w:vAlign w:val="center"/>
          </w:tcPr>
          <w:p w14:paraId="632106F4" w14:textId="77777777" w:rsidR="00E03C00" w:rsidRPr="0048018C" w:rsidRDefault="00E03C00" w:rsidP="00E03C00">
            <w:pPr>
              <w:jc w:val="center"/>
              <w:rPr>
                <w:rFonts w:ascii="Calibri" w:hAnsi="Calibri" w:cs="Calibri"/>
                <w:sz w:val="20"/>
                <w:szCs w:val="20"/>
              </w:rPr>
            </w:pPr>
          </w:p>
        </w:tc>
        <w:tc>
          <w:tcPr>
            <w:tcW w:w="500" w:type="pct"/>
            <w:vAlign w:val="center"/>
          </w:tcPr>
          <w:p w14:paraId="0514A3CC" w14:textId="77777777" w:rsidR="00E03C00" w:rsidRPr="0048018C" w:rsidRDefault="00E03C00" w:rsidP="00E03C00">
            <w:pPr>
              <w:jc w:val="center"/>
              <w:rPr>
                <w:rFonts w:ascii="Calibri" w:hAnsi="Calibri" w:cs="Calibri"/>
                <w:sz w:val="20"/>
                <w:szCs w:val="20"/>
              </w:rPr>
            </w:pPr>
          </w:p>
        </w:tc>
        <w:tc>
          <w:tcPr>
            <w:tcW w:w="584" w:type="pct"/>
            <w:vAlign w:val="center"/>
          </w:tcPr>
          <w:p w14:paraId="03DC84D5"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3DE089F0" w14:textId="77777777" w:rsidR="00E03C00" w:rsidRPr="0048018C" w:rsidRDefault="00E03C00" w:rsidP="00E03C00">
            <w:pPr>
              <w:rPr>
                <w:rFonts w:ascii="Calibri" w:hAnsi="Calibri" w:cs="Calibri"/>
                <w:sz w:val="20"/>
                <w:szCs w:val="20"/>
              </w:rPr>
            </w:pPr>
          </w:p>
        </w:tc>
      </w:tr>
      <w:tr w:rsidR="00E03C00" w:rsidRPr="0048018C" w14:paraId="3C304E3A"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47750509" w14:textId="44E31F0D" w:rsidR="00E03C00" w:rsidRDefault="00E03C00" w:rsidP="00E03C00">
            <w:pPr>
              <w:rPr>
                <w:rFonts w:ascii="Calibri" w:hAnsi="Calibri" w:cs="Calibri"/>
                <w:b/>
                <w:sz w:val="20"/>
                <w:szCs w:val="20"/>
              </w:rPr>
            </w:pPr>
            <w:r>
              <w:rPr>
                <w:rFonts w:ascii="Calibri" w:hAnsi="Calibri" w:cs="Calibri"/>
                <w:b/>
                <w:sz w:val="20"/>
                <w:szCs w:val="20"/>
              </w:rPr>
              <w:t>R3 – IOV2</w:t>
            </w:r>
          </w:p>
        </w:tc>
        <w:tc>
          <w:tcPr>
            <w:tcW w:w="833" w:type="pct"/>
            <w:tcMar>
              <w:top w:w="57" w:type="dxa"/>
              <w:left w:w="57" w:type="dxa"/>
              <w:bottom w:w="57" w:type="dxa"/>
              <w:right w:w="57" w:type="dxa"/>
            </w:tcMar>
          </w:tcPr>
          <w:p w14:paraId="6F4F07ED"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45F01140" w14:textId="77777777" w:rsidR="00E03C00" w:rsidRPr="0048018C" w:rsidRDefault="00E03C00" w:rsidP="00E03C00">
            <w:pPr>
              <w:rPr>
                <w:rFonts w:ascii="Calibri" w:hAnsi="Calibri" w:cs="Calibri"/>
                <w:sz w:val="20"/>
                <w:szCs w:val="20"/>
              </w:rPr>
            </w:pPr>
          </w:p>
        </w:tc>
        <w:tc>
          <w:tcPr>
            <w:tcW w:w="667" w:type="pct"/>
            <w:vAlign w:val="center"/>
          </w:tcPr>
          <w:p w14:paraId="25D28B5C" w14:textId="77777777" w:rsidR="00E03C00" w:rsidRPr="0048018C" w:rsidRDefault="00E03C00" w:rsidP="00E03C00">
            <w:pPr>
              <w:jc w:val="center"/>
              <w:rPr>
                <w:rFonts w:ascii="Calibri" w:hAnsi="Calibri" w:cs="Calibri"/>
                <w:sz w:val="20"/>
                <w:szCs w:val="20"/>
              </w:rPr>
            </w:pPr>
          </w:p>
        </w:tc>
        <w:tc>
          <w:tcPr>
            <w:tcW w:w="500" w:type="pct"/>
            <w:vAlign w:val="center"/>
          </w:tcPr>
          <w:p w14:paraId="19390A5D" w14:textId="77777777" w:rsidR="00E03C00" w:rsidRPr="0048018C" w:rsidRDefault="00E03C00" w:rsidP="00E03C00">
            <w:pPr>
              <w:jc w:val="center"/>
              <w:rPr>
                <w:rFonts w:ascii="Calibri" w:hAnsi="Calibri" w:cs="Calibri"/>
                <w:sz w:val="20"/>
                <w:szCs w:val="20"/>
              </w:rPr>
            </w:pPr>
          </w:p>
        </w:tc>
        <w:tc>
          <w:tcPr>
            <w:tcW w:w="584" w:type="pct"/>
            <w:vAlign w:val="center"/>
          </w:tcPr>
          <w:p w14:paraId="3C4F3F44"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473AF75C" w14:textId="77777777" w:rsidR="00E03C00" w:rsidRPr="0048018C" w:rsidRDefault="00E03C00" w:rsidP="00E03C00">
            <w:pPr>
              <w:rPr>
                <w:rFonts w:ascii="Calibri" w:hAnsi="Calibri" w:cs="Calibri"/>
                <w:sz w:val="20"/>
                <w:szCs w:val="20"/>
              </w:rPr>
            </w:pPr>
          </w:p>
        </w:tc>
      </w:tr>
      <w:tr w:rsidR="00E03C00" w:rsidRPr="0048018C" w14:paraId="09B0D7FC" w14:textId="77777777" w:rsidTr="003B762A">
        <w:trPr>
          <w:trHeight w:val="290"/>
        </w:trPr>
        <w:tc>
          <w:tcPr>
            <w:tcW w:w="833" w:type="pct"/>
            <w:shd w:val="clear" w:color="auto" w:fill="FFFFFF" w:themeFill="background1"/>
            <w:tcMar>
              <w:top w:w="57" w:type="dxa"/>
              <w:left w:w="57" w:type="dxa"/>
              <w:bottom w:w="57" w:type="dxa"/>
              <w:right w:w="57" w:type="dxa"/>
            </w:tcMar>
            <w:vAlign w:val="center"/>
          </w:tcPr>
          <w:p w14:paraId="1CA17BD4" w14:textId="471D0D51" w:rsidR="00E03C00" w:rsidRDefault="00E03C00" w:rsidP="00E03C00">
            <w:pPr>
              <w:rPr>
                <w:rFonts w:ascii="Calibri" w:hAnsi="Calibri" w:cs="Calibri"/>
                <w:b/>
                <w:sz w:val="20"/>
                <w:szCs w:val="20"/>
              </w:rPr>
            </w:pPr>
            <w:r>
              <w:rPr>
                <w:rFonts w:ascii="Calibri" w:hAnsi="Calibri" w:cs="Calibri"/>
                <w:b/>
                <w:sz w:val="20"/>
                <w:szCs w:val="20"/>
              </w:rPr>
              <w:t>…</w:t>
            </w:r>
          </w:p>
        </w:tc>
        <w:tc>
          <w:tcPr>
            <w:tcW w:w="833" w:type="pct"/>
            <w:tcMar>
              <w:top w:w="57" w:type="dxa"/>
              <w:left w:w="57" w:type="dxa"/>
              <w:bottom w:w="57" w:type="dxa"/>
              <w:right w:w="57" w:type="dxa"/>
            </w:tcMar>
          </w:tcPr>
          <w:p w14:paraId="7A1835A6" w14:textId="77777777" w:rsidR="00E03C00" w:rsidRPr="0048018C" w:rsidRDefault="00E03C00" w:rsidP="00E03C00">
            <w:pPr>
              <w:tabs>
                <w:tab w:val="num" w:pos="-57"/>
                <w:tab w:val="num" w:pos="-26"/>
              </w:tabs>
              <w:ind w:left="303" w:hanging="303"/>
              <w:rPr>
                <w:rFonts w:ascii="Calibri" w:hAnsi="Calibri" w:cs="Calibri"/>
                <w:sz w:val="20"/>
                <w:szCs w:val="20"/>
              </w:rPr>
            </w:pPr>
          </w:p>
        </w:tc>
        <w:tc>
          <w:tcPr>
            <w:tcW w:w="833" w:type="pct"/>
            <w:tcMar>
              <w:top w:w="57" w:type="dxa"/>
              <w:left w:w="57" w:type="dxa"/>
              <w:bottom w:w="57" w:type="dxa"/>
              <w:right w:w="57" w:type="dxa"/>
            </w:tcMar>
          </w:tcPr>
          <w:p w14:paraId="0DCF2602" w14:textId="77777777" w:rsidR="00E03C00" w:rsidRPr="0048018C" w:rsidRDefault="00E03C00" w:rsidP="00E03C00">
            <w:pPr>
              <w:rPr>
                <w:rFonts w:ascii="Calibri" w:hAnsi="Calibri" w:cs="Calibri"/>
                <w:sz w:val="20"/>
                <w:szCs w:val="20"/>
              </w:rPr>
            </w:pPr>
          </w:p>
        </w:tc>
        <w:tc>
          <w:tcPr>
            <w:tcW w:w="667" w:type="pct"/>
            <w:vAlign w:val="center"/>
          </w:tcPr>
          <w:p w14:paraId="5EF1C236" w14:textId="77777777" w:rsidR="00E03C00" w:rsidRPr="0048018C" w:rsidRDefault="00E03C00" w:rsidP="00E03C00">
            <w:pPr>
              <w:jc w:val="center"/>
              <w:rPr>
                <w:rFonts w:ascii="Calibri" w:hAnsi="Calibri" w:cs="Calibri"/>
                <w:sz w:val="20"/>
                <w:szCs w:val="20"/>
              </w:rPr>
            </w:pPr>
          </w:p>
        </w:tc>
        <w:tc>
          <w:tcPr>
            <w:tcW w:w="500" w:type="pct"/>
            <w:vAlign w:val="center"/>
          </w:tcPr>
          <w:p w14:paraId="7BB48740" w14:textId="77777777" w:rsidR="00E03C00" w:rsidRPr="0048018C" w:rsidRDefault="00E03C00" w:rsidP="00E03C00">
            <w:pPr>
              <w:jc w:val="center"/>
              <w:rPr>
                <w:rFonts w:ascii="Calibri" w:hAnsi="Calibri" w:cs="Calibri"/>
                <w:sz w:val="20"/>
                <w:szCs w:val="20"/>
              </w:rPr>
            </w:pPr>
          </w:p>
        </w:tc>
        <w:tc>
          <w:tcPr>
            <w:tcW w:w="584" w:type="pct"/>
            <w:vAlign w:val="center"/>
          </w:tcPr>
          <w:p w14:paraId="57B5A932" w14:textId="77777777" w:rsidR="00E03C00" w:rsidRPr="0048018C" w:rsidRDefault="00E03C00" w:rsidP="00E03C00">
            <w:pPr>
              <w:jc w:val="center"/>
              <w:rPr>
                <w:rFonts w:ascii="Calibri" w:hAnsi="Calibri" w:cs="Calibri"/>
                <w:sz w:val="20"/>
                <w:szCs w:val="20"/>
              </w:rPr>
            </w:pPr>
          </w:p>
        </w:tc>
        <w:tc>
          <w:tcPr>
            <w:tcW w:w="750" w:type="pct"/>
            <w:tcMar>
              <w:top w:w="57" w:type="dxa"/>
              <w:left w:w="57" w:type="dxa"/>
              <w:bottom w:w="57" w:type="dxa"/>
              <w:right w:w="57" w:type="dxa"/>
            </w:tcMar>
          </w:tcPr>
          <w:p w14:paraId="6F28C23F" w14:textId="77777777" w:rsidR="00E03C00" w:rsidRPr="0048018C" w:rsidRDefault="00E03C00" w:rsidP="00E03C00">
            <w:pPr>
              <w:rPr>
                <w:rFonts w:ascii="Calibri" w:hAnsi="Calibri" w:cs="Calibri"/>
                <w:sz w:val="20"/>
                <w:szCs w:val="20"/>
              </w:rPr>
            </w:pPr>
          </w:p>
        </w:tc>
      </w:tr>
    </w:tbl>
    <w:p w14:paraId="5B96B735" w14:textId="638AC7E4" w:rsidR="00FD7711" w:rsidRDefault="00FD7711" w:rsidP="00936DE3">
      <w:pPr>
        <w:pStyle w:val="Heading3"/>
        <w:spacing w:before="240" w:after="120"/>
        <w:rPr>
          <w:rFonts w:asciiTheme="minorHAnsi" w:eastAsia="Calibri" w:hAnsiTheme="minorHAnsi" w:cstheme="minorHAnsi"/>
          <w:color w:val="002060"/>
          <w:sz w:val="24"/>
          <w:szCs w:val="24"/>
        </w:rPr>
      </w:pPr>
      <w:bookmarkStart w:id="72" w:name="_aaxdibux6zh" w:colFirst="0" w:colLast="0"/>
      <w:bookmarkStart w:id="73" w:name="_k59ajuouxzzf" w:colFirst="0" w:colLast="0"/>
      <w:bookmarkStart w:id="74" w:name="_ehwrgly5o53q" w:colFirst="0" w:colLast="0"/>
      <w:bookmarkStart w:id="75" w:name="_7ecrvt5uoycn" w:colFirst="0" w:colLast="0"/>
      <w:bookmarkStart w:id="76" w:name="_30w8t3ymuhs4" w:colFirst="0" w:colLast="0"/>
      <w:bookmarkStart w:id="77" w:name="_oiogq3s4bcsh" w:colFirst="0" w:colLast="0"/>
      <w:bookmarkEnd w:id="72"/>
      <w:bookmarkEnd w:id="73"/>
      <w:bookmarkEnd w:id="74"/>
      <w:bookmarkEnd w:id="75"/>
      <w:bookmarkEnd w:id="76"/>
      <w:bookmarkEnd w:id="77"/>
    </w:p>
    <w:p w14:paraId="0B3EA7DE" w14:textId="77777777" w:rsidR="00FD7711" w:rsidRDefault="00FD7711">
      <w:pPr>
        <w:rPr>
          <w:rFonts w:asciiTheme="minorHAnsi" w:eastAsia="Calibri" w:hAnsiTheme="minorHAnsi" w:cstheme="minorHAnsi"/>
          <w:color w:val="002060"/>
        </w:rPr>
        <w:sectPr w:rsidR="00FD7711" w:rsidSect="00A4153C">
          <w:pgSz w:w="16838" w:h="11906" w:orient="landscape"/>
          <w:pgMar w:top="1417" w:right="1417" w:bottom="1417" w:left="1417" w:header="708" w:footer="708" w:gutter="0"/>
          <w:cols w:space="720"/>
          <w:docGrid w:linePitch="326"/>
        </w:sectPr>
      </w:pPr>
    </w:p>
    <w:p w14:paraId="0BD1526A" w14:textId="37CE04B0" w:rsidR="0021122F" w:rsidRPr="00936DE3" w:rsidRDefault="0021122F" w:rsidP="00936DE3">
      <w:pPr>
        <w:pStyle w:val="Heading3"/>
        <w:spacing w:before="240" w:after="120"/>
        <w:rPr>
          <w:rFonts w:asciiTheme="minorHAnsi" w:eastAsia="Calibri" w:hAnsiTheme="minorHAnsi" w:cstheme="minorHAnsi"/>
          <w:color w:val="002060"/>
          <w:sz w:val="24"/>
          <w:szCs w:val="24"/>
        </w:rPr>
      </w:pPr>
      <w:bookmarkStart w:id="78" w:name="_Toc221275316"/>
      <w:r w:rsidRPr="00FE32FB">
        <w:rPr>
          <w:rFonts w:asciiTheme="minorHAnsi" w:eastAsia="Calibri" w:hAnsiTheme="minorHAnsi" w:cstheme="minorHAnsi"/>
          <w:color w:val="002060"/>
          <w:sz w:val="24"/>
          <w:szCs w:val="24"/>
        </w:rPr>
        <w:lastRenderedPageBreak/>
        <w:t>A.</w:t>
      </w:r>
      <w:r w:rsidR="007365E7" w:rsidRPr="00936DE3">
        <w:rPr>
          <w:rFonts w:asciiTheme="minorHAnsi" w:eastAsia="Calibri" w:hAnsiTheme="minorHAnsi" w:cstheme="minorHAnsi"/>
          <w:color w:val="002060"/>
          <w:sz w:val="24"/>
          <w:szCs w:val="24"/>
        </w:rPr>
        <w:t>2</w:t>
      </w:r>
      <w:r w:rsidR="00FE32FB" w:rsidRPr="00936DE3">
        <w:rPr>
          <w:rFonts w:asciiTheme="minorHAnsi" w:eastAsia="Calibri" w:hAnsiTheme="minorHAnsi" w:cstheme="minorHAnsi"/>
          <w:color w:val="002060"/>
          <w:sz w:val="24"/>
          <w:szCs w:val="24"/>
        </w:rPr>
        <w:t>. Plan Opérationnel Annuel</w:t>
      </w:r>
      <w:bookmarkEnd w:id="78"/>
    </w:p>
    <w:bookmarkEnd w:id="68"/>
    <w:p w14:paraId="0721E2A0" w14:textId="27315FE4" w:rsidR="00B73F41" w:rsidRPr="00B73F41" w:rsidRDefault="00B73F41" w:rsidP="00FE32FB">
      <w:pPr>
        <w:pBdr>
          <w:top w:val="nil"/>
          <w:left w:val="nil"/>
          <w:bottom w:val="nil"/>
          <w:right w:val="nil"/>
          <w:between w:val="nil"/>
        </w:pBdr>
        <w:spacing w:before="120" w:after="120"/>
        <w:jc w:val="both"/>
        <w:rPr>
          <w:rFonts w:asciiTheme="minorHAnsi" w:eastAsia="Calibri" w:hAnsiTheme="minorHAnsi" w:cstheme="minorHAnsi"/>
          <w:i/>
          <w:iCs/>
          <w:sz w:val="20"/>
          <w:szCs w:val="20"/>
          <w:lang w:val="fr-FR"/>
        </w:rPr>
      </w:pPr>
      <w:r w:rsidRPr="00B73F41">
        <w:rPr>
          <w:rFonts w:asciiTheme="minorHAnsi" w:eastAsia="Calibri" w:hAnsiTheme="minorHAnsi" w:cstheme="minorHAnsi"/>
          <w:i/>
          <w:iCs/>
          <w:sz w:val="20"/>
          <w:szCs w:val="20"/>
        </w:rPr>
        <w:t>Le Plan Opérationnel Annuel (</w:t>
      </w:r>
      <w:r w:rsidRPr="00B73F41">
        <w:rPr>
          <w:rFonts w:asciiTheme="minorHAnsi" w:eastAsia="Calibri" w:hAnsiTheme="minorHAnsi" w:cstheme="minorHAnsi"/>
          <w:b/>
          <w:bCs/>
          <w:i/>
          <w:iCs/>
          <w:sz w:val="20"/>
          <w:szCs w:val="20"/>
        </w:rPr>
        <w:t>POA</w:t>
      </w:r>
      <w:r w:rsidRPr="00B73F41">
        <w:rPr>
          <w:rFonts w:asciiTheme="minorHAnsi" w:eastAsia="Calibri" w:hAnsiTheme="minorHAnsi" w:cstheme="minorHAnsi"/>
          <w:i/>
          <w:iCs/>
          <w:sz w:val="20"/>
          <w:szCs w:val="20"/>
        </w:rPr>
        <w:t xml:space="preserve">) est un document de planification </w:t>
      </w:r>
      <w:r>
        <w:rPr>
          <w:rFonts w:asciiTheme="minorHAnsi" w:eastAsia="Calibri" w:hAnsiTheme="minorHAnsi" w:cstheme="minorHAnsi"/>
          <w:i/>
          <w:iCs/>
          <w:sz w:val="20"/>
          <w:szCs w:val="20"/>
        </w:rPr>
        <w:t>et de pilotage</w:t>
      </w:r>
      <w:r w:rsidRPr="00B73F41">
        <w:rPr>
          <w:rFonts w:asciiTheme="minorHAnsi" w:eastAsia="Calibri" w:hAnsiTheme="minorHAnsi" w:cstheme="minorHAnsi"/>
          <w:i/>
          <w:iCs/>
          <w:sz w:val="20"/>
          <w:szCs w:val="20"/>
        </w:rPr>
        <w:t xml:space="preserve"> qui détaille l'ensemble des activités </w:t>
      </w:r>
      <w:r>
        <w:rPr>
          <w:rFonts w:asciiTheme="minorHAnsi" w:eastAsia="Calibri" w:hAnsiTheme="minorHAnsi" w:cstheme="minorHAnsi"/>
          <w:i/>
          <w:iCs/>
          <w:sz w:val="20"/>
          <w:szCs w:val="20"/>
        </w:rPr>
        <w:t xml:space="preserve">que les ONGD du </w:t>
      </w:r>
      <w:r w:rsidR="006F6A56">
        <w:rPr>
          <w:rFonts w:asciiTheme="minorHAnsi" w:eastAsia="Calibri" w:hAnsiTheme="minorHAnsi" w:cstheme="minorHAnsi"/>
          <w:i/>
          <w:iCs/>
          <w:sz w:val="20"/>
          <w:szCs w:val="20"/>
        </w:rPr>
        <w:t>Consortium</w:t>
      </w:r>
      <w:r>
        <w:rPr>
          <w:rFonts w:asciiTheme="minorHAnsi" w:eastAsia="Calibri" w:hAnsiTheme="minorHAnsi" w:cstheme="minorHAnsi"/>
          <w:i/>
          <w:iCs/>
          <w:sz w:val="20"/>
          <w:szCs w:val="20"/>
        </w:rPr>
        <w:t xml:space="preserve"> souhaitent</w:t>
      </w:r>
      <w:r w:rsidRPr="00B73F41">
        <w:rPr>
          <w:rFonts w:asciiTheme="minorHAnsi" w:eastAsia="Calibri" w:hAnsiTheme="minorHAnsi" w:cstheme="minorHAnsi"/>
          <w:i/>
          <w:iCs/>
          <w:sz w:val="20"/>
          <w:szCs w:val="20"/>
        </w:rPr>
        <w:t xml:space="preserve"> mettre en œuvre pour atteindre les résultats visés dans la logique d'intervention du programme</w:t>
      </w:r>
      <w:r>
        <w:rPr>
          <w:rFonts w:asciiTheme="minorHAnsi" w:eastAsia="Calibri" w:hAnsiTheme="minorHAnsi" w:cstheme="minorHAnsi"/>
          <w:i/>
          <w:iCs/>
          <w:sz w:val="20"/>
          <w:szCs w:val="20"/>
        </w:rPr>
        <w:t>.</w:t>
      </w:r>
      <w:r w:rsidR="001C417F">
        <w:rPr>
          <w:rFonts w:asciiTheme="minorHAnsi" w:eastAsia="Calibri" w:hAnsiTheme="minorHAnsi" w:cstheme="minorHAnsi"/>
          <w:i/>
          <w:iCs/>
          <w:sz w:val="20"/>
          <w:szCs w:val="20"/>
        </w:rPr>
        <w:t xml:space="preserve"> Il doit être établi sur une année, l</w:t>
      </w:r>
      <w:r w:rsidR="00234B77" w:rsidRPr="00234B77">
        <w:rPr>
          <w:rFonts w:asciiTheme="minorHAnsi" w:eastAsia="Calibri" w:hAnsiTheme="minorHAnsi" w:cstheme="minorHAnsi"/>
          <w:i/>
          <w:iCs/>
          <w:sz w:val="20"/>
          <w:szCs w:val="20"/>
        </w:rPr>
        <w:t xml:space="preserve">e </w:t>
      </w:r>
      <w:r w:rsidR="006F6A56">
        <w:rPr>
          <w:rFonts w:asciiTheme="minorHAnsi" w:eastAsia="Calibri" w:hAnsiTheme="minorHAnsi" w:cstheme="minorHAnsi"/>
          <w:i/>
          <w:iCs/>
          <w:sz w:val="20"/>
          <w:szCs w:val="20"/>
        </w:rPr>
        <w:t>Consortium</w:t>
      </w:r>
      <w:r w:rsidR="00234B77" w:rsidRPr="00234B77">
        <w:rPr>
          <w:rFonts w:asciiTheme="minorHAnsi" w:eastAsia="Calibri" w:hAnsiTheme="minorHAnsi" w:cstheme="minorHAnsi"/>
          <w:i/>
          <w:iCs/>
          <w:sz w:val="20"/>
          <w:szCs w:val="20"/>
        </w:rPr>
        <w:t xml:space="preserve"> est</w:t>
      </w:r>
      <w:r w:rsidR="001C417F">
        <w:rPr>
          <w:rFonts w:asciiTheme="minorHAnsi" w:eastAsia="Calibri" w:hAnsiTheme="minorHAnsi" w:cstheme="minorHAnsi"/>
          <w:i/>
          <w:iCs/>
          <w:sz w:val="20"/>
          <w:szCs w:val="20"/>
        </w:rPr>
        <w:t xml:space="preserve"> toutefois </w:t>
      </w:r>
      <w:r w:rsidR="00234B77" w:rsidRPr="00234B77">
        <w:rPr>
          <w:rFonts w:asciiTheme="minorHAnsi" w:eastAsia="Calibri" w:hAnsiTheme="minorHAnsi" w:cstheme="minorHAnsi"/>
          <w:i/>
          <w:iCs/>
          <w:sz w:val="20"/>
          <w:szCs w:val="20"/>
        </w:rPr>
        <w:t>libre</w:t>
      </w:r>
      <w:r w:rsidR="001C417F">
        <w:rPr>
          <w:rFonts w:asciiTheme="minorHAnsi" w:eastAsia="Calibri" w:hAnsiTheme="minorHAnsi" w:cstheme="minorHAnsi"/>
          <w:i/>
          <w:iCs/>
          <w:sz w:val="20"/>
          <w:szCs w:val="20"/>
        </w:rPr>
        <w:t xml:space="preserve"> d’adopter une perspective pluriannuelle, et</w:t>
      </w:r>
      <w:r w:rsidR="00234B77" w:rsidRPr="00234B77">
        <w:rPr>
          <w:rFonts w:asciiTheme="minorHAnsi" w:eastAsia="Calibri" w:hAnsiTheme="minorHAnsi" w:cstheme="minorHAnsi"/>
          <w:i/>
          <w:iCs/>
          <w:sz w:val="20"/>
          <w:szCs w:val="20"/>
        </w:rPr>
        <w:t xml:space="preserve"> de </w:t>
      </w:r>
      <w:r w:rsidR="001C417F">
        <w:rPr>
          <w:rFonts w:asciiTheme="minorHAnsi" w:eastAsia="Calibri" w:hAnsiTheme="minorHAnsi" w:cstheme="minorHAnsi"/>
          <w:i/>
          <w:iCs/>
          <w:sz w:val="20"/>
          <w:szCs w:val="20"/>
        </w:rPr>
        <w:t xml:space="preserve">le </w:t>
      </w:r>
      <w:r w:rsidR="00234B77" w:rsidRPr="00234B77">
        <w:rPr>
          <w:rFonts w:asciiTheme="minorHAnsi" w:eastAsia="Calibri" w:hAnsiTheme="minorHAnsi" w:cstheme="minorHAnsi"/>
          <w:i/>
          <w:iCs/>
          <w:sz w:val="20"/>
          <w:szCs w:val="20"/>
        </w:rPr>
        <w:t xml:space="preserve">réviser </w:t>
      </w:r>
      <w:r w:rsidR="001C417F">
        <w:rPr>
          <w:rFonts w:asciiTheme="minorHAnsi" w:eastAsia="Calibri" w:hAnsiTheme="minorHAnsi" w:cstheme="minorHAnsi"/>
          <w:i/>
          <w:iCs/>
          <w:sz w:val="20"/>
          <w:szCs w:val="20"/>
        </w:rPr>
        <w:t>à tout moment</w:t>
      </w:r>
      <w:r w:rsidR="00234B77" w:rsidRPr="00234B77">
        <w:rPr>
          <w:rFonts w:asciiTheme="minorHAnsi" w:eastAsia="Calibri" w:hAnsiTheme="minorHAnsi" w:cstheme="minorHAnsi"/>
          <w:i/>
          <w:iCs/>
          <w:sz w:val="20"/>
          <w:szCs w:val="20"/>
        </w:rPr>
        <w:t xml:space="preserve"> sans accord préalable du MAE.</w:t>
      </w:r>
      <w:r>
        <w:rPr>
          <w:rFonts w:asciiTheme="minorHAnsi" w:eastAsia="Calibri" w:hAnsiTheme="minorHAnsi" w:cstheme="minorHAnsi"/>
          <w:i/>
          <w:iCs/>
          <w:sz w:val="20"/>
          <w:szCs w:val="20"/>
        </w:rPr>
        <w:t xml:space="preserve"> </w:t>
      </w:r>
      <w:r w:rsidR="0021122F" w:rsidRPr="00234B77">
        <w:rPr>
          <w:rFonts w:asciiTheme="minorHAnsi" w:eastAsia="Calibri" w:hAnsiTheme="minorHAnsi" w:cstheme="minorHAnsi"/>
          <w:i/>
          <w:iCs/>
          <w:sz w:val="20"/>
          <w:szCs w:val="20"/>
        </w:rPr>
        <w:t xml:space="preserve">L’objectif est de construire un document d’information utile pour le </w:t>
      </w:r>
      <w:r w:rsidR="006F6A56">
        <w:rPr>
          <w:rFonts w:asciiTheme="minorHAnsi" w:eastAsia="Calibri" w:hAnsiTheme="minorHAnsi" w:cstheme="minorHAnsi"/>
          <w:i/>
          <w:iCs/>
          <w:sz w:val="20"/>
          <w:szCs w:val="20"/>
        </w:rPr>
        <w:t>Consortium</w:t>
      </w:r>
      <w:r w:rsidR="0021122F" w:rsidRPr="00234B77">
        <w:rPr>
          <w:rFonts w:asciiTheme="minorHAnsi" w:eastAsia="Calibri" w:hAnsiTheme="minorHAnsi" w:cstheme="minorHAnsi"/>
          <w:i/>
          <w:iCs/>
          <w:sz w:val="20"/>
          <w:szCs w:val="20"/>
        </w:rPr>
        <w:t xml:space="preserve">, qui </w:t>
      </w:r>
      <w:r w:rsidR="001C417F">
        <w:rPr>
          <w:rFonts w:asciiTheme="minorHAnsi" w:eastAsia="Calibri" w:hAnsiTheme="minorHAnsi" w:cstheme="minorHAnsi"/>
          <w:i/>
          <w:iCs/>
          <w:sz w:val="20"/>
          <w:szCs w:val="20"/>
        </w:rPr>
        <w:t>serve également d’outil</w:t>
      </w:r>
      <w:r w:rsidR="0021122F" w:rsidRPr="00234B77">
        <w:rPr>
          <w:rFonts w:asciiTheme="minorHAnsi" w:eastAsia="Calibri" w:hAnsiTheme="minorHAnsi" w:cstheme="minorHAnsi"/>
          <w:i/>
          <w:iCs/>
          <w:sz w:val="20"/>
          <w:szCs w:val="20"/>
        </w:rPr>
        <w:t xml:space="preserve"> de dialogue et d’échanges </w:t>
      </w:r>
      <w:r w:rsidR="001C417F">
        <w:rPr>
          <w:rFonts w:asciiTheme="minorHAnsi" w:eastAsia="Calibri" w:hAnsiTheme="minorHAnsi" w:cstheme="minorHAnsi"/>
          <w:i/>
          <w:iCs/>
          <w:sz w:val="20"/>
          <w:szCs w:val="20"/>
        </w:rPr>
        <w:t>avec</w:t>
      </w:r>
      <w:r w:rsidR="0021122F" w:rsidRPr="00234B77">
        <w:rPr>
          <w:rFonts w:asciiTheme="minorHAnsi" w:eastAsia="Calibri" w:hAnsiTheme="minorHAnsi" w:cstheme="minorHAnsi"/>
          <w:i/>
          <w:iCs/>
          <w:sz w:val="20"/>
          <w:szCs w:val="20"/>
        </w:rPr>
        <w:t xml:space="preserve"> le MAE</w:t>
      </w:r>
      <w:r w:rsidR="001C417F">
        <w:rPr>
          <w:rFonts w:asciiTheme="minorHAnsi" w:eastAsia="Calibri" w:hAnsiTheme="minorHAnsi" w:cstheme="minorHAnsi"/>
          <w:i/>
          <w:iCs/>
          <w:sz w:val="20"/>
          <w:szCs w:val="20"/>
        </w:rPr>
        <w:t>, tout en permettant une adaptation continue aux réalités du terrain et aux évolutions du contexte</w:t>
      </w:r>
      <w:r w:rsidR="0021122F" w:rsidRPr="00234B77">
        <w:rPr>
          <w:rFonts w:asciiTheme="minorHAnsi" w:eastAsia="Calibri" w:hAnsiTheme="minorHAnsi" w:cstheme="minorHAnsi"/>
          <w:i/>
          <w:iCs/>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6"/>
        <w:gridCol w:w="1330"/>
        <w:gridCol w:w="1398"/>
        <w:gridCol w:w="2262"/>
        <w:gridCol w:w="2139"/>
        <w:gridCol w:w="1859"/>
        <w:gridCol w:w="920"/>
        <w:gridCol w:w="920"/>
        <w:gridCol w:w="1900"/>
      </w:tblGrid>
      <w:tr w:rsidR="006C712C" w:rsidRPr="00B73F41" w14:paraId="3A604BB2" w14:textId="77777777" w:rsidTr="00E03C00">
        <w:trPr>
          <w:trHeight w:val="666"/>
          <w:tblHeader/>
        </w:trPr>
        <w:tc>
          <w:tcPr>
            <w:tcW w:w="454" w:type="pct"/>
            <w:vMerge w:val="restart"/>
            <w:shd w:val="clear" w:color="auto" w:fill="D9D9D9" w:themeFill="background1" w:themeFillShade="D9"/>
            <w:vAlign w:val="center"/>
            <w:hideMark/>
          </w:tcPr>
          <w:p w14:paraId="07DDB0C0" w14:textId="37DEFE40" w:rsidR="00DE4FCE" w:rsidRPr="006C712C" w:rsidRDefault="00DE4FCE"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 xml:space="preserve">Code programme </w:t>
            </w:r>
          </w:p>
        </w:tc>
        <w:tc>
          <w:tcPr>
            <w:tcW w:w="477" w:type="pct"/>
            <w:vMerge w:val="restart"/>
            <w:shd w:val="clear" w:color="auto" w:fill="D9D9D9" w:themeFill="background1" w:themeFillShade="D9"/>
            <w:vAlign w:val="center"/>
          </w:tcPr>
          <w:p w14:paraId="2724902F" w14:textId="4B9A594E" w:rsidR="00DE4FCE" w:rsidRPr="006C712C" w:rsidRDefault="00DE4FCE"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 xml:space="preserve">Activités </w:t>
            </w:r>
          </w:p>
        </w:tc>
        <w:tc>
          <w:tcPr>
            <w:tcW w:w="486" w:type="pct"/>
            <w:vMerge w:val="restart"/>
            <w:shd w:val="clear" w:color="auto" w:fill="D9D9D9" w:themeFill="background1" w:themeFillShade="D9"/>
          </w:tcPr>
          <w:p w14:paraId="5ED273A4" w14:textId="0224E646" w:rsidR="00DE4FCE" w:rsidRPr="006C712C" w:rsidRDefault="00DE4FCE"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 xml:space="preserve">Catégorie </w:t>
            </w:r>
            <w:r w:rsidRPr="006C712C">
              <w:rPr>
                <w:rFonts w:asciiTheme="minorHAnsi" w:hAnsiTheme="minorHAnsi" w:cstheme="minorHAnsi"/>
                <w:bCs/>
                <w:color w:val="000000"/>
                <w:sz w:val="20"/>
                <w:szCs w:val="20"/>
                <w:lang w:val="fr-FR"/>
              </w:rPr>
              <w:t xml:space="preserve">(sensibilisation, </w:t>
            </w:r>
            <w:r w:rsidR="00D1044D" w:rsidRPr="006C712C">
              <w:rPr>
                <w:rFonts w:asciiTheme="minorHAnsi" w:hAnsiTheme="minorHAnsi" w:cstheme="minorHAnsi"/>
                <w:bCs/>
                <w:color w:val="000000"/>
                <w:sz w:val="20"/>
                <w:szCs w:val="20"/>
                <w:lang w:val="fr-FR"/>
              </w:rPr>
              <w:t>formation, plaidoyer, recherche, mobilisation)</w:t>
            </w:r>
          </w:p>
        </w:tc>
        <w:tc>
          <w:tcPr>
            <w:tcW w:w="810" w:type="pct"/>
            <w:vMerge w:val="restart"/>
            <w:shd w:val="clear" w:color="auto" w:fill="D9D9D9" w:themeFill="background1" w:themeFillShade="D9"/>
            <w:vAlign w:val="center"/>
          </w:tcPr>
          <w:p w14:paraId="0F7BF4DE" w14:textId="4D3F1FF4" w:rsidR="00DE4FCE" w:rsidRPr="006C712C" w:rsidRDefault="00DE4FCE"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Responsable(s)</w:t>
            </w:r>
          </w:p>
        </w:tc>
        <w:tc>
          <w:tcPr>
            <w:tcW w:w="766" w:type="pct"/>
            <w:vMerge w:val="restart"/>
            <w:shd w:val="clear" w:color="auto" w:fill="D9D9D9" w:themeFill="background1" w:themeFillShade="D9"/>
            <w:vAlign w:val="center"/>
          </w:tcPr>
          <w:p w14:paraId="4AAB35C4" w14:textId="694668D5" w:rsidR="00DE4FCE" w:rsidRPr="006C712C" w:rsidRDefault="00DE4FCE"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Contributeur</w:t>
            </w:r>
            <w:r w:rsidR="008D05D4">
              <w:rPr>
                <w:rFonts w:asciiTheme="minorHAnsi" w:hAnsiTheme="minorHAnsi" w:cstheme="minorHAnsi"/>
                <w:b/>
                <w:color w:val="000000"/>
                <w:sz w:val="20"/>
                <w:szCs w:val="20"/>
                <w:lang w:val="fr-FR"/>
              </w:rPr>
              <w:t>(</w:t>
            </w:r>
            <w:r w:rsidRPr="006C712C">
              <w:rPr>
                <w:rFonts w:asciiTheme="minorHAnsi" w:hAnsiTheme="minorHAnsi" w:cstheme="minorHAnsi"/>
                <w:b/>
                <w:color w:val="000000"/>
                <w:sz w:val="20"/>
                <w:szCs w:val="20"/>
                <w:lang w:val="fr-FR"/>
              </w:rPr>
              <w:t>s</w:t>
            </w:r>
            <w:r w:rsidR="008D05D4">
              <w:rPr>
                <w:rFonts w:asciiTheme="minorHAnsi" w:hAnsiTheme="minorHAnsi" w:cstheme="minorHAnsi"/>
                <w:b/>
                <w:color w:val="000000"/>
                <w:sz w:val="20"/>
                <w:szCs w:val="20"/>
                <w:lang w:val="fr-FR"/>
              </w:rPr>
              <w:t>)</w:t>
            </w:r>
          </w:p>
        </w:tc>
        <w:tc>
          <w:tcPr>
            <w:tcW w:w="666" w:type="pct"/>
            <w:vMerge w:val="restart"/>
            <w:shd w:val="clear" w:color="auto" w:fill="D9D9D9" w:themeFill="background1" w:themeFillShade="D9"/>
            <w:vAlign w:val="center"/>
            <w:hideMark/>
          </w:tcPr>
          <w:p w14:paraId="253A7C38" w14:textId="6F9C9DCF" w:rsidR="00DE4FCE" w:rsidRPr="006C712C" w:rsidRDefault="00DE4FCE"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Public-cible(s)</w:t>
            </w:r>
          </w:p>
        </w:tc>
        <w:tc>
          <w:tcPr>
            <w:tcW w:w="658" w:type="pct"/>
            <w:gridSpan w:val="2"/>
            <w:shd w:val="clear" w:color="auto" w:fill="D9D9D9" w:themeFill="background1" w:themeFillShade="D9"/>
            <w:vAlign w:val="center"/>
            <w:hideMark/>
          </w:tcPr>
          <w:p w14:paraId="4FBC25EB" w14:textId="77777777" w:rsidR="00DE4FCE" w:rsidRPr="006C712C" w:rsidRDefault="00DE4FCE"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2026</w:t>
            </w:r>
          </w:p>
        </w:tc>
        <w:tc>
          <w:tcPr>
            <w:tcW w:w="683" w:type="pct"/>
            <w:vMerge w:val="restart"/>
            <w:shd w:val="clear" w:color="auto" w:fill="D9D9D9" w:themeFill="background1" w:themeFillShade="D9"/>
            <w:vAlign w:val="center"/>
            <w:hideMark/>
          </w:tcPr>
          <w:p w14:paraId="00077D58" w14:textId="14BCC368" w:rsidR="00DE4FCE" w:rsidRPr="006C712C" w:rsidRDefault="00DE4FCE"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 xml:space="preserve">Observations </w:t>
            </w:r>
            <w:r w:rsidRPr="006C712C">
              <w:rPr>
                <w:rFonts w:asciiTheme="minorHAnsi" w:hAnsiTheme="minorHAnsi" w:cstheme="minorHAnsi"/>
                <w:bCs/>
                <w:i/>
                <w:iCs/>
                <w:color w:val="000000"/>
                <w:sz w:val="20"/>
                <w:szCs w:val="20"/>
                <w:lang w:val="fr-FR"/>
              </w:rPr>
              <w:t>(continue, report, nouvelle)</w:t>
            </w:r>
          </w:p>
        </w:tc>
      </w:tr>
      <w:tr w:rsidR="006C712C" w:rsidRPr="00B73F41" w14:paraId="2AD303A5" w14:textId="77777777" w:rsidTr="00E03C00">
        <w:trPr>
          <w:trHeight w:val="172"/>
          <w:tblHeader/>
        </w:trPr>
        <w:tc>
          <w:tcPr>
            <w:tcW w:w="454" w:type="pct"/>
            <w:vMerge/>
            <w:vAlign w:val="center"/>
            <w:hideMark/>
          </w:tcPr>
          <w:p w14:paraId="1B44C462" w14:textId="77777777" w:rsidR="00DE4FCE" w:rsidRPr="006C712C" w:rsidRDefault="00DE4FCE" w:rsidP="00DE4FCE">
            <w:pPr>
              <w:rPr>
                <w:rFonts w:asciiTheme="minorHAnsi" w:hAnsiTheme="minorHAnsi" w:cstheme="minorHAnsi"/>
                <w:b/>
                <w:color w:val="000000"/>
                <w:sz w:val="20"/>
                <w:szCs w:val="20"/>
                <w:lang w:val="fr-FR"/>
              </w:rPr>
            </w:pPr>
          </w:p>
        </w:tc>
        <w:tc>
          <w:tcPr>
            <w:tcW w:w="477" w:type="pct"/>
            <w:vMerge/>
            <w:vAlign w:val="center"/>
          </w:tcPr>
          <w:p w14:paraId="0A9DDC5A" w14:textId="77777777" w:rsidR="00DE4FCE" w:rsidRPr="006C712C" w:rsidRDefault="00DE4FCE" w:rsidP="00DE4FCE">
            <w:pPr>
              <w:rPr>
                <w:rFonts w:asciiTheme="minorHAnsi" w:hAnsiTheme="minorHAnsi" w:cstheme="minorHAnsi"/>
                <w:b/>
                <w:color w:val="000000"/>
                <w:sz w:val="20"/>
                <w:szCs w:val="20"/>
                <w:lang w:val="fr-FR"/>
              </w:rPr>
            </w:pPr>
          </w:p>
        </w:tc>
        <w:tc>
          <w:tcPr>
            <w:tcW w:w="486" w:type="pct"/>
            <w:vMerge/>
          </w:tcPr>
          <w:p w14:paraId="382EA71D" w14:textId="40BC15D1" w:rsidR="00DE4FCE" w:rsidRPr="006C712C" w:rsidRDefault="00DE4FCE" w:rsidP="00DE4FCE">
            <w:pPr>
              <w:rPr>
                <w:rFonts w:asciiTheme="minorHAnsi" w:hAnsiTheme="minorHAnsi" w:cstheme="minorHAnsi"/>
                <w:b/>
                <w:color w:val="000000"/>
                <w:sz w:val="20"/>
                <w:szCs w:val="20"/>
                <w:lang w:val="fr-FR"/>
              </w:rPr>
            </w:pPr>
          </w:p>
        </w:tc>
        <w:tc>
          <w:tcPr>
            <w:tcW w:w="810" w:type="pct"/>
            <w:vMerge/>
            <w:vAlign w:val="center"/>
          </w:tcPr>
          <w:p w14:paraId="08022729" w14:textId="77777777" w:rsidR="00DE4FCE" w:rsidRPr="006C712C" w:rsidRDefault="00DE4FCE" w:rsidP="00DE4FCE">
            <w:pPr>
              <w:rPr>
                <w:rFonts w:asciiTheme="minorHAnsi" w:hAnsiTheme="minorHAnsi" w:cstheme="minorHAnsi"/>
                <w:b/>
                <w:color w:val="000000"/>
                <w:sz w:val="20"/>
                <w:szCs w:val="20"/>
                <w:lang w:val="fr-FR"/>
              </w:rPr>
            </w:pPr>
          </w:p>
        </w:tc>
        <w:tc>
          <w:tcPr>
            <w:tcW w:w="766" w:type="pct"/>
            <w:vMerge/>
            <w:vAlign w:val="center"/>
          </w:tcPr>
          <w:p w14:paraId="70CDD042" w14:textId="216DAFE8" w:rsidR="00DE4FCE" w:rsidRPr="006C712C" w:rsidRDefault="00DE4FCE" w:rsidP="00DE4FCE">
            <w:pPr>
              <w:rPr>
                <w:rFonts w:asciiTheme="minorHAnsi" w:hAnsiTheme="minorHAnsi" w:cstheme="minorHAnsi"/>
                <w:b/>
                <w:color w:val="000000"/>
                <w:sz w:val="20"/>
                <w:szCs w:val="20"/>
                <w:lang w:val="fr-FR"/>
              </w:rPr>
            </w:pPr>
          </w:p>
        </w:tc>
        <w:tc>
          <w:tcPr>
            <w:tcW w:w="666" w:type="pct"/>
            <w:vMerge/>
            <w:vAlign w:val="center"/>
            <w:hideMark/>
          </w:tcPr>
          <w:p w14:paraId="22BB742E" w14:textId="77777777" w:rsidR="00DE4FCE" w:rsidRPr="006C712C" w:rsidRDefault="00DE4FCE" w:rsidP="00DE4FCE">
            <w:pPr>
              <w:rPr>
                <w:rFonts w:asciiTheme="minorHAnsi" w:hAnsiTheme="minorHAnsi" w:cstheme="minorHAnsi"/>
                <w:b/>
                <w:color w:val="000000"/>
                <w:sz w:val="20"/>
                <w:szCs w:val="20"/>
                <w:lang w:val="fr-FR"/>
              </w:rPr>
            </w:pPr>
          </w:p>
        </w:tc>
        <w:tc>
          <w:tcPr>
            <w:tcW w:w="329" w:type="pct"/>
            <w:shd w:val="clear" w:color="auto" w:fill="D9D9D9" w:themeFill="background1" w:themeFillShade="D9"/>
            <w:vAlign w:val="center"/>
            <w:hideMark/>
          </w:tcPr>
          <w:p w14:paraId="141D9ADD" w14:textId="4DF18309" w:rsidR="00DE4FCE" w:rsidRPr="006C712C" w:rsidRDefault="00DE4FCE"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Semestre 1</w:t>
            </w:r>
          </w:p>
        </w:tc>
        <w:tc>
          <w:tcPr>
            <w:tcW w:w="329" w:type="pct"/>
            <w:shd w:val="clear" w:color="auto" w:fill="D9D9D9" w:themeFill="background1" w:themeFillShade="D9"/>
            <w:vAlign w:val="center"/>
            <w:hideMark/>
          </w:tcPr>
          <w:p w14:paraId="5728FA74" w14:textId="33E47F1D" w:rsidR="00DE4FCE" w:rsidRPr="006C712C" w:rsidRDefault="00DE4FCE" w:rsidP="00DE4FCE">
            <w:pPr>
              <w:jc w:val="cente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Semestre 2</w:t>
            </w:r>
          </w:p>
        </w:tc>
        <w:tc>
          <w:tcPr>
            <w:tcW w:w="683" w:type="pct"/>
            <w:vMerge/>
            <w:shd w:val="clear" w:color="auto" w:fill="D9D9D9" w:themeFill="background1" w:themeFillShade="D9"/>
            <w:vAlign w:val="center"/>
            <w:hideMark/>
          </w:tcPr>
          <w:p w14:paraId="5A1D22F5" w14:textId="6F4419F8" w:rsidR="00DE4FCE" w:rsidRPr="006C712C" w:rsidRDefault="00DE4FCE" w:rsidP="00DE4FCE">
            <w:pPr>
              <w:jc w:val="center"/>
              <w:rPr>
                <w:rFonts w:asciiTheme="minorHAnsi" w:hAnsiTheme="minorHAnsi" w:cstheme="minorHAnsi"/>
                <w:b/>
                <w:color w:val="000000"/>
                <w:sz w:val="20"/>
                <w:szCs w:val="20"/>
                <w:lang w:val="fr-FR"/>
              </w:rPr>
            </w:pPr>
          </w:p>
        </w:tc>
      </w:tr>
      <w:tr w:rsidR="006C712C" w:rsidRPr="00B73F41" w14:paraId="20943FDC" w14:textId="77777777" w:rsidTr="006C712C">
        <w:trPr>
          <w:trHeight w:val="364"/>
          <w:tblHeader/>
        </w:trPr>
        <w:tc>
          <w:tcPr>
            <w:tcW w:w="454" w:type="pct"/>
            <w:vAlign w:val="center"/>
          </w:tcPr>
          <w:p w14:paraId="13768416" w14:textId="46C00352" w:rsidR="00DE4FCE" w:rsidRPr="006C712C" w:rsidRDefault="00DE4FCE" w:rsidP="00DE4FCE">
            <w:pP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R</w:t>
            </w:r>
            <w:proofErr w:type="gramStart"/>
            <w:r w:rsidRPr="006C712C">
              <w:rPr>
                <w:rFonts w:asciiTheme="minorHAnsi" w:hAnsiTheme="minorHAnsi" w:cstheme="minorHAnsi"/>
                <w:b/>
                <w:color w:val="000000"/>
                <w:sz w:val="20"/>
                <w:szCs w:val="20"/>
                <w:lang w:val="fr-FR"/>
              </w:rPr>
              <w:t>1.A</w:t>
            </w:r>
            <w:proofErr w:type="gramEnd"/>
            <w:r w:rsidRPr="006C712C">
              <w:rPr>
                <w:rFonts w:asciiTheme="minorHAnsi" w:hAnsiTheme="minorHAnsi" w:cstheme="minorHAnsi"/>
                <w:b/>
                <w:color w:val="000000"/>
                <w:sz w:val="20"/>
                <w:szCs w:val="20"/>
                <w:lang w:val="fr-FR"/>
              </w:rPr>
              <w:t>1.</w:t>
            </w:r>
          </w:p>
        </w:tc>
        <w:tc>
          <w:tcPr>
            <w:tcW w:w="477" w:type="pct"/>
          </w:tcPr>
          <w:p w14:paraId="5F591005" w14:textId="77777777" w:rsidR="00DE4FCE" w:rsidRPr="006C712C" w:rsidRDefault="00DE4FCE" w:rsidP="00DE4FCE">
            <w:pPr>
              <w:rPr>
                <w:rFonts w:asciiTheme="minorHAnsi" w:hAnsiTheme="minorHAnsi" w:cstheme="minorHAnsi"/>
                <w:b/>
                <w:color w:val="000000"/>
                <w:sz w:val="20"/>
                <w:szCs w:val="20"/>
                <w:lang w:val="fr-FR"/>
              </w:rPr>
            </w:pPr>
          </w:p>
        </w:tc>
        <w:tc>
          <w:tcPr>
            <w:tcW w:w="486" w:type="pct"/>
            <w:vAlign w:val="center"/>
          </w:tcPr>
          <w:p w14:paraId="44B60959" w14:textId="651B31F9" w:rsidR="00DE4FCE" w:rsidRPr="006C712C" w:rsidRDefault="00DE4FCE" w:rsidP="00DE4FCE">
            <w:pPr>
              <w:rPr>
                <w:rFonts w:asciiTheme="minorHAnsi" w:hAnsiTheme="minorHAnsi" w:cstheme="minorHAnsi"/>
                <w:b/>
                <w:color w:val="000000"/>
                <w:sz w:val="20"/>
                <w:szCs w:val="20"/>
                <w:lang w:val="fr-FR"/>
              </w:rPr>
            </w:pPr>
          </w:p>
        </w:tc>
        <w:tc>
          <w:tcPr>
            <w:tcW w:w="810" w:type="pct"/>
          </w:tcPr>
          <w:p w14:paraId="345CFDC2" w14:textId="77777777" w:rsidR="00DE4FCE" w:rsidRPr="006C712C" w:rsidRDefault="00DE4FCE" w:rsidP="00DE4FCE">
            <w:pPr>
              <w:rPr>
                <w:rFonts w:asciiTheme="minorHAnsi" w:hAnsiTheme="minorHAnsi" w:cstheme="minorHAnsi"/>
                <w:b/>
                <w:color w:val="000000"/>
                <w:sz w:val="20"/>
                <w:szCs w:val="20"/>
                <w:lang w:val="fr-FR"/>
              </w:rPr>
            </w:pPr>
          </w:p>
        </w:tc>
        <w:tc>
          <w:tcPr>
            <w:tcW w:w="766" w:type="pct"/>
            <w:vAlign w:val="center"/>
          </w:tcPr>
          <w:p w14:paraId="16916E81" w14:textId="55A4F522" w:rsidR="00DE4FCE" w:rsidRPr="006C712C" w:rsidRDefault="00DE4FCE" w:rsidP="00DE4FCE">
            <w:pPr>
              <w:rPr>
                <w:rFonts w:asciiTheme="minorHAnsi" w:hAnsiTheme="minorHAnsi" w:cstheme="minorHAnsi"/>
                <w:b/>
                <w:color w:val="000000"/>
                <w:sz w:val="20"/>
                <w:szCs w:val="20"/>
                <w:lang w:val="fr-FR"/>
              </w:rPr>
            </w:pPr>
          </w:p>
        </w:tc>
        <w:tc>
          <w:tcPr>
            <w:tcW w:w="666" w:type="pct"/>
            <w:vAlign w:val="center"/>
          </w:tcPr>
          <w:p w14:paraId="6449162A" w14:textId="77777777" w:rsidR="00DE4FCE" w:rsidRPr="006C712C" w:rsidRDefault="00DE4FCE" w:rsidP="00DE4FCE">
            <w:pPr>
              <w:rPr>
                <w:rFonts w:asciiTheme="minorHAnsi" w:hAnsiTheme="minorHAnsi" w:cstheme="minorHAnsi"/>
                <w:b/>
                <w:color w:val="000000"/>
                <w:sz w:val="20"/>
                <w:szCs w:val="20"/>
                <w:lang w:val="fr-FR"/>
              </w:rPr>
            </w:pPr>
          </w:p>
        </w:tc>
        <w:tc>
          <w:tcPr>
            <w:tcW w:w="329" w:type="pct"/>
            <w:vAlign w:val="center"/>
          </w:tcPr>
          <w:p w14:paraId="684B0369" w14:textId="77777777" w:rsidR="00DE4FCE" w:rsidRPr="006C712C" w:rsidRDefault="00DE4FCE" w:rsidP="00DE4FCE">
            <w:pPr>
              <w:jc w:val="center"/>
              <w:rPr>
                <w:rFonts w:asciiTheme="minorHAnsi" w:hAnsiTheme="minorHAnsi" w:cstheme="minorHAnsi"/>
                <w:b/>
                <w:color w:val="000000"/>
                <w:sz w:val="20"/>
                <w:szCs w:val="20"/>
                <w:lang w:val="fr-FR"/>
              </w:rPr>
            </w:pPr>
          </w:p>
        </w:tc>
        <w:tc>
          <w:tcPr>
            <w:tcW w:w="329" w:type="pct"/>
            <w:vAlign w:val="center"/>
          </w:tcPr>
          <w:p w14:paraId="386C7C11" w14:textId="77777777" w:rsidR="00DE4FCE" w:rsidRPr="006C712C" w:rsidRDefault="00DE4FCE" w:rsidP="00DE4FCE">
            <w:pPr>
              <w:jc w:val="center"/>
              <w:rPr>
                <w:rFonts w:asciiTheme="minorHAnsi" w:hAnsiTheme="minorHAnsi" w:cstheme="minorHAnsi"/>
                <w:b/>
                <w:color w:val="000000"/>
                <w:sz w:val="20"/>
                <w:szCs w:val="20"/>
                <w:lang w:val="fr-FR"/>
              </w:rPr>
            </w:pPr>
          </w:p>
        </w:tc>
        <w:tc>
          <w:tcPr>
            <w:tcW w:w="683" w:type="pct"/>
            <w:vAlign w:val="center"/>
          </w:tcPr>
          <w:p w14:paraId="34E06BCC" w14:textId="77777777" w:rsidR="00DE4FCE" w:rsidRPr="006C712C" w:rsidRDefault="00DE4FCE" w:rsidP="00DE4FCE">
            <w:pPr>
              <w:jc w:val="center"/>
              <w:rPr>
                <w:rFonts w:asciiTheme="minorHAnsi" w:hAnsiTheme="minorHAnsi" w:cstheme="minorHAnsi"/>
                <w:b/>
                <w:color w:val="000000"/>
                <w:sz w:val="20"/>
                <w:szCs w:val="20"/>
                <w:lang w:val="fr-FR"/>
              </w:rPr>
            </w:pPr>
          </w:p>
        </w:tc>
      </w:tr>
      <w:tr w:rsidR="006C712C" w:rsidRPr="00B73F41" w14:paraId="2CEFCD0B" w14:textId="77777777" w:rsidTr="006C712C">
        <w:trPr>
          <w:trHeight w:val="364"/>
          <w:tblHeader/>
        </w:trPr>
        <w:tc>
          <w:tcPr>
            <w:tcW w:w="454" w:type="pct"/>
            <w:vAlign w:val="center"/>
          </w:tcPr>
          <w:p w14:paraId="6CAE5BA6" w14:textId="56476255" w:rsidR="00DE4FCE" w:rsidRPr="006C712C" w:rsidRDefault="00DE4FCE" w:rsidP="00DE4FCE">
            <w:pPr>
              <w:rPr>
                <w:rFonts w:asciiTheme="minorHAnsi" w:hAnsiTheme="minorHAnsi" w:cstheme="minorHAnsi"/>
                <w:b/>
                <w:color w:val="000000"/>
                <w:sz w:val="20"/>
                <w:szCs w:val="20"/>
                <w:lang w:val="fr-FR"/>
              </w:rPr>
            </w:pPr>
            <w:r w:rsidRPr="006C712C">
              <w:rPr>
                <w:rFonts w:asciiTheme="minorHAnsi" w:hAnsiTheme="minorHAnsi" w:cstheme="minorHAnsi"/>
                <w:b/>
                <w:color w:val="000000"/>
                <w:sz w:val="20"/>
                <w:szCs w:val="20"/>
                <w:lang w:val="fr-FR"/>
              </w:rPr>
              <w:t>R</w:t>
            </w:r>
            <w:proofErr w:type="gramStart"/>
            <w:r w:rsidRPr="006C712C">
              <w:rPr>
                <w:rFonts w:asciiTheme="minorHAnsi" w:hAnsiTheme="minorHAnsi" w:cstheme="minorHAnsi"/>
                <w:b/>
                <w:color w:val="000000"/>
                <w:sz w:val="20"/>
                <w:szCs w:val="20"/>
                <w:lang w:val="fr-FR"/>
              </w:rPr>
              <w:t>1.A</w:t>
            </w:r>
            <w:proofErr w:type="gramEnd"/>
            <w:r w:rsidRPr="006C712C">
              <w:rPr>
                <w:rFonts w:asciiTheme="minorHAnsi" w:hAnsiTheme="minorHAnsi" w:cstheme="minorHAnsi"/>
                <w:b/>
                <w:color w:val="000000"/>
                <w:sz w:val="20"/>
                <w:szCs w:val="20"/>
                <w:lang w:val="fr-FR"/>
              </w:rPr>
              <w:t>2.</w:t>
            </w:r>
          </w:p>
        </w:tc>
        <w:tc>
          <w:tcPr>
            <w:tcW w:w="477" w:type="pct"/>
          </w:tcPr>
          <w:p w14:paraId="05BA5378" w14:textId="77777777" w:rsidR="00DE4FCE" w:rsidRPr="006C712C" w:rsidRDefault="00DE4FCE" w:rsidP="00DE4FCE">
            <w:pPr>
              <w:rPr>
                <w:rFonts w:asciiTheme="minorHAnsi" w:hAnsiTheme="minorHAnsi" w:cstheme="minorHAnsi"/>
                <w:b/>
                <w:color w:val="000000"/>
                <w:sz w:val="20"/>
                <w:szCs w:val="20"/>
                <w:lang w:val="fr-FR"/>
              </w:rPr>
            </w:pPr>
          </w:p>
        </w:tc>
        <w:tc>
          <w:tcPr>
            <w:tcW w:w="486" w:type="pct"/>
            <w:vAlign w:val="center"/>
          </w:tcPr>
          <w:p w14:paraId="77FED953" w14:textId="76C8859A" w:rsidR="00DE4FCE" w:rsidRPr="006C712C" w:rsidRDefault="00DE4FCE" w:rsidP="00DE4FCE">
            <w:pPr>
              <w:rPr>
                <w:rFonts w:asciiTheme="minorHAnsi" w:hAnsiTheme="minorHAnsi" w:cstheme="minorHAnsi"/>
                <w:b/>
                <w:color w:val="000000"/>
                <w:sz w:val="20"/>
                <w:szCs w:val="20"/>
                <w:lang w:val="fr-FR"/>
              </w:rPr>
            </w:pPr>
          </w:p>
        </w:tc>
        <w:tc>
          <w:tcPr>
            <w:tcW w:w="810" w:type="pct"/>
          </w:tcPr>
          <w:p w14:paraId="35B1FDEE" w14:textId="77777777" w:rsidR="00DE4FCE" w:rsidRPr="006C712C" w:rsidRDefault="00DE4FCE" w:rsidP="00DE4FCE">
            <w:pPr>
              <w:rPr>
                <w:rFonts w:asciiTheme="minorHAnsi" w:hAnsiTheme="minorHAnsi" w:cstheme="minorHAnsi"/>
                <w:b/>
                <w:color w:val="000000"/>
                <w:sz w:val="20"/>
                <w:szCs w:val="20"/>
                <w:lang w:val="fr-FR"/>
              </w:rPr>
            </w:pPr>
          </w:p>
        </w:tc>
        <w:tc>
          <w:tcPr>
            <w:tcW w:w="766" w:type="pct"/>
            <w:vAlign w:val="center"/>
          </w:tcPr>
          <w:p w14:paraId="06E44642" w14:textId="6E7FBE3C" w:rsidR="00DE4FCE" w:rsidRPr="006C712C" w:rsidRDefault="00DE4FCE" w:rsidP="00DE4FCE">
            <w:pPr>
              <w:rPr>
                <w:rFonts w:asciiTheme="minorHAnsi" w:hAnsiTheme="minorHAnsi" w:cstheme="minorHAnsi"/>
                <w:b/>
                <w:color w:val="000000"/>
                <w:sz w:val="20"/>
                <w:szCs w:val="20"/>
                <w:lang w:val="fr-FR"/>
              </w:rPr>
            </w:pPr>
          </w:p>
        </w:tc>
        <w:tc>
          <w:tcPr>
            <w:tcW w:w="666" w:type="pct"/>
            <w:vAlign w:val="center"/>
          </w:tcPr>
          <w:p w14:paraId="7E680440" w14:textId="77777777" w:rsidR="00DE4FCE" w:rsidRPr="006C712C" w:rsidRDefault="00DE4FCE" w:rsidP="00DE4FCE">
            <w:pPr>
              <w:rPr>
                <w:rFonts w:asciiTheme="minorHAnsi" w:hAnsiTheme="minorHAnsi" w:cstheme="minorHAnsi"/>
                <w:b/>
                <w:color w:val="000000"/>
                <w:sz w:val="20"/>
                <w:szCs w:val="20"/>
                <w:lang w:val="fr-FR"/>
              </w:rPr>
            </w:pPr>
          </w:p>
        </w:tc>
        <w:tc>
          <w:tcPr>
            <w:tcW w:w="329" w:type="pct"/>
            <w:vAlign w:val="center"/>
          </w:tcPr>
          <w:p w14:paraId="52ACDADA" w14:textId="77777777" w:rsidR="00DE4FCE" w:rsidRPr="006C712C" w:rsidRDefault="00DE4FCE" w:rsidP="00DE4FCE">
            <w:pPr>
              <w:jc w:val="center"/>
              <w:rPr>
                <w:rFonts w:asciiTheme="minorHAnsi" w:hAnsiTheme="minorHAnsi" w:cstheme="minorHAnsi"/>
                <w:b/>
                <w:color w:val="000000"/>
                <w:sz w:val="20"/>
                <w:szCs w:val="20"/>
                <w:lang w:val="fr-FR"/>
              </w:rPr>
            </w:pPr>
          </w:p>
        </w:tc>
        <w:tc>
          <w:tcPr>
            <w:tcW w:w="329" w:type="pct"/>
            <w:vAlign w:val="center"/>
          </w:tcPr>
          <w:p w14:paraId="6874AC26" w14:textId="77777777" w:rsidR="00DE4FCE" w:rsidRPr="006C712C" w:rsidRDefault="00DE4FCE" w:rsidP="00DE4FCE">
            <w:pPr>
              <w:jc w:val="center"/>
              <w:rPr>
                <w:rFonts w:asciiTheme="minorHAnsi" w:hAnsiTheme="minorHAnsi" w:cstheme="minorHAnsi"/>
                <w:b/>
                <w:color w:val="000000"/>
                <w:sz w:val="20"/>
                <w:szCs w:val="20"/>
                <w:lang w:val="fr-FR"/>
              </w:rPr>
            </w:pPr>
          </w:p>
        </w:tc>
        <w:tc>
          <w:tcPr>
            <w:tcW w:w="683" w:type="pct"/>
            <w:vAlign w:val="center"/>
          </w:tcPr>
          <w:p w14:paraId="5EFD0D30" w14:textId="77777777" w:rsidR="00DE4FCE" w:rsidRPr="006C712C" w:rsidRDefault="00DE4FCE" w:rsidP="00DE4FCE">
            <w:pPr>
              <w:jc w:val="center"/>
              <w:rPr>
                <w:rFonts w:asciiTheme="minorHAnsi" w:hAnsiTheme="minorHAnsi" w:cstheme="minorHAnsi"/>
                <w:b/>
                <w:color w:val="000000"/>
                <w:sz w:val="20"/>
                <w:szCs w:val="20"/>
                <w:lang w:val="fr-FR"/>
              </w:rPr>
            </w:pPr>
          </w:p>
        </w:tc>
      </w:tr>
      <w:tr w:rsidR="006C712C" w:rsidRPr="00B73F41" w14:paraId="495A20F2" w14:textId="77777777" w:rsidTr="006C712C">
        <w:trPr>
          <w:trHeight w:val="364"/>
          <w:tblHeader/>
        </w:trPr>
        <w:tc>
          <w:tcPr>
            <w:tcW w:w="454" w:type="pct"/>
            <w:vAlign w:val="center"/>
          </w:tcPr>
          <w:p w14:paraId="17E9DEC1" w14:textId="77777777" w:rsidR="00DE4FCE" w:rsidRPr="006C712C" w:rsidRDefault="00DE4FCE" w:rsidP="00DE4FCE">
            <w:pPr>
              <w:rPr>
                <w:rFonts w:asciiTheme="minorHAnsi" w:hAnsiTheme="minorHAnsi" w:cstheme="minorHAnsi"/>
                <w:b/>
                <w:color w:val="000000"/>
                <w:sz w:val="20"/>
                <w:szCs w:val="20"/>
                <w:lang w:val="fr-FR"/>
              </w:rPr>
            </w:pPr>
          </w:p>
        </w:tc>
        <w:tc>
          <w:tcPr>
            <w:tcW w:w="477" w:type="pct"/>
          </w:tcPr>
          <w:p w14:paraId="7E4E4761" w14:textId="77777777" w:rsidR="00DE4FCE" w:rsidRPr="006C712C" w:rsidRDefault="00DE4FCE" w:rsidP="00DE4FCE">
            <w:pPr>
              <w:rPr>
                <w:rFonts w:asciiTheme="minorHAnsi" w:hAnsiTheme="minorHAnsi" w:cstheme="minorHAnsi"/>
                <w:b/>
                <w:color w:val="000000"/>
                <w:sz w:val="20"/>
                <w:szCs w:val="20"/>
                <w:lang w:val="fr-FR"/>
              </w:rPr>
            </w:pPr>
          </w:p>
        </w:tc>
        <w:tc>
          <w:tcPr>
            <w:tcW w:w="486" w:type="pct"/>
            <w:vAlign w:val="center"/>
          </w:tcPr>
          <w:p w14:paraId="0213509C" w14:textId="5820D312" w:rsidR="00DE4FCE" w:rsidRPr="006C712C" w:rsidRDefault="00DE4FCE" w:rsidP="00DE4FCE">
            <w:pPr>
              <w:rPr>
                <w:rFonts w:asciiTheme="minorHAnsi" w:hAnsiTheme="minorHAnsi" w:cstheme="minorHAnsi"/>
                <w:b/>
                <w:color w:val="000000"/>
                <w:sz w:val="20"/>
                <w:szCs w:val="20"/>
                <w:lang w:val="fr-FR"/>
              </w:rPr>
            </w:pPr>
          </w:p>
        </w:tc>
        <w:tc>
          <w:tcPr>
            <w:tcW w:w="810" w:type="pct"/>
          </w:tcPr>
          <w:p w14:paraId="034BEF7A" w14:textId="77777777" w:rsidR="00DE4FCE" w:rsidRPr="006C712C" w:rsidRDefault="00DE4FCE" w:rsidP="00DE4FCE">
            <w:pPr>
              <w:rPr>
                <w:rFonts w:asciiTheme="minorHAnsi" w:hAnsiTheme="minorHAnsi" w:cstheme="minorHAnsi"/>
                <w:b/>
                <w:color w:val="000000"/>
                <w:sz w:val="20"/>
                <w:szCs w:val="20"/>
                <w:lang w:val="fr-FR"/>
              </w:rPr>
            </w:pPr>
          </w:p>
        </w:tc>
        <w:tc>
          <w:tcPr>
            <w:tcW w:w="766" w:type="pct"/>
            <w:vAlign w:val="center"/>
          </w:tcPr>
          <w:p w14:paraId="3A081084" w14:textId="0867704D" w:rsidR="00DE4FCE" w:rsidRPr="006C712C" w:rsidRDefault="00DE4FCE" w:rsidP="00DE4FCE">
            <w:pPr>
              <w:rPr>
                <w:rFonts w:asciiTheme="minorHAnsi" w:hAnsiTheme="minorHAnsi" w:cstheme="minorHAnsi"/>
                <w:b/>
                <w:color w:val="000000"/>
                <w:sz w:val="20"/>
                <w:szCs w:val="20"/>
                <w:lang w:val="fr-FR"/>
              </w:rPr>
            </w:pPr>
          </w:p>
        </w:tc>
        <w:tc>
          <w:tcPr>
            <w:tcW w:w="666" w:type="pct"/>
            <w:vAlign w:val="center"/>
          </w:tcPr>
          <w:p w14:paraId="626E795C" w14:textId="77777777" w:rsidR="00DE4FCE" w:rsidRPr="006C712C" w:rsidRDefault="00DE4FCE" w:rsidP="00DE4FCE">
            <w:pPr>
              <w:rPr>
                <w:rFonts w:asciiTheme="minorHAnsi" w:hAnsiTheme="minorHAnsi" w:cstheme="minorHAnsi"/>
                <w:b/>
                <w:color w:val="000000"/>
                <w:sz w:val="20"/>
                <w:szCs w:val="20"/>
                <w:lang w:val="fr-FR"/>
              </w:rPr>
            </w:pPr>
          </w:p>
        </w:tc>
        <w:tc>
          <w:tcPr>
            <w:tcW w:w="329" w:type="pct"/>
            <w:vAlign w:val="center"/>
          </w:tcPr>
          <w:p w14:paraId="0B3E0385" w14:textId="77777777" w:rsidR="00DE4FCE" w:rsidRPr="006C712C" w:rsidRDefault="00DE4FCE" w:rsidP="00DE4FCE">
            <w:pPr>
              <w:jc w:val="center"/>
              <w:rPr>
                <w:rFonts w:asciiTheme="minorHAnsi" w:hAnsiTheme="minorHAnsi" w:cstheme="minorHAnsi"/>
                <w:b/>
                <w:color w:val="000000"/>
                <w:sz w:val="20"/>
                <w:szCs w:val="20"/>
                <w:lang w:val="fr-FR"/>
              </w:rPr>
            </w:pPr>
          </w:p>
        </w:tc>
        <w:tc>
          <w:tcPr>
            <w:tcW w:w="329" w:type="pct"/>
            <w:vAlign w:val="center"/>
          </w:tcPr>
          <w:p w14:paraId="252108F3" w14:textId="77777777" w:rsidR="00DE4FCE" w:rsidRPr="006C712C" w:rsidRDefault="00DE4FCE" w:rsidP="00DE4FCE">
            <w:pPr>
              <w:jc w:val="center"/>
              <w:rPr>
                <w:rFonts w:asciiTheme="minorHAnsi" w:hAnsiTheme="minorHAnsi" w:cstheme="minorHAnsi"/>
                <w:b/>
                <w:color w:val="000000"/>
                <w:sz w:val="20"/>
                <w:szCs w:val="20"/>
                <w:lang w:val="fr-FR"/>
              </w:rPr>
            </w:pPr>
          </w:p>
        </w:tc>
        <w:tc>
          <w:tcPr>
            <w:tcW w:w="683" w:type="pct"/>
            <w:vAlign w:val="center"/>
          </w:tcPr>
          <w:p w14:paraId="7F610DC4" w14:textId="77777777" w:rsidR="00DE4FCE" w:rsidRPr="006C712C" w:rsidRDefault="00DE4FCE" w:rsidP="00DE4FCE">
            <w:pPr>
              <w:jc w:val="center"/>
              <w:rPr>
                <w:rFonts w:asciiTheme="minorHAnsi" w:hAnsiTheme="minorHAnsi" w:cstheme="minorHAnsi"/>
                <w:b/>
                <w:color w:val="000000"/>
                <w:sz w:val="20"/>
                <w:szCs w:val="20"/>
                <w:lang w:val="fr-FR"/>
              </w:rPr>
            </w:pPr>
          </w:p>
        </w:tc>
      </w:tr>
    </w:tbl>
    <w:p w14:paraId="566E3445" w14:textId="77777777" w:rsidR="006C712C" w:rsidRDefault="006C712C" w:rsidP="00B73F41">
      <w:pPr>
        <w:pStyle w:val="Heading3"/>
        <w:spacing w:before="240" w:after="120"/>
        <w:rPr>
          <w:rFonts w:asciiTheme="minorHAnsi" w:eastAsia="Calibri" w:hAnsiTheme="minorHAnsi" w:cstheme="minorHAnsi"/>
          <w:color w:val="002060"/>
          <w:sz w:val="24"/>
          <w:szCs w:val="24"/>
        </w:rPr>
        <w:sectPr w:rsidR="006C712C" w:rsidSect="00A4153C">
          <w:pgSz w:w="16838" w:h="11906" w:orient="landscape"/>
          <w:pgMar w:top="1417" w:right="1417" w:bottom="1417" w:left="1417" w:header="708" w:footer="708" w:gutter="0"/>
          <w:cols w:space="720"/>
          <w:docGrid w:linePitch="326"/>
        </w:sectPr>
      </w:pPr>
      <w:bookmarkStart w:id="79" w:name="_Hlk220953787"/>
    </w:p>
    <w:p w14:paraId="47982F3A" w14:textId="3D999541" w:rsidR="0021122F" w:rsidRDefault="0021122F" w:rsidP="00B73F41">
      <w:pPr>
        <w:pStyle w:val="Heading3"/>
        <w:spacing w:before="240" w:after="120"/>
        <w:rPr>
          <w:rFonts w:asciiTheme="minorHAnsi" w:eastAsia="Calibri" w:hAnsiTheme="minorHAnsi" w:cstheme="minorHAnsi"/>
          <w:color w:val="002060"/>
          <w:sz w:val="24"/>
          <w:szCs w:val="24"/>
        </w:rPr>
      </w:pPr>
      <w:bookmarkStart w:id="80" w:name="_Toc221275317"/>
      <w:r w:rsidRPr="00B73F41">
        <w:rPr>
          <w:rFonts w:asciiTheme="minorHAnsi" w:eastAsia="Calibri" w:hAnsiTheme="minorHAnsi" w:cstheme="minorHAnsi"/>
          <w:color w:val="002060"/>
          <w:sz w:val="24"/>
          <w:szCs w:val="24"/>
        </w:rPr>
        <w:lastRenderedPageBreak/>
        <w:t>A.</w:t>
      </w:r>
      <w:r w:rsidR="00B73F41">
        <w:rPr>
          <w:rFonts w:asciiTheme="minorHAnsi" w:eastAsia="Calibri" w:hAnsiTheme="minorHAnsi" w:cstheme="minorHAnsi"/>
          <w:color w:val="002060"/>
          <w:sz w:val="24"/>
          <w:szCs w:val="24"/>
        </w:rPr>
        <w:t xml:space="preserve">3. </w:t>
      </w:r>
      <w:r w:rsidRPr="00B73F41">
        <w:rPr>
          <w:rFonts w:asciiTheme="minorHAnsi" w:eastAsia="Calibri" w:hAnsiTheme="minorHAnsi" w:cstheme="minorHAnsi"/>
          <w:color w:val="002060"/>
          <w:sz w:val="24"/>
          <w:szCs w:val="24"/>
        </w:rPr>
        <w:t>Budget</w:t>
      </w:r>
      <w:r w:rsidR="00B73F41" w:rsidRPr="00B73F41">
        <w:rPr>
          <w:rFonts w:asciiTheme="minorHAnsi" w:eastAsia="Calibri" w:hAnsiTheme="minorHAnsi" w:cstheme="minorHAnsi"/>
          <w:color w:val="002060"/>
          <w:sz w:val="24"/>
          <w:szCs w:val="24"/>
        </w:rPr>
        <w:t xml:space="preserve"> </w:t>
      </w:r>
      <w:r w:rsidR="00B73F41">
        <w:rPr>
          <w:rFonts w:asciiTheme="minorHAnsi" w:eastAsia="Calibri" w:hAnsiTheme="minorHAnsi" w:cstheme="minorHAnsi"/>
          <w:color w:val="002060"/>
          <w:sz w:val="24"/>
          <w:szCs w:val="24"/>
        </w:rPr>
        <w:t xml:space="preserve">global du programme </w:t>
      </w:r>
      <w:r w:rsidR="00B73F41" w:rsidRPr="00B73F41">
        <w:rPr>
          <w:rFonts w:asciiTheme="minorHAnsi" w:eastAsia="Calibri" w:hAnsiTheme="minorHAnsi" w:cstheme="minorHAnsi"/>
          <w:color w:val="002060"/>
          <w:sz w:val="24"/>
          <w:szCs w:val="24"/>
        </w:rPr>
        <w:t>(format Excel)</w:t>
      </w:r>
      <w:bookmarkEnd w:id="79"/>
      <w:bookmarkEnd w:id="80"/>
    </w:p>
    <w:p w14:paraId="04202DD3" w14:textId="27D3222E" w:rsidR="00BD767A" w:rsidRPr="00BD767A" w:rsidRDefault="00BD767A" w:rsidP="00BD767A">
      <w:pPr>
        <w:jc w:val="both"/>
        <w:rPr>
          <w:rFonts w:asciiTheme="minorHAnsi" w:eastAsia="Calibri" w:hAnsiTheme="minorHAnsi" w:cstheme="minorHAnsi"/>
          <w:i/>
          <w:iCs/>
          <w:sz w:val="20"/>
          <w:szCs w:val="20"/>
        </w:rPr>
      </w:pPr>
      <w:r w:rsidRPr="00BD767A">
        <w:rPr>
          <w:rFonts w:asciiTheme="minorHAnsi" w:eastAsia="Calibri" w:hAnsiTheme="minorHAnsi" w:cstheme="minorHAnsi"/>
          <w:i/>
          <w:iCs/>
          <w:sz w:val="20"/>
          <w:szCs w:val="20"/>
        </w:rPr>
        <w:t>Pour les besoins de la procédure d’engagement des crédits budgétaires, nous vous demandons de prévoir une planification financière par année</w:t>
      </w:r>
      <w:r>
        <w:rPr>
          <w:rFonts w:asciiTheme="minorHAnsi" w:eastAsia="Calibri" w:hAnsiTheme="minorHAnsi" w:cstheme="minorHAnsi"/>
          <w:i/>
          <w:iCs/>
          <w:sz w:val="20"/>
          <w:szCs w:val="20"/>
        </w:rPr>
        <w:t xml:space="preserve"> par ONGD</w:t>
      </w:r>
      <w:r w:rsidRPr="00BD767A">
        <w:rPr>
          <w:rFonts w:asciiTheme="minorHAnsi" w:eastAsia="Calibri" w:hAnsiTheme="minorHAnsi" w:cstheme="minorHAnsi"/>
          <w:i/>
          <w:iCs/>
          <w:sz w:val="20"/>
          <w:szCs w:val="20"/>
        </w:rPr>
        <w:t xml:space="preserve"> sur toute la durée </w:t>
      </w:r>
      <w:r>
        <w:rPr>
          <w:rFonts w:asciiTheme="minorHAnsi" w:eastAsia="Calibri" w:hAnsiTheme="minorHAnsi" w:cstheme="minorHAnsi"/>
          <w:i/>
          <w:iCs/>
          <w:sz w:val="20"/>
          <w:szCs w:val="20"/>
        </w:rPr>
        <w:t>du programme</w:t>
      </w:r>
      <w:r w:rsidRPr="00BD767A">
        <w:rPr>
          <w:rFonts w:asciiTheme="minorHAnsi" w:eastAsia="Calibri" w:hAnsiTheme="minorHAnsi" w:cstheme="minorHAnsi"/>
          <w:i/>
          <w:iCs/>
          <w:sz w:val="20"/>
          <w:szCs w:val="20"/>
        </w:rPr>
        <w:t>.</w:t>
      </w:r>
    </w:p>
    <w:p w14:paraId="7A40B34B" w14:textId="642EB3E7" w:rsidR="0021122F" w:rsidRPr="00B73F41" w:rsidRDefault="00B73F41" w:rsidP="000440A7">
      <w:pPr>
        <w:pStyle w:val="Heading3"/>
        <w:spacing w:before="120" w:after="120"/>
        <w:rPr>
          <w:rFonts w:asciiTheme="minorHAnsi" w:eastAsia="Calibri" w:hAnsiTheme="minorHAnsi" w:cstheme="minorHAnsi"/>
          <w:color w:val="002060"/>
          <w:sz w:val="24"/>
          <w:szCs w:val="24"/>
        </w:rPr>
      </w:pPr>
      <w:bookmarkStart w:id="81" w:name="_Toc221275318"/>
      <w:r>
        <w:rPr>
          <w:rFonts w:asciiTheme="minorHAnsi" w:eastAsia="Calibri" w:hAnsiTheme="minorHAnsi" w:cstheme="minorHAnsi"/>
          <w:color w:val="002060"/>
          <w:sz w:val="24"/>
          <w:szCs w:val="24"/>
        </w:rPr>
        <w:t xml:space="preserve">A.4. </w:t>
      </w:r>
      <w:r w:rsidRPr="00B73F41">
        <w:rPr>
          <w:rFonts w:asciiTheme="minorHAnsi" w:eastAsia="Calibri" w:hAnsiTheme="minorHAnsi" w:cstheme="minorHAnsi"/>
          <w:color w:val="002060"/>
          <w:sz w:val="24"/>
          <w:szCs w:val="24"/>
        </w:rPr>
        <w:t>Plan d’évaluation</w:t>
      </w:r>
      <w:r w:rsidR="00616242">
        <w:rPr>
          <w:rFonts w:asciiTheme="minorHAnsi" w:eastAsia="Calibri" w:hAnsiTheme="minorHAnsi" w:cstheme="minorHAnsi"/>
          <w:color w:val="002060"/>
          <w:sz w:val="24"/>
          <w:szCs w:val="24"/>
        </w:rPr>
        <w:t xml:space="preserve"> (format Excel)</w:t>
      </w:r>
      <w:bookmarkEnd w:id="81"/>
    </w:p>
    <w:p w14:paraId="7F58381B" w14:textId="0F747FE6" w:rsidR="0021122F" w:rsidRPr="00B73F41" w:rsidRDefault="00B73F41" w:rsidP="000440A7">
      <w:pPr>
        <w:pStyle w:val="Heading3"/>
        <w:spacing w:before="120" w:after="120"/>
        <w:rPr>
          <w:rFonts w:asciiTheme="minorHAnsi" w:eastAsia="Calibri" w:hAnsiTheme="minorHAnsi" w:cstheme="minorHAnsi"/>
          <w:color w:val="002060"/>
          <w:sz w:val="24"/>
          <w:szCs w:val="24"/>
        </w:rPr>
      </w:pPr>
      <w:bookmarkStart w:id="82" w:name="_p2r5h3abmbmn" w:colFirst="0" w:colLast="0"/>
      <w:bookmarkStart w:id="83" w:name="_Toc221275319"/>
      <w:bookmarkEnd w:id="82"/>
      <w:r w:rsidRPr="00B73F41">
        <w:rPr>
          <w:rFonts w:asciiTheme="minorHAnsi" w:eastAsia="Calibri" w:hAnsiTheme="minorHAnsi" w:cstheme="minorHAnsi"/>
          <w:color w:val="002060"/>
          <w:sz w:val="24"/>
          <w:szCs w:val="24"/>
        </w:rPr>
        <w:t xml:space="preserve">A.5. Projet de convention de </w:t>
      </w:r>
      <w:r w:rsidR="006F6A56">
        <w:rPr>
          <w:rFonts w:asciiTheme="minorHAnsi" w:eastAsia="Calibri" w:hAnsiTheme="minorHAnsi" w:cstheme="minorHAnsi"/>
          <w:color w:val="002060"/>
          <w:sz w:val="24"/>
          <w:szCs w:val="24"/>
        </w:rPr>
        <w:t>Consortium</w:t>
      </w:r>
      <w:bookmarkEnd w:id="83"/>
    </w:p>
    <w:p w14:paraId="766D7192" w14:textId="3945F429" w:rsidR="0021122F" w:rsidRPr="00B73F41" w:rsidRDefault="0021122F" w:rsidP="000440A7">
      <w:pPr>
        <w:pStyle w:val="Heading3"/>
        <w:spacing w:before="120" w:after="120"/>
        <w:rPr>
          <w:rFonts w:asciiTheme="minorHAnsi" w:eastAsia="Calibri" w:hAnsiTheme="minorHAnsi" w:cstheme="minorHAnsi"/>
          <w:color w:val="002060"/>
          <w:sz w:val="24"/>
          <w:szCs w:val="24"/>
        </w:rPr>
      </w:pPr>
      <w:bookmarkStart w:id="84" w:name="_Toc221275320"/>
      <w:bookmarkStart w:id="85" w:name="_Hlk220953877"/>
      <w:r w:rsidRPr="00B73F41">
        <w:rPr>
          <w:rFonts w:asciiTheme="minorHAnsi" w:eastAsia="Calibri" w:hAnsiTheme="minorHAnsi" w:cstheme="minorHAnsi"/>
          <w:color w:val="002060"/>
          <w:sz w:val="24"/>
          <w:szCs w:val="24"/>
        </w:rPr>
        <w:t>A</w:t>
      </w:r>
      <w:r w:rsidR="00B73F41">
        <w:rPr>
          <w:rFonts w:asciiTheme="minorHAnsi" w:eastAsia="Calibri" w:hAnsiTheme="minorHAnsi" w:cstheme="minorHAnsi"/>
          <w:color w:val="002060"/>
          <w:sz w:val="24"/>
          <w:szCs w:val="24"/>
        </w:rPr>
        <w:t>.6</w:t>
      </w:r>
      <w:r w:rsidRPr="00B73F41">
        <w:rPr>
          <w:rFonts w:asciiTheme="minorHAnsi" w:eastAsia="Calibri" w:hAnsiTheme="minorHAnsi" w:cstheme="minorHAnsi"/>
          <w:color w:val="002060"/>
          <w:sz w:val="24"/>
          <w:szCs w:val="24"/>
        </w:rPr>
        <w:t>. RIB des ONGD</w:t>
      </w:r>
      <w:bookmarkEnd w:id="84"/>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72"/>
      </w:tblGrid>
      <w:tr w:rsidR="0021122F" w:rsidRPr="006D4484" w14:paraId="039FEFDE" w14:textId="77777777" w:rsidTr="007332F5">
        <w:tc>
          <w:tcPr>
            <w:tcW w:w="9072" w:type="dxa"/>
            <w:tcMar>
              <w:top w:w="100" w:type="dxa"/>
              <w:left w:w="100" w:type="dxa"/>
              <w:bottom w:w="100" w:type="dxa"/>
              <w:right w:w="100" w:type="dxa"/>
            </w:tcMar>
          </w:tcPr>
          <w:bookmarkEnd w:id="85"/>
          <w:p w14:paraId="03E31C3C" w14:textId="4C94FB7D" w:rsidR="0021122F" w:rsidRPr="006D4484" w:rsidRDefault="0021122F" w:rsidP="007332F5">
            <w:pPr>
              <w:jc w:val="both"/>
              <w:rPr>
                <w:rFonts w:asciiTheme="minorHAnsi" w:eastAsia="Calibri" w:hAnsiTheme="minorHAnsi" w:cstheme="minorHAnsi"/>
                <w:b/>
                <w:bCs/>
                <w:i/>
                <w:iCs/>
                <w:sz w:val="22"/>
                <w:szCs w:val="22"/>
              </w:rPr>
            </w:pPr>
            <w:r w:rsidRPr="006D4484">
              <w:rPr>
                <w:rFonts w:asciiTheme="minorHAnsi" w:eastAsia="Calibri" w:hAnsiTheme="minorHAnsi" w:cstheme="minorHAnsi"/>
                <w:b/>
                <w:bCs/>
                <w:i/>
                <w:iCs/>
                <w:sz w:val="22"/>
                <w:szCs w:val="22"/>
              </w:rPr>
              <w:t>Deux guides seront proposés en accompagnement du schéma.</w:t>
            </w:r>
          </w:p>
          <w:p w14:paraId="3ABED9D4" w14:textId="41FD6B4B" w:rsidR="0021122F" w:rsidRPr="006D4484" w:rsidRDefault="0021122F" w:rsidP="007332F5">
            <w:pPr>
              <w:jc w:val="both"/>
              <w:rPr>
                <w:rFonts w:asciiTheme="minorHAnsi" w:eastAsia="Calibri" w:hAnsiTheme="minorHAnsi" w:cstheme="minorHAnsi"/>
                <w:sz w:val="22"/>
                <w:szCs w:val="22"/>
              </w:rPr>
            </w:pPr>
            <w:r w:rsidRPr="006D4484">
              <w:rPr>
                <w:rFonts w:asciiTheme="minorHAnsi" w:eastAsia="Calibri" w:hAnsiTheme="minorHAnsi" w:cstheme="minorHAnsi"/>
                <w:sz w:val="22"/>
                <w:szCs w:val="22"/>
              </w:rPr>
              <w:t>- Guide de suivi, d’apprentissage et de redevabilité : trames de reporting annuel/final.</w:t>
            </w:r>
          </w:p>
          <w:p w14:paraId="46B75E0D" w14:textId="3209EDFE" w:rsidR="0021122F" w:rsidRPr="006D4484" w:rsidRDefault="0021122F" w:rsidP="007332F5">
            <w:pPr>
              <w:jc w:val="both"/>
              <w:rPr>
                <w:rFonts w:asciiTheme="minorHAnsi" w:eastAsia="Calibri" w:hAnsiTheme="minorHAnsi" w:cstheme="minorHAnsi"/>
                <w:b/>
                <w:bCs/>
                <w:sz w:val="22"/>
                <w:szCs w:val="22"/>
              </w:rPr>
            </w:pPr>
            <w:r w:rsidRPr="006D4484">
              <w:rPr>
                <w:rFonts w:asciiTheme="minorHAnsi" w:eastAsia="Calibri" w:hAnsiTheme="minorHAnsi" w:cstheme="minorHAnsi"/>
                <w:sz w:val="22"/>
                <w:szCs w:val="22"/>
              </w:rPr>
              <w:t>- Guide monitoring / évaluation : référentiel d’indicateurs ECM (en lien avec ceux élaborés par le secteur), modèles de tableaux de bord, canevas de capitalisation (apprentissages annuels)</w:t>
            </w:r>
            <w:r w:rsidR="00B73F41">
              <w:rPr>
                <w:rFonts w:asciiTheme="minorHAnsi" w:eastAsia="Calibri" w:hAnsiTheme="minorHAnsi" w:cstheme="minorHAnsi"/>
                <w:sz w:val="22"/>
                <w:szCs w:val="22"/>
              </w:rPr>
              <w:t>.</w:t>
            </w:r>
          </w:p>
        </w:tc>
      </w:tr>
    </w:tbl>
    <w:p w14:paraId="29C1D4A4" w14:textId="77777777" w:rsidR="0021122F" w:rsidRPr="006D4484" w:rsidRDefault="0021122F" w:rsidP="000440A7">
      <w:pPr>
        <w:pBdr>
          <w:top w:val="nil"/>
          <w:left w:val="nil"/>
          <w:bottom w:val="nil"/>
          <w:right w:val="nil"/>
          <w:between w:val="nil"/>
        </w:pBdr>
        <w:jc w:val="both"/>
        <w:rPr>
          <w:rFonts w:asciiTheme="minorHAnsi" w:eastAsia="Calibri" w:hAnsiTheme="minorHAnsi" w:cstheme="minorHAnsi"/>
          <w:sz w:val="22"/>
          <w:szCs w:val="22"/>
        </w:rPr>
      </w:pPr>
    </w:p>
    <w:sectPr w:rsidR="0021122F" w:rsidRPr="006D4484" w:rsidSect="00A4153C">
      <w:pgSz w:w="11906" w:h="16838"/>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48D92" w14:textId="77777777" w:rsidR="000E7944" w:rsidRDefault="000E7944">
      <w:r>
        <w:separator/>
      </w:r>
    </w:p>
  </w:endnote>
  <w:endnote w:type="continuationSeparator" w:id="0">
    <w:p w14:paraId="09988B2C" w14:textId="77777777" w:rsidR="000E7944" w:rsidRDefault="000E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
    <w:altName w:val="Sylfaen"/>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B2BF" w14:textId="77777777" w:rsidR="0053276C" w:rsidRDefault="0053276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BB53210" w14:textId="77777777" w:rsidR="0053276C" w:rsidRDefault="0053276C">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CDA3" w14:textId="77777777" w:rsidR="0053276C" w:rsidRPr="00C64C47" w:rsidRDefault="0053276C" w:rsidP="00C64C47">
    <w:pPr>
      <w:pBdr>
        <w:top w:val="nil"/>
        <w:left w:val="nil"/>
        <w:bottom w:val="nil"/>
        <w:right w:val="nil"/>
        <w:between w:val="nil"/>
      </w:pBdr>
      <w:tabs>
        <w:tab w:val="center" w:pos="4536"/>
        <w:tab w:val="right" w:pos="9072"/>
      </w:tabs>
      <w:jc w:val="center"/>
      <w:rPr>
        <w:rFonts w:asciiTheme="minorHAnsi" w:hAnsiTheme="minorHAnsi" w:cstheme="minorHAnsi"/>
        <w:color w:val="000000"/>
        <w:sz w:val="18"/>
        <w:szCs w:val="18"/>
      </w:rPr>
    </w:pPr>
    <w:r w:rsidRPr="00C64C47">
      <w:rPr>
        <w:rFonts w:asciiTheme="minorHAnsi" w:hAnsiTheme="minorHAnsi" w:cstheme="minorHAnsi"/>
        <w:color w:val="000000"/>
        <w:sz w:val="18"/>
        <w:szCs w:val="18"/>
      </w:rPr>
      <w:fldChar w:fldCharType="begin"/>
    </w:r>
    <w:r w:rsidRPr="00C64C47">
      <w:rPr>
        <w:rFonts w:asciiTheme="minorHAnsi" w:hAnsiTheme="minorHAnsi" w:cstheme="minorHAnsi"/>
        <w:color w:val="000000"/>
        <w:sz w:val="18"/>
        <w:szCs w:val="18"/>
      </w:rPr>
      <w:instrText>PAGE</w:instrText>
    </w:r>
    <w:r w:rsidRPr="00C64C47">
      <w:rPr>
        <w:rFonts w:asciiTheme="minorHAnsi" w:hAnsiTheme="minorHAnsi" w:cstheme="minorHAnsi"/>
        <w:color w:val="000000"/>
        <w:sz w:val="18"/>
        <w:szCs w:val="18"/>
      </w:rPr>
      <w:fldChar w:fldCharType="separate"/>
    </w:r>
    <w:r w:rsidRPr="00C64C47">
      <w:rPr>
        <w:rFonts w:asciiTheme="minorHAnsi" w:hAnsiTheme="minorHAnsi" w:cstheme="minorHAnsi"/>
        <w:noProof/>
        <w:color w:val="000000"/>
        <w:sz w:val="18"/>
        <w:szCs w:val="18"/>
      </w:rPr>
      <w:t>1</w:t>
    </w:r>
    <w:r w:rsidRPr="00C64C47">
      <w:rPr>
        <w:rFonts w:asciiTheme="minorHAnsi" w:hAnsiTheme="minorHAnsi" w:cstheme="minorHAnsi"/>
        <w:color w:val="000000"/>
        <w:sz w:val="18"/>
        <w:szCs w:val="18"/>
      </w:rPr>
      <w:fldChar w:fldCharType="end"/>
    </w:r>
  </w:p>
  <w:p w14:paraId="1056ADC7" w14:textId="77777777" w:rsidR="0053276C" w:rsidRDefault="0053276C">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E5FC2" w14:textId="77777777" w:rsidR="000E7944" w:rsidRDefault="000E7944">
      <w:r>
        <w:separator/>
      </w:r>
    </w:p>
  </w:footnote>
  <w:footnote w:type="continuationSeparator" w:id="0">
    <w:p w14:paraId="648C38C4" w14:textId="77777777" w:rsidR="000E7944" w:rsidRDefault="000E7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0148"/>
    <w:multiLevelType w:val="multilevel"/>
    <w:tmpl w:val="9218255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Calibri" w:hAnsi="Calibri" w:cs="Calibri" w:hint="default"/>
        <w:b/>
        <w:bCs w:val="0"/>
        <w:color w:val="000000" w:themeColor="text1"/>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9E6AE0"/>
    <w:multiLevelType w:val="multilevel"/>
    <w:tmpl w:val="CFDE1E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EF62DB2"/>
    <w:multiLevelType w:val="multilevel"/>
    <w:tmpl w:val="8FDC55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9A5B37"/>
    <w:multiLevelType w:val="hybridMultilevel"/>
    <w:tmpl w:val="4A040B9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9A672D"/>
    <w:multiLevelType w:val="multilevel"/>
    <w:tmpl w:val="F5DE0B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2A832C8"/>
    <w:multiLevelType w:val="multilevel"/>
    <w:tmpl w:val="040C001F"/>
    <w:numStyleLink w:val="Listeactuelle3"/>
  </w:abstractNum>
  <w:abstractNum w:abstractNumId="6" w15:restartNumberingAfterBreak="0">
    <w:nsid w:val="22FA02BF"/>
    <w:multiLevelType w:val="multilevel"/>
    <w:tmpl w:val="0F20C030"/>
    <w:lvl w:ilvl="0">
      <w:start w:val="1"/>
      <w:numFmt w:val="bullet"/>
      <w:lvlText w:val=""/>
      <w:lvlJc w:val="left"/>
      <w:pPr>
        <w:ind w:left="360" w:hanging="360"/>
      </w:pPr>
      <w:rPr>
        <w:rFonts w:ascii="Tahoma" w:hAnsi="Tahoma" w:hint="default"/>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263D3A50"/>
    <w:multiLevelType w:val="hybridMultilevel"/>
    <w:tmpl w:val="85F0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95E86"/>
    <w:multiLevelType w:val="multilevel"/>
    <w:tmpl w:val="25441DF8"/>
    <w:lvl w:ilvl="0">
      <w:start w:val="1"/>
      <w:numFmt w:val="bullet"/>
      <w:lvlText w:val="●"/>
      <w:lvlJc w:val="left"/>
      <w:pPr>
        <w:ind w:left="720" w:hanging="360"/>
      </w:pPr>
      <w:rPr>
        <w:rFonts w:ascii="Noto Sans Symbols" w:eastAsia="Noto Sans Symbols" w:hAnsi="Noto Sans Symbols" w:cs="Noto Sans Symbols"/>
        <w:sz w:val="20"/>
        <w:szCs w:val="20"/>
      </w:rPr>
    </w:lvl>
    <w:lvl w:ilvl="1">
      <w:start w:val="9"/>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26C811C7"/>
    <w:multiLevelType w:val="multilevel"/>
    <w:tmpl w:val="8B00FDCE"/>
    <w:lvl w:ilvl="0">
      <w:start w:val="3"/>
      <w:numFmt w:val="decimal"/>
      <w:lvlText w:val="%1"/>
      <w:lvlJc w:val="left"/>
      <w:pPr>
        <w:ind w:left="460" w:hanging="460"/>
      </w:pPr>
      <w:rPr>
        <w:rFonts w:hint="default"/>
      </w:rPr>
    </w:lvl>
    <w:lvl w:ilvl="1">
      <w:start w:val="4"/>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D57B03"/>
    <w:multiLevelType w:val="multilevel"/>
    <w:tmpl w:val="EAF455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2D0F49A2"/>
    <w:multiLevelType w:val="multilevel"/>
    <w:tmpl w:val="9F7AA9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D8875DF"/>
    <w:multiLevelType w:val="multilevel"/>
    <w:tmpl w:val="825692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D0974"/>
    <w:multiLevelType w:val="multilevel"/>
    <w:tmpl w:val="314EDB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ascii="Calibri" w:hAnsi="Calibri" w:cs="Calibri"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C318DB"/>
    <w:multiLevelType w:val="multilevel"/>
    <w:tmpl w:val="9874336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35A12454"/>
    <w:multiLevelType w:val="multilevel"/>
    <w:tmpl w:val="DC9CDC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374924C9"/>
    <w:multiLevelType w:val="hybridMultilevel"/>
    <w:tmpl w:val="FCEA6B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E95443"/>
    <w:multiLevelType w:val="multilevel"/>
    <w:tmpl w:val="87CE5BD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C8E48DB"/>
    <w:multiLevelType w:val="multilevel"/>
    <w:tmpl w:val="9D1234DA"/>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CF73EE"/>
    <w:multiLevelType w:val="multilevel"/>
    <w:tmpl w:val="7D221830"/>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20" w15:restartNumberingAfterBreak="0">
    <w:nsid w:val="3E6150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C7220B"/>
    <w:multiLevelType w:val="multilevel"/>
    <w:tmpl w:val="6730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C942A7"/>
    <w:multiLevelType w:val="multilevel"/>
    <w:tmpl w:val="A64A13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41004C4C"/>
    <w:multiLevelType w:val="multilevel"/>
    <w:tmpl w:val="7C86B1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45F45343"/>
    <w:multiLevelType w:val="multilevel"/>
    <w:tmpl w:val="D04218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48F17FBA"/>
    <w:multiLevelType w:val="multilevel"/>
    <w:tmpl w:val="BD76FD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CC84BA0"/>
    <w:multiLevelType w:val="hybridMultilevel"/>
    <w:tmpl w:val="13DAD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B727E9"/>
    <w:multiLevelType w:val="multilevel"/>
    <w:tmpl w:val="9F7AA9C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ABC36B8"/>
    <w:multiLevelType w:val="multilevel"/>
    <w:tmpl w:val="F6E08DEA"/>
    <w:lvl w:ilvl="0">
      <w:start w:val="1"/>
      <w:numFmt w:val="bullet"/>
      <w:lvlText w:val="●"/>
      <w:lvlJc w:val="left"/>
      <w:pPr>
        <w:ind w:left="644"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B870420"/>
    <w:multiLevelType w:val="multilevel"/>
    <w:tmpl w:val="F134D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C672719"/>
    <w:multiLevelType w:val="multilevel"/>
    <w:tmpl w:val="215E5C3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asciiTheme="minorHAnsi" w:hAnsiTheme="minorHAnsi" w:cstheme="minorHAnsi"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3CB3F5D"/>
    <w:multiLevelType w:val="multilevel"/>
    <w:tmpl w:val="3CA853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4C05315"/>
    <w:multiLevelType w:val="hybridMultilevel"/>
    <w:tmpl w:val="3C0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8363B2"/>
    <w:multiLevelType w:val="hybridMultilevel"/>
    <w:tmpl w:val="D2FA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8A00E9"/>
    <w:multiLevelType w:val="multilevel"/>
    <w:tmpl w:val="314EDB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ascii="Calibri" w:hAnsi="Calibri" w:cs="Calibri"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F5A0FE4"/>
    <w:multiLevelType w:val="hybridMultilevel"/>
    <w:tmpl w:val="ADE4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216E06"/>
    <w:multiLevelType w:val="multilevel"/>
    <w:tmpl w:val="76B47C18"/>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706657D7"/>
    <w:multiLevelType w:val="multilevel"/>
    <w:tmpl w:val="536E3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585C9B"/>
    <w:multiLevelType w:val="multilevel"/>
    <w:tmpl w:val="314EDB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val="0"/>
        <w:iCs w:val="0"/>
      </w:rPr>
    </w:lvl>
    <w:lvl w:ilvl="2">
      <w:start w:val="1"/>
      <w:numFmt w:val="decimal"/>
      <w:lvlText w:val="%1.%2.%3."/>
      <w:lvlJc w:val="left"/>
      <w:pPr>
        <w:ind w:left="720" w:hanging="720"/>
      </w:pPr>
      <w:rPr>
        <w:rFonts w:ascii="Calibri" w:hAnsi="Calibri" w:cs="Calibri"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BE22C6"/>
    <w:multiLevelType w:val="multilevel"/>
    <w:tmpl w:val="6E9A8332"/>
    <w:lvl w:ilvl="0">
      <w:start w:val="1"/>
      <w:numFmt w:val="bullet"/>
      <w:lvlText w:val="●"/>
      <w:lvlJc w:val="left"/>
      <w:pPr>
        <w:ind w:left="1080" w:hanging="360"/>
      </w:pPr>
      <w:rPr>
        <w:rFonts w:ascii="Noto Sans Symbols" w:eastAsia="Noto Sans Symbols" w:hAnsi="Noto Sans Symbols" w:cs="Noto Sans Symbols"/>
        <w:sz w:val="20"/>
        <w:szCs w:val="20"/>
      </w:rPr>
    </w:lvl>
    <w:lvl w:ilvl="1">
      <w:start w:val="1"/>
      <w:numFmt w:val="bullet"/>
      <w:lvlText w:val="●"/>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rPr>
        <w:rFonts w:ascii="Noto Sans Symbols" w:eastAsia="Noto Sans Symbols" w:hAnsi="Noto Sans Symbols" w:cs="Noto Sans Symbols"/>
        <w:sz w:val="20"/>
        <w:szCs w:val="20"/>
      </w:rPr>
    </w:lvl>
    <w:lvl w:ilvl="3">
      <w:start w:val="1"/>
      <w:numFmt w:val="bullet"/>
      <w:lvlText w:val="▪"/>
      <w:lvlJc w:val="left"/>
      <w:pPr>
        <w:ind w:left="3240" w:hanging="360"/>
      </w:pPr>
      <w:rPr>
        <w:rFonts w:ascii="Noto Sans Symbols" w:eastAsia="Noto Sans Symbols" w:hAnsi="Noto Sans Symbols" w:cs="Noto Sans Symbols"/>
        <w:sz w:val="20"/>
        <w:szCs w:val="20"/>
      </w:rPr>
    </w:lvl>
    <w:lvl w:ilvl="4">
      <w:start w:val="1"/>
      <w:numFmt w:val="bullet"/>
      <w:lvlText w:val="▪"/>
      <w:lvlJc w:val="left"/>
      <w:pPr>
        <w:ind w:left="3960" w:hanging="360"/>
      </w:pPr>
      <w:rPr>
        <w:rFonts w:ascii="Noto Sans Symbols" w:eastAsia="Noto Sans Symbols" w:hAnsi="Noto Sans Symbols" w:cs="Noto Sans Symbols"/>
        <w:sz w:val="20"/>
        <w:szCs w:val="20"/>
      </w:rPr>
    </w:lvl>
    <w:lvl w:ilvl="5">
      <w:start w:val="1"/>
      <w:numFmt w:val="bullet"/>
      <w:lvlText w:val="▪"/>
      <w:lvlJc w:val="left"/>
      <w:pPr>
        <w:ind w:left="4680" w:hanging="360"/>
      </w:pPr>
      <w:rPr>
        <w:rFonts w:ascii="Noto Sans Symbols" w:eastAsia="Noto Sans Symbols" w:hAnsi="Noto Sans Symbols" w:cs="Noto Sans Symbols"/>
        <w:sz w:val="20"/>
        <w:szCs w:val="20"/>
      </w:rPr>
    </w:lvl>
    <w:lvl w:ilvl="6">
      <w:start w:val="1"/>
      <w:numFmt w:val="bullet"/>
      <w:lvlText w:val="▪"/>
      <w:lvlJc w:val="left"/>
      <w:pPr>
        <w:ind w:left="5400" w:hanging="360"/>
      </w:pPr>
      <w:rPr>
        <w:rFonts w:ascii="Noto Sans Symbols" w:eastAsia="Noto Sans Symbols" w:hAnsi="Noto Sans Symbols" w:cs="Noto Sans Symbols"/>
        <w:sz w:val="20"/>
        <w:szCs w:val="20"/>
      </w:rPr>
    </w:lvl>
    <w:lvl w:ilvl="7">
      <w:start w:val="1"/>
      <w:numFmt w:val="bullet"/>
      <w:lvlText w:val="▪"/>
      <w:lvlJc w:val="left"/>
      <w:pPr>
        <w:ind w:left="6120" w:hanging="360"/>
      </w:pPr>
      <w:rPr>
        <w:rFonts w:ascii="Noto Sans Symbols" w:eastAsia="Noto Sans Symbols" w:hAnsi="Noto Sans Symbols" w:cs="Noto Sans Symbols"/>
        <w:sz w:val="20"/>
        <w:szCs w:val="20"/>
      </w:rPr>
    </w:lvl>
    <w:lvl w:ilvl="8">
      <w:start w:val="1"/>
      <w:numFmt w:val="bullet"/>
      <w:lvlText w:val="▪"/>
      <w:lvlJc w:val="left"/>
      <w:pPr>
        <w:ind w:left="6840" w:hanging="360"/>
      </w:pPr>
      <w:rPr>
        <w:rFonts w:ascii="Noto Sans Symbols" w:eastAsia="Noto Sans Symbols" w:hAnsi="Noto Sans Symbols" w:cs="Noto Sans Symbols"/>
        <w:sz w:val="20"/>
        <w:szCs w:val="20"/>
      </w:rPr>
    </w:lvl>
  </w:abstractNum>
  <w:abstractNum w:abstractNumId="40" w15:restartNumberingAfterBreak="0">
    <w:nsid w:val="76C40017"/>
    <w:multiLevelType w:val="multilevel"/>
    <w:tmpl w:val="44560E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9673288"/>
    <w:multiLevelType w:val="multilevel"/>
    <w:tmpl w:val="6EA2D4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AF61567"/>
    <w:multiLevelType w:val="multilevel"/>
    <w:tmpl w:val="AF1A1B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E0732FD"/>
    <w:multiLevelType w:val="multilevel"/>
    <w:tmpl w:val="040C001F"/>
    <w:styleLink w:val="Listeactuelle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EDD25E7"/>
    <w:multiLevelType w:val="multilevel"/>
    <w:tmpl w:val="1AD47D16"/>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206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751314124">
    <w:abstractNumId w:val="2"/>
  </w:num>
  <w:num w:numId="2" w16cid:durableId="1585069794">
    <w:abstractNumId w:val="29"/>
  </w:num>
  <w:num w:numId="3" w16cid:durableId="619921351">
    <w:abstractNumId w:val="31"/>
  </w:num>
  <w:num w:numId="4" w16cid:durableId="22443425">
    <w:abstractNumId w:val="28"/>
  </w:num>
  <w:num w:numId="5" w16cid:durableId="71395457">
    <w:abstractNumId w:val="27"/>
  </w:num>
  <w:num w:numId="6" w16cid:durableId="1891960266">
    <w:abstractNumId w:val="14"/>
  </w:num>
  <w:num w:numId="7" w16cid:durableId="1140685281">
    <w:abstractNumId w:val="42"/>
  </w:num>
  <w:num w:numId="8" w16cid:durableId="47345960">
    <w:abstractNumId w:val="41"/>
  </w:num>
  <w:num w:numId="9" w16cid:durableId="1458446767">
    <w:abstractNumId w:val="8"/>
  </w:num>
  <w:num w:numId="10" w16cid:durableId="1579486758">
    <w:abstractNumId w:val="10"/>
  </w:num>
  <w:num w:numId="11" w16cid:durableId="2121104728">
    <w:abstractNumId w:val="15"/>
  </w:num>
  <w:num w:numId="12" w16cid:durableId="1504785386">
    <w:abstractNumId w:val="17"/>
  </w:num>
  <w:num w:numId="13" w16cid:durableId="1239242570">
    <w:abstractNumId w:val="39"/>
  </w:num>
  <w:num w:numId="14" w16cid:durableId="111443342">
    <w:abstractNumId w:val="24"/>
  </w:num>
  <w:num w:numId="15" w16cid:durableId="1994602277">
    <w:abstractNumId w:val="19"/>
  </w:num>
  <w:num w:numId="16" w16cid:durableId="996225918">
    <w:abstractNumId w:val="23"/>
  </w:num>
  <w:num w:numId="17" w16cid:durableId="381444948">
    <w:abstractNumId w:val="22"/>
  </w:num>
  <w:num w:numId="18" w16cid:durableId="1305232588">
    <w:abstractNumId w:val="1"/>
  </w:num>
  <w:num w:numId="19" w16cid:durableId="2127507455">
    <w:abstractNumId w:val="36"/>
  </w:num>
  <w:num w:numId="20" w16cid:durableId="18285344">
    <w:abstractNumId w:val="37"/>
  </w:num>
  <w:num w:numId="21" w16cid:durableId="146896018">
    <w:abstractNumId w:val="4"/>
  </w:num>
  <w:num w:numId="22" w16cid:durableId="1659260971">
    <w:abstractNumId w:val="40"/>
  </w:num>
  <w:num w:numId="23" w16cid:durableId="1196625681">
    <w:abstractNumId w:val="6"/>
  </w:num>
  <w:num w:numId="24" w16cid:durableId="95097746">
    <w:abstractNumId w:val="5"/>
  </w:num>
  <w:num w:numId="25" w16cid:durableId="1288465954">
    <w:abstractNumId w:val="43"/>
  </w:num>
  <w:num w:numId="26" w16cid:durableId="362170039">
    <w:abstractNumId w:val="7"/>
  </w:num>
  <w:num w:numId="27" w16cid:durableId="1727412809">
    <w:abstractNumId w:val="20"/>
  </w:num>
  <w:num w:numId="28" w16cid:durableId="345445015">
    <w:abstractNumId w:val="32"/>
  </w:num>
  <w:num w:numId="29" w16cid:durableId="1873877328">
    <w:abstractNumId w:val="16"/>
  </w:num>
  <w:num w:numId="30" w16cid:durableId="876742762">
    <w:abstractNumId w:val="25"/>
  </w:num>
  <w:num w:numId="31" w16cid:durableId="410156466">
    <w:abstractNumId w:val="12"/>
  </w:num>
  <w:num w:numId="32" w16cid:durableId="294338655">
    <w:abstractNumId w:val="34"/>
  </w:num>
  <w:num w:numId="33" w16cid:durableId="649479379">
    <w:abstractNumId w:val="30"/>
  </w:num>
  <w:num w:numId="34" w16cid:durableId="341706764">
    <w:abstractNumId w:val="33"/>
  </w:num>
  <w:num w:numId="35" w16cid:durableId="680014757">
    <w:abstractNumId w:val="35"/>
  </w:num>
  <w:num w:numId="36" w16cid:durableId="1766881709">
    <w:abstractNumId w:val="38"/>
  </w:num>
  <w:num w:numId="37" w16cid:durableId="1064523164">
    <w:abstractNumId w:val="9"/>
  </w:num>
  <w:num w:numId="38" w16cid:durableId="1283537790">
    <w:abstractNumId w:val="13"/>
  </w:num>
  <w:num w:numId="39" w16cid:durableId="587345627">
    <w:abstractNumId w:val="11"/>
  </w:num>
  <w:num w:numId="40" w16cid:durableId="2099936422">
    <w:abstractNumId w:val="18"/>
  </w:num>
  <w:num w:numId="41" w16cid:durableId="1778214106">
    <w:abstractNumId w:val="44"/>
  </w:num>
  <w:num w:numId="42" w16cid:durableId="898520514">
    <w:abstractNumId w:val="21"/>
  </w:num>
  <w:num w:numId="43" w16cid:durableId="2012873911">
    <w:abstractNumId w:val="0"/>
  </w:num>
  <w:num w:numId="44" w16cid:durableId="1913848753">
    <w:abstractNumId w:val="26"/>
  </w:num>
  <w:num w:numId="45" w16cid:durableId="3181218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2F"/>
    <w:rsid w:val="0002313B"/>
    <w:rsid w:val="00025A7A"/>
    <w:rsid w:val="00027665"/>
    <w:rsid w:val="000416AD"/>
    <w:rsid w:val="00042A0B"/>
    <w:rsid w:val="000440A7"/>
    <w:rsid w:val="00050D06"/>
    <w:rsid w:val="000A4E15"/>
    <w:rsid w:val="000B7EA0"/>
    <w:rsid w:val="000E487B"/>
    <w:rsid w:val="000E7944"/>
    <w:rsid w:val="000F0C7D"/>
    <w:rsid w:val="00103A43"/>
    <w:rsid w:val="00116CA5"/>
    <w:rsid w:val="00143A18"/>
    <w:rsid w:val="00162BFE"/>
    <w:rsid w:val="00191DC1"/>
    <w:rsid w:val="001A0CA5"/>
    <w:rsid w:val="001C00F6"/>
    <w:rsid w:val="001C417F"/>
    <w:rsid w:val="001E26D0"/>
    <w:rsid w:val="001E26F8"/>
    <w:rsid w:val="001F5916"/>
    <w:rsid w:val="0021122F"/>
    <w:rsid w:val="00214AA2"/>
    <w:rsid w:val="002233A2"/>
    <w:rsid w:val="00231663"/>
    <w:rsid w:val="00234B77"/>
    <w:rsid w:val="002552A3"/>
    <w:rsid w:val="00260756"/>
    <w:rsid w:val="00262F9B"/>
    <w:rsid w:val="0027228F"/>
    <w:rsid w:val="00282585"/>
    <w:rsid w:val="00321148"/>
    <w:rsid w:val="00332EC4"/>
    <w:rsid w:val="003400A7"/>
    <w:rsid w:val="00387A4A"/>
    <w:rsid w:val="003967F9"/>
    <w:rsid w:val="0039764B"/>
    <w:rsid w:val="003A660F"/>
    <w:rsid w:val="003B762A"/>
    <w:rsid w:val="003C329F"/>
    <w:rsid w:val="003D7D22"/>
    <w:rsid w:val="004652EA"/>
    <w:rsid w:val="0048018C"/>
    <w:rsid w:val="0053276C"/>
    <w:rsid w:val="005338B2"/>
    <w:rsid w:val="0055738C"/>
    <w:rsid w:val="00562D88"/>
    <w:rsid w:val="00584AF1"/>
    <w:rsid w:val="00596E94"/>
    <w:rsid w:val="005A58BC"/>
    <w:rsid w:val="005B1A48"/>
    <w:rsid w:val="005C070C"/>
    <w:rsid w:val="005C20B4"/>
    <w:rsid w:val="005C6770"/>
    <w:rsid w:val="005E03AA"/>
    <w:rsid w:val="005E3F24"/>
    <w:rsid w:val="00604870"/>
    <w:rsid w:val="00616242"/>
    <w:rsid w:val="00641B64"/>
    <w:rsid w:val="00656E71"/>
    <w:rsid w:val="00660367"/>
    <w:rsid w:val="00664E18"/>
    <w:rsid w:val="006B4779"/>
    <w:rsid w:val="006B52F5"/>
    <w:rsid w:val="006C5441"/>
    <w:rsid w:val="006C712C"/>
    <w:rsid w:val="006D4484"/>
    <w:rsid w:val="006F5A3D"/>
    <w:rsid w:val="006F5F7F"/>
    <w:rsid w:val="006F6A56"/>
    <w:rsid w:val="00704777"/>
    <w:rsid w:val="00725D1A"/>
    <w:rsid w:val="00734F95"/>
    <w:rsid w:val="007365E7"/>
    <w:rsid w:val="0075766D"/>
    <w:rsid w:val="00757EAC"/>
    <w:rsid w:val="0078126F"/>
    <w:rsid w:val="007A7A78"/>
    <w:rsid w:val="007E2931"/>
    <w:rsid w:val="007F49DD"/>
    <w:rsid w:val="008200EC"/>
    <w:rsid w:val="00846A6C"/>
    <w:rsid w:val="00851213"/>
    <w:rsid w:val="0085620B"/>
    <w:rsid w:val="00871E40"/>
    <w:rsid w:val="00884361"/>
    <w:rsid w:val="008B37D9"/>
    <w:rsid w:val="008C306F"/>
    <w:rsid w:val="008D05D4"/>
    <w:rsid w:val="008E13BE"/>
    <w:rsid w:val="00936DE3"/>
    <w:rsid w:val="0097223B"/>
    <w:rsid w:val="00980711"/>
    <w:rsid w:val="009B77D6"/>
    <w:rsid w:val="009D4FDC"/>
    <w:rsid w:val="009F19FD"/>
    <w:rsid w:val="00A07B22"/>
    <w:rsid w:val="00A21A26"/>
    <w:rsid w:val="00A32405"/>
    <w:rsid w:val="00A36BF2"/>
    <w:rsid w:val="00A4153C"/>
    <w:rsid w:val="00A5233B"/>
    <w:rsid w:val="00AF01D9"/>
    <w:rsid w:val="00B26515"/>
    <w:rsid w:val="00B65F6E"/>
    <w:rsid w:val="00B73F41"/>
    <w:rsid w:val="00B967E5"/>
    <w:rsid w:val="00BB4889"/>
    <w:rsid w:val="00BD767A"/>
    <w:rsid w:val="00C64C47"/>
    <w:rsid w:val="00C65104"/>
    <w:rsid w:val="00C84C05"/>
    <w:rsid w:val="00CB0AE2"/>
    <w:rsid w:val="00CE7DD8"/>
    <w:rsid w:val="00D1044D"/>
    <w:rsid w:val="00D25C8B"/>
    <w:rsid w:val="00DB35D4"/>
    <w:rsid w:val="00DC22A8"/>
    <w:rsid w:val="00DE4FCE"/>
    <w:rsid w:val="00DE68EB"/>
    <w:rsid w:val="00E03C00"/>
    <w:rsid w:val="00E048F0"/>
    <w:rsid w:val="00E21917"/>
    <w:rsid w:val="00E21F5C"/>
    <w:rsid w:val="00E248AB"/>
    <w:rsid w:val="00E9317F"/>
    <w:rsid w:val="00ED3E1C"/>
    <w:rsid w:val="00ED5FA1"/>
    <w:rsid w:val="00EE3DE6"/>
    <w:rsid w:val="00EE5FB3"/>
    <w:rsid w:val="00F20F06"/>
    <w:rsid w:val="00F256CE"/>
    <w:rsid w:val="00F35D3B"/>
    <w:rsid w:val="00F41206"/>
    <w:rsid w:val="00F53566"/>
    <w:rsid w:val="00F62882"/>
    <w:rsid w:val="00F64598"/>
    <w:rsid w:val="00F80ABC"/>
    <w:rsid w:val="00F9596F"/>
    <w:rsid w:val="00FA5058"/>
    <w:rsid w:val="00FB5F87"/>
    <w:rsid w:val="00FD7711"/>
    <w:rsid w:val="00FE32FB"/>
    <w:rsid w:val="00FE68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49CEB"/>
  <w15:chartTrackingRefBased/>
  <w15:docId w15:val="{08E7B71C-7297-B14A-8192-5E899057B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058"/>
    <w:rPr>
      <w:rFonts w:ascii="Times New Roman" w:eastAsia="Times New Roman" w:hAnsi="Times New Roman" w:cs="Times New Roman"/>
      <w:lang w:val="fr" w:eastAsia="fr-FR"/>
    </w:rPr>
  </w:style>
  <w:style w:type="paragraph" w:styleId="Heading1">
    <w:name w:val="heading 1"/>
    <w:basedOn w:val="Normal"/>
    <w:next w:val="Normal"/>
    <w:link w:val="Heading1Char"/>
    <w:uiPriority w:val="9"/>
    <w:qFormat/>
    <w:rsid w:val="0021122F"/>
    <w:pPr>
      <w:outlineLvl w:val="0"/>
    </w:pPr>
    <w:rPr>
      <w:b/>
      <w:bCs/>
      <w:sz w:val="48"/>
      <w:szCs w:val="48"/>
    </w:rPr>
  </w:style>
  <w:style w:type="paragraph" w:styleId="Heading2">
    <w:name w:val="heading 2"/>
    <w:basedOn w:val="Normal"/>
    <w:next w:val="Normal"/>
    <w:link w:val="Heading2Char"/>
    <w:uiPriority w:val="9"/>
    <w:unhideWhenUsed/>
    <w:qFormat/>
    <w:rsid w:val="0021122F"/>
    <w:pPr>
      <w:outlineLvl w:val="1"/>
    </w:pPr>
    <w:rPr>
      <w:rFonts w:ascii="Calibri" w:eastAsia="Calibri" w:hAnsi="Calibri" w:cs="Calibri"/>
      <w:b/>
      <w:bCs/>
      <w:color w:val="366091"/>
    </w:rPr>
  </w:style>
  <w:style w:type="paragraph" w:styleId="Heading3">
    <w:name w:val="heading 3"/>
    <w:basedOn w:val="Normal"/>
    <w:next w:val="Normal"/>
    <w:link w:val="Heading3Char"/>
    <w:uiPriority w:val="9"/>
    <w:unhideWhenUsed/>
    <w:qFormat/>
    <w:rsid w:val="0021122F"/>
    <w:pPr>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22F"/>
    <w:rPr>
      <w:rFonts w:ascii="Times New Roman" w:eastAsia="Times New Roman" w:hAnsi="Times New Roman" w:cs="Times New Roman"/>
      <w:b/>
      <w:bCs/>
      <w:sz w:val="48"/>
      <w:szCs w:val="48"/>
      <w:lang w:val="fr" w:eastAsia="fr-FR"/>
    </w:rPr>
  </w:style>
  <w:style w:type="character" w:customStyle="1" w:styleId="Heading2Char">
    <w:name w:val="Heading 2 Char"/>
    <w:basedOn w:val="DefaultParagraphFont"/>
    <w:link w:val="Heading2"/>
    <w:uiPriority w:val="9"/>
    <w:rsid w:val="0021122F"/>
    <w:rPr>
      <w:rFonts w:ascii="Calibri" w:eastAsia="Calibri" w:hAnsi="Calibri" w:cs="Calibri"/>
      <w:b/>
      <w:bCs/>
      <w:color w:val="366091"/>
      <w:lang w:val="fr" w:eastAsia="fr-FR"/>
    </w:rPr>
  </w:style>
  <w:style w:type="character" w:customStyle="1" w:styleId="Heading3Char">
    <w:name w:val="Heading 3 Char"/>
    <w:basedOn w:val="DefaultParagraphFont"/>
    <w:link w:val="Heading3"/>
    <w:uiPriority w:val="9"/>
    <w:rsid w:val="0021122F"/>
    <w:rPr>
      <w:rFonts w:ascii="Times New Roman" w:eastAsia="Times New Roman" w:hAnsi="Times New Roman" w:cs="Times New Roman"/>
      <w:b/>
      <w:bCs/>
      <w:sz w:val="27"/>
      <w:szCs w:val="27"/>
      <w:lang w:val="fr" w:eastAsia="fr-FR"/>
    </w:rPr>
  </w:style>
  <w:style w:type="character" w:styleId="CommentReference">
    <w:name w:val="annotation reference"/>
    <w:basedOn w:val="DefaultParagraphFont"/>
    <w:uiPriority w:val="99"/>
    <w:semiHidden/>
    <w:unhideWhenUsed/>
    <w:rsid w:val="0021122F"/>
    <w:rPr>
      <w:sz w:val="16"/>
      <w:szCs w:val="16"/>
    </w:rPr>
  </w:style>
  <w:style w:type="character" w:styleId="Strong">
    <w:name w:val="Strong"/>
    <w:basedOn w:val="DefaultParagraphFont"/>
    <w:uiPriority w:val="22"/>
    <w:qFormat/>
    <w:rsid w:val="0021122F"/>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fr" w:eastAsia="fr-FR"/>
    </w:rPr>
  </w:style>
  <w:style w:type="paragraph" w:styleId="Revision">
    <w:name w:val="Revision"/>
    <w:hidden/>
    <w:uiPriority w:val="99"/>
    <w:semiHidden/>
    <w:rsid w:val="00A36BF2"/>
    <w:rPr>
      <w:rFonts w:ascii="Times New Roman" w:eastAsia="Times New Roman" w:hAnsi="Times New Roman" w:cs="Times New Roman"/>
      <w:lang w:val="fr" w:eastAsia="fr-FR"/>
    </w:rPr>
  </w:style>
  <w:style w:type="paragraph" w:styleId="TOCHeading">
    <w:name w:val="TOC Heading"/>
    <w:basedOn w:val="Heading1"/>
    <w:next w:val="Normal"/>
    <w:uiPriority w:val="39"/>
    <w:unhideWhenUsed/>
    <w:qFormat/>
    <w:rsid w:val="0053276C"/>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D1044D"/>
    <w:pPr>
      <w:spacing w:after="100"/>
    </w:pPr>
    <w:rPr>
      <w:rFonts w:ascii="Calibri" w:hAnsi="Calibri"/>
      <w:sz w:val="22"/>
    </w:rPr>
  </w:style>
  <w:style w:type="paragraph" w:styleId="TOC2">
    <w:name w:val="toc 2"/>
    <w:basedOn w:val="Normal"/>
    <w:next w:val="Normal"/>
    <w:autoRedefine/>
    <w:uiPriority w:val="39"/>
    <w:unhideWhenUsed/>
    <w:rsid w:val="00D1044D"/>
    <w:pPr>
      <w:spacing w:after="100"/>
      <w:ind w:left="240"/>
    </w:pPr>
    <w:rPr>
      <w:rFonts w:ascii="Calibri" w:hAnsi="Calibri"/>
      <w:sz w:val="22"/>
    </w:rPr>
  </w:style>
  <w:style w:type="paragraph" w:styleId="TOC3">
    <w:name w:val="toc 3"/>
    <w:basedOn w:val="Normal"/>
    <w:next w:val="Normal"/>
    <w:autoRedefine/>
    <w:uiPriority w:val="39"/>
    <w:unhideWhenUsed/>
    <w:rsid w:val="00D1044D"/>
    <w:pPr>
      <w:spacing w:after="100"/>
      <w:ind w:left="480"/>
    </w:pPr>
    <w:rPr>
      <w:rFonts w:ascii="Calibri" w:hAnsi="Calibri"/>
      <w:sz w:val="22"/>
    </w:rPr>
  </w:style>
  <w:style w:type="character" w:styleId="Hyperlink">
    <w:name w:val="Hyperlink"/>
    <w:basedOn w:val="DefaultParagraphFont"/>
    <w:uiPriority w:val="99"/>
    <w:unhideWhenUsed/>
    <w:rsid w:val="0053276C"/>
    <w:rPr>
      <w:color w:val="0563C1" w:themeColor="hyperlink"/>
      <w:u w:val="single"/>
    </w:rPr>
  </w:style>
  <w:style w:type="paragraph" w:styleId="Header">
    <w:name w:val="header"/>
    <w:basedOn w:val="Normal"/>
    <w:link w:val="HeaderChar"/>
    <w:uiPriority w:val="99"/>
    <w:unhideWhenUsed/>
    <w:rsid w:val="006D4484"/>
    <w:pPr>
      <w:tabs>
        <w:tab w:val="center" w:pos="4513"/>
        <w:tab w:val="right" w:pos="9026"/>
      </w:tabs>
    </w:pPr>
  </w:style>
  <w:style w:type="character" w:customStyle="1" w:styleId="HeaderChar">
    <w:name w:val="Header Char"/>
    <w:basedOn w:val="DefaultParagraphFont"/>
    <w:link w:val="Header"/>
    <w:uiPriority w:val="99"/>
    <w:rsid w:val="006D4484"/>
    <w:rPr>
      <w:rFonts w:ascii="Times New Roman" w:eastAsia="Times New Roman" w:hAnsi="Times New Roman" w:cs="Times New Roman"/>
      <w:lang w:val="fr" w:eastAsia="fr-FR"/>
    </w:rPr>
  </w:style>
  <w:style w:type="paragraph" w:styleId="Footer">
    <w:name w:val="footer"/>
    <w:basedOn w:val="Normal"/>
    <w:link w:val="FooterChar"/>
    <w:uiPriority w:val="99"/>
    <w:unhideWhenUsed/>
    <w:rsid w:val="006D4484"/>
    <w:pPr>
      <w:tabs>
        <w:tab w:val="center" w:pos="4513"/>
        <w:tab w:val="right" w:pos="9026"/>
      </w:tabs>
    </w:pPr>
  </w:style>
  <w:style w:type="character" w:customStyle="1" w:styleId="FooterChar">
    <w:name w:val="Footer Char"/>
    <w:basedOn w:val="DefaultParagraphFont"/>
    <w:link w:val="Footer"/>
    <w:uiPriority w:val="99"/>
    <w:rsid w:val="006D4484"/>
    <w:rPr>
      <w:rFonts w:ascii="Times New Roman" w:eastAsia="Times New Roman" w:hAnsi="Times New Roman" w:cs="Times New Roman"/>
      <w:lang w:val="fr" w:eastAsia="fr-FR"/>
    </w:rPr>
  </w:style>
  <w:style w:type="numbering" w:customStyle="1" w:styleId="Listeactuelle3">
    <w:name w:val="Liste actuelle3"/>
    <w:uiPriority w:val="99"/>
    <w:rsid w:val="00C65104"/>
    <w:pPr>
      <w:numPr>
        <w:numId w:val="25"/>
      </w:numPr>
    </w:pPr>
  </w:style>
  <w:style w:type="paragraph" w:styleId="ListParagraph">
    <w:name w:val="List Paragraph"/>
    <w:aliases w:val="Paragraphe à Puce,L_4,Paragraphe de liste4,Troisième sous titre,U 5,Ha,Bullets,En tête 1,List Paragraph (numbered (a)) Char,List Paragraph Char Char Char,List Paragraph (numbered (a)),Bullet Styles para,Figure_name,Equipment,Premier"/>
    <w:basedOn w:val="Normal"/>
    <w:link w:val="ListParagraphChar"/>
    <w:uiPriority w:val="34"/>
    <w:qFormat/>
    <w:rsid w:val="00CB0AE2"/>
    <w:pPr>
      <w:ind w:left="720"/>
      <w:contextualSpacing/>
    </w:pPr>
  </w:style>
  <w:style w:type="character" w:customStyle="1" w:styleId="ListParagraphChar">
    <w:name w:val="List Paragraph Char"/>
    <w:aliases w:val="Paragraphe à Puce Char,L_4 Char,Paragraphe de liste4 Char,Troisième sous titre Char,U 5 Char,Ha Char,Bullets Char,En tête 1 Char,List Paragraph (numbered (a)) Char Char,List Paragraph Char Char Char Char,Bullet Styles para Char"/>
    <w:link w:val="ListParagraph"/>
    <w:uiPriority w:val="34"/>
    <w:qFormat/>
    <w:locked/>
    <w:rsid w:val="00321148"/>
    <w:rPr>
      <w:rFonts w:ascii="Times New Roman" w:eastAsia="Times New Roman" w:hAnsi="Times New Roman" w:cs="Times New Roman"/>
      <w:lang w:val="fr" w:eastAsia="fr-FR"/>
    </w:rPr>
  </w:style>
  <w:style w:type="paragraph" w:styleId="NormalWeb">
    <w:name w:val="Normal (Web)"/>
    <w:basedOn w:val="Normal"/>
    <w:uiPriority w:val="99"/>
    <w:unhideWhenUsed/>
    <w:rsid w:val="00846A6C"/>
    <w:pPr>
      <w:spacing w:before="100" w:beforeAutospacing="1" w:after="100" w:afterAutospacing="1"/>
    </w:pPr>
    <w:rPr>
      <w:lang w:val="fr-FR"/>
    </w:rPr>
  </w:style>
  <w:style w:type="table" w:styleId="TableGrid">
    <w:name w:val="Table Grid"/>
    <w:basedOn w:val="TableNormal"/>
    <w:uiPriority w:val="39"/>
    <w:rsid w:val="00FA5058"/>
    <w:rPr>
      <w:rFonts w:ascii="Times New Roman" w:eastAsia="Times New Roman" w:hAnsi="Times New Roman" w:cs="Times New Roman"/>
      <w:sz w:val="20"/>
      <w:szCs w:val="20"/>
      <w:lang w:val="lb-LU" w:eastAsia="lb-L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84AF1"/>
    <w:rPr>
      <w:b/>
      <w:bCs/>
    </w:rPr>
  </w:style>
  <w:style w:type="character" w:customStyle="1" w:styleId="CommentSubjectChar">
    <w:name w:val="Comment Subject Char"/>
    <w:basedOn w:val="CommentTextChar"/>
    <w:link w:val="CommentSubject"/>
    <w:uiPriority w:val="99"/>
    <w:semiHidden/>
    <w:rsid w:val="00584AF1"/>
    <w:rPr>
      <w:rFonts w:ascii="Times New Roman" w:eastAsia="Times New Roman" w:hAnsi="Times New Roman" w:cs="Times New Roman"/>
      <w:b/>
      <w:bCs/>
      <w:sz w:val="20"/>
      <w:szCs w:val="20"/>
      <w:lang w:val="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89613">
      <w:bodyDiv w:val="1"/>
      <w:marLeft w:val="0"/>
      <w:marRight w:val="0"/>
      <w:marTop w:val="0"/>
      <w:marBottom w:val="0"/>
      <w:divBdr>
        <w:top w:val="none" w:sz="0" w:space="0" w:color="auto"/>
        <w:left w:val="none" w:sz="0" w:space="0" w:color="auto"/>
        <w:bottom w:val="none" w:sz="0" w:space="0" w:color="auto"/>
        <w:right w:val="none" w:sz="0" w:space="0" w:color="auto"/>
      </w:divBdr>
    </w:div>
    <w:div w:id="116140861">
      <w:bodyDiv w:val="1"/>
      <w:marLeft w:val="0"/>
      <w:marRight w:val="0"/>
      <w:marTop w:val="0"/>
      <w:marBottom w:val="0"/>
      <w:divBdr>
        <w:top w:val="none" w:sz="0" w:space="0" w:color="auto"/>
        <w:left w:val="none" w:sz="0" w:space="0" w:color="auto"/>
        <w:bottom w:val="none" w:sz="0" w:space="0" w:color="auto"/>
        <w:right w:val="none" w:sz="0" w:space="0" w:color="auto"/>
      </w:divBdr>
    </w:div>
    <w:div w:id="117575417">
      <w:bodyDiv w:val="1"/>
      <w:marLeft w:val="0"/>
      <w:marRight w:val="0"/>
      <w:marTop w:val="0"/>
      <w:marBottom w:val="0"/>
      <w:divBdr>
        <w:top w:val="none" w:sz="0" w:space="0" w:color="auto"/>
        <w:left w:val="none" w:sz="0" w:space="0" w:color="auto"/>
        <w:bottom w:val="none" w:sz="0" w:space="0" w:color="auto"/>
        <w:right w:val="none" w:sz="0" w:space="0" w:color="auto"/>
      </w:divBdr>
    </w:div>
    <w:div w:id="144127293">
      <w:bodyDiv w:val="1"/>
      <w:marLeft w:val="0"/>
      <w:marRight w:val="0"/>
      <w:marTop w:val="0"/>
      <w:marBottom w:val="0"/>
      <w:divBdr>
        <w:top w:val="none" w:sz="0" w:space="0" w:color="auto"/>
        <w:left w:val="none" w:sz="0" w:space="0" w:color="auto"/>
        <w:bottom w:val="none" w:sz="0" w:space="0" w:color="auto"/>
        <w:right w:val="none" w:sz="0" w:space="0" w:color="auto"/>
      </w:divBdr>
      <w:divsChild>
        <w:div w:id="34204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826346">
      <w:bodyDiv w:val="1"/>
      <w:marLeft w:val="0"/>
      <w:marRight w:val="0"/>
      <w:marTop w:val="0"/>
      <w:marBottom w:val="0"/>
      <w:divBdr>
        <w:top w:val="none" w:sz="0" w:space="0" w:color="auto"/>
        <w:left w:val="none" w:sz="0" w:space="0" w:color="auto"/>
        <w:bottom w:val="none" w:sz="0" w:space="0" w:color="auto"/>
        <w:right w:val="none" w:sz="0" w:space="0" w:color="auto"/>
      </w:divBdr>
    </w:div>
    <w:div w:id="723061414">
      <w:bodyDiv w:val="1"/>
      <w:marLeft w:val="0"/>
      <w:marRight w:val="0"/>
      <w:marTop w:val="0"/>
      <w:marBottom w:val="0"/>
      <w:divBdr>
        <w:top w:val="none" w:sz="0" w:space="0" w:color="auto"/>
        <w:left w:val="none" w:sz="0" w:space="0" w:color="auto"/>
        <w:bottom w:val="none" w:sz="0" w:space="0" w:color="auto"/>
        <w:right w:val="none" w:sz="0" w:space="0" w:color="auto"/>
      </w:divBdr>
    </w:div>
    <w:div w:id="863133745">
      <w:bodyDiv w:val="1"/>
      <w:marLeft w:val="0"/>
      <w:marRight w:val="0"/>
      <w:marTop w:val="0"/>
      <w:marBottom w:val="0"/>
      <w:divBdr>
        <w:top w:val="none" w:sz="0" w:space="0" w:color="auto"/>
        <w:left w:val="none" w:sz="0" w:space="0" w:color="auto"/>
        <w:bottom w:val="none" w:sz="0" w:space="0" w:color="auto"/>
        <w:right w:val="none" w:sz="0" w:space="0" w:color="auto"/>
      </w:divBdr>
    </w:div>
    <w:div w:id="1450973555">
      <w:bodyDiv w:val="1"/>
      <w:marLeft w:val="0"/>
      <w:marRight w:val="0"/>
      <w:marTop w:val="0"/>
      <w:marBottom w:val="0"/>
      <w:divBdr>
        <w:top w:val="none" w:sz="0" w:space="0" w:color="auto"/>
        <w:left w:val="none" w:sz="0" w:space="0" w:color="auto"/>
        <w:bottom w:val="none" w:sz="0" w:space="0" w:color="auto"/>
        <w:right w:val="none" w:sz="0" w:space="0" w:color="auto"/>
      </w:divBdr>
      <w:divsChild>
        <w:div w:id="648440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179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B0385-200B-494A-A428-E0D168AFE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3561</Words>
  <Characters>20304</Characters>
  <Application>Microsoft Office Word</Application>
  <DocSecurity>0</DocSecurity>
  <Lines>169</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Escudié</dc:creator>
  <cp:keywords/>
  <dc:description/>
  <cp:lastModifiedBy>Carole Rukavina</cp:lastModifiedBy>
  <cp:revision>30</cp:revision>
  <cp:lastPrinted>2026-02-06T12:05:00Z</cp:lastPrinted>
  <dcterms:created xsi:type="dcterms:W3CDTF">2026-02-06T07:22:00Z</dcterms:created>
  <dcterms:modified xsi:type="dcterms:W3CDTF">2026-02-06T12:05:00Z</dcterms:modified>
</cp:coreProperties>
</file>