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0C907" w14:textId="7B83D7C8" w:rsidR="00943D89" w:rsidRPr="00990190" w:rsidRDefault="007A1AEA" w:rsidP="00990190">
      <w:pPr>
        <w:rPr>
          <w:rFonts w:asciiTheme="minorHAnsi" w:hAnsiTheme="minorHAnsi" w:cstheme="minorHAnsi"/>
          <w:b/>
        </w:rPr>
      </w:pPr>
      <w:r w:rsidRPr="00990190">
        <w:rPr>
          <w:rFonts w:asciiTheme="minorHAnsi" w:hAnsiTheme="minorHAnsi" w:cstheme="minorHAnsi"/>
          <w:b/>
        </w:rPr>
        <w:t xml:space="preserve">                                                    </w:t>
      </w:r>
    </w:p>
    <w:p w14:paraId="5ABED203" w14:textId="4E066A64" w:rsidR="0052668D" w:rsidRPr="00990190" w:rsidRDefault="0052668D" w:rsidP="00990190">
      <w:pPr>
        <w:spacing w:before="120" w:after="120"/>
        <w:jc w:val="center"/>
        <w:rPr>
          <w:rFonts w:asciiTheme="minorHAnsi" w:hAnsiTheme="minorHAnsi" w:cstheme="minorHAnsi"/>
          <w:color w:val="0F243E" w:themeColor="text2" w:themeShade="80"/>
          <w:sz w:val="28"/>
        </w:rPr>
      </w:pPr>
    </w:p>
    <w:p w14:paraId="672C6AAC" w14:textId="1A5AE079" w:rsidR="0052668D" w:rsidRPr="00990190" w:rsidRDefault="0052668D" w:rsidP="00990190">
      <w:pPr>
        <w:spacing w:before="120" w:after="120"/>
        <w:jc w:val="center"/>
        <w:rPr>
          <w:rFonts w:asciiTheme="minorHAnsi" w:hAnsiTheme="minorHAnsi" w:cstheme="minorHAnsi"/>
          <w:color w:val="0F243E" w:themeColor="text2" w:themeShade="80"/>
          <w:sz w:val="28"/>
        </w:rPr>
      </w:pPr>
    </w:p>
    <w:p w14:paraId="2BE4977A" w14:textId="70463C84" w:rsidR="0084522A" w:rsidRPr="00990190" w:rsidRDefault="0084522A" w:rsidP="00990190">
      <w:pPr>
        <w:pStyle w:val="BodyText"/>
        <w:widowControl w:val="0"/>
        <w:jc w:val="center"/>
        <w:rPr>
          <w:rFonts w:asciiTheme="minorHAnsi" w:hAnsiTheme="minorHAnsi" w:cstheme="minorHAnsi"/>
          <w:b/>
          <w:sz w:val="32"/>
          <w:szCs w:val="36"/>
        </w:rPr>
      </w:pPr>
      <w:r w:rsidRPr="00990190">
        <w:rPr>
          <w:rFonts w:asciiTheme="minorHAnsi" w:hAnsiTheme="minorHAnsi" w:cstheme="minorHAnsi"/>
          <w:b/>
          <w:sz w:val="32"/>
          <w:szCs w:val="36"/>
        </w:rPr>
        <w:t xml:space="preserve">Schéma de présentation de demande de subside pour un projet annuel de sensibilisation et d’éducation au développement </w:t>
      </w:r>
    </w:p>
    <w:p w14:paraId="7B93F4FD" w14:textId="77777777" w:rsidR="0084522A" w:rsidRPr="00990190" w:rsidRDefault="0084522A" w:rsidP="00990190">
      <w:pPr>
        <w:pStyle w:val="Header"/>
        <w:jc w:val="center"/>
        <w:rPr>
          <w:rFonts w:asciiTheme="minorHAnsi" w:hAnsiTheme="minorHAnsi" w:cstheme="minorHAnsi"/>
          <w:i/>
          <w:sz w:val="20"/>
          <w:lang w:val="fr-FR"/>
        </w:rPr>
      </w:pPr>
    </w:p>
    <w:p w14:paraId="762A8DA9" w14:textId="05337B43" w:rsidR="0084522A" w:rsidRPr="00990190" w:rsidRDefault="0084522A" w:rsidP="00990190">
      <w:pPr>
        <w:pStyle w:val="Header"/>
        <w:jc w:val="center"/>
        <w:rPr>
          <w:rFonts w:asciiTheme="minorHAnsi" w:hAnsiTheme="minorHAnsi" w:cstheme="minorHAnsi"/>
          <w:i/>
          <w:sz w:val="20"/>
          <w:lang w:val="fr-FR"/>
        </w:rPr>
      </w:pPr>
      <w:r w:rsidRPr="00990190">
        <w:rPr>
          <w:rFonts w:asciiTheme="minorHAnsi" w:hAnsiTheme="minorHAnsi" w:cstheme="minorHAnsi"/>
          <w:i/>
          <w:sz w:val="20"/>
          <w:lang w:val="fr-FR"/>
        </w:rPr>
        <w:t>(Version du 4 septembre 2018)</w:t>
      </w:r>
    </w:p>
    <w:p w14:paraId="230C6194" w14:textId="3022026A" w:rsidR="0084522A" w:rsidRPr="00990190" w:rsidRDefault="0084522A" w:rsidP="00990190">
      <w:pPr>
        <w:pStyle w:val="Header"/>
        <w:jc w:val="center"/>
        <w:rPr>
          <w:rFonts w:asciiTheme="minorHAnsi" w:hAnsiTheme="minorHAnsi" w:cstheme="minorHAnsi"/>
          <w:i/>
          <w:sz w:val="20"/>
          <w:lang w:val="fr-FR"/>
        </w:rPr>
      </w:pPr>
    </w:p>
    <w:p w14:paraId="474C55D5" w14:textId="77777777" w:rsidR="0084522A" w:rsidRPr="00990190" w:rsidRDefault="0084522A" w:rsidP="00990190">
      <w:pPr>
        <w:spacing w:before="120" w:after="120" w:line="276" w:lineRule="auto"/>
        <w:jc w:val="both"/>
        <w:rPr>
          <w:rFonts w:asciiTheme="minorHAnsi" w:hAnsiTheme="minorHAnsi" w:cstheme="minorHAnsi"/>
          <w:i/>
        </w:rPr>
      </w:pPr>
    </w:p>
    <w:p w14:paraId="0DE25469" w14:textId="75408572" w:rsidR="0084522A" w:rsidRPr="00990190" w:rsidRDefault="0084522A" w:rsidP="00990190">
      <w:pPr>
        <w:spacing w:before="120" w:after="120" w:line="276" w:lineRule="auto"/>
        <w:jc w:val="both"/>
        <w:rPr>
          <w:rFonts w:asciiTheme="minorHAnsi" w:hAnsiTheme="minorHAnsi" w:cstheme="minorHAnsi"/>
          <w:i/>
        </w:rPr>
      </w:pPr>
      <w:r w:rsidRPr="00990190">
        <w:rPr>
          <w:rFonts w:asciiTheme="minorHAnsi" w:hAnsiTheme="minorHAnsi" w:cstheme="minorHAnsi"/>
          <w:i/>
        </w:rPr>
        <w:t>Remarques préalables :</w:t>
      </w:r>
    </w:p>
    <w:p w14:paraId="3ECD0468" w14:textId="77777777" w:rsidR="0084522A" w:rsidRPr="00990190" w:rsidRDefault="0084522A" w:rsidP="00990190">
      <w:pPr>
        <w:spacing w:before="120" w:after="120" w:line="276" w:lineRule="auto"/>
        <w:jc w:val="both"/>
        <w:rPr>
          <w:rFonts w:asciiTheme="minorHAnsi" w:hAnsiTheme="minorHAnsi" w:cstheme="minorHAnsi"/>
          <w:i/>
        </w:rPr>
      </w:pPr>
      <w:r w:rsidRPr="00990190">
        <w:rPr>
          <w:rFonts w:asciiTheme="minorHAnsi" w:hAnsiTheme="minorHAnsi" w:cstheme="minorHAnsi"/>
          <w:i/>
        </w:rPr>
        <w:t>Les demandes sont à soumettre par voie postale au Ministère. Néanmoins, pour faciliter l’analyse de la partie financière, le Ministère demande à ce que le budget lui soit également soumis sous forme électronique (tableau excel).</w:t>
      </w:r>
    </w:p>
    <w:p w14:paraId="5A2ECF77" w14:textId="77777777" w:rsidR="0084522A" w:rsidRPr="00990190" w:rsidRDefault="0084522A" w:rsidP="00990190">
      <w:pPr>
        <w:spacing w:before="120" w:after="120" w:line="276" w:lineRule="auto"/>
        <w:jc w:val="both"/>
        <w:rPr>
          <w:rFonts w:asciiTheme="minorHAnsi" w:hAnsiTheme="minorHAnsi" w:cstheme="minorHAnsi"/>
          <w:i/>
        </w:rPr>
      </w:pPr>
      <w:r w:rsidRPr="00990190">
        <w:rPr>
          <w:rFonts w:asciiTheme="minorHAnsi" w:hAnsiTheme="minorHAnsi" w:cstheme="minorHAnsi"/>
          <w:i/>
        </w:rPr>
        <w:t>La demande doit obligatoirement être rédigée dans l’une des trois langues administratives du pays (luxembourgeois, français ou allemand).</w:t>
      </w:r>
    </w:p>
    <w:p w14:paraId="3BD915CA" w14:textId="6BF0B961" w:rsidR="002A5A46" w:rsidRPr="00990190" w:rsidRDefault="0084522A" w:rsidP="00990190">
      <w:pPr>
        <w:spacing w:before="120" w:after="120" w:line="276" w:lineRule="auto"/>
        <w:jc w:val="both"/>
        <w:rPr>
          <w:rFonts w:asciiTheme="minorHAnsi" w:hAnsiTheme="minorHAnsi" w:cstheme="minorHAnsi"/>
          <w:i/>
        </w:rPr>
      </w:pPr>
      <w:r w:rsidRPr="00990190">
        <w:rPr>
          <w:rFonts w:asciiTheme="minorHAnsi" w:hAnsiTheme="minorHAnsi" w:cstheme="minorHAnsi"/>
          <w:i/>
        </w:rPr>
        <w:t>L’ONG peut demander l’appui du Cercle de Coopération dans l’élaboration de la demande (26 02 09 33). Pour toute clarification additionnelle, veuillez contacter le desk sensibilisation de la Direction de la coopération au développement du MAEE (projets.ong@mae.etat.lu).</w:t>
      </w:r>
    </w:p>
    <w:p w14:paraId="12EFCACD" w14:textId="4B8AA420" w:rsidR="002A5A46" w:rsidRPr="00990190" w:rsidRDefault="002A5A46" w:rsidP="00990190">
      <w:pPr>
        <w:spacing w:before="120" w:after="120"/>
        <w:jc w:val="center"/>
        <w:rPr>
          <w:rFonts w:asciiTheme="minorHAnsi" w:hAnsiTheme="minorHAnsi" w:cstheme="minorHAnsi"/>
          <w:color w:val="0F243E" w:themeColor="text2" w:themeShade="80"/>
        </w:rPr>
      </w:pPr>
    </w:p>
    <w:sdt>
      <w:sdtPr>
        <w:rPr>
          <w:rFonts w:asciiTheme="minorHAnsi" w:hAnsiTheme="minorHAnsi" w:cstheme="minorHAnsi"/>
        </w:rPr>
        <w:id w:val="-1878075206"/>
        <w:docPartObj>
          <w:docPartGallery w:val="Table of Contents"/>
          <w:docPartUnique/>
        </w:docPartObj>
      </w:sdtPr>
      <w:sdtEndPr>
        <w:rPr>
          <w:b/>
          <w:bCs/>
        </w:rPr>
      </w:sdtEndPr>
      <w:sdtContent>
        <w:p w14:paraId="7B78F93D" w14:textId="746D1DF9" w:rsidR="00424F2E" w:rsidRPr="00990190" w:rsidRDefault="00990190" w:rsidP="00990190">
          <w:pPr>
            <w:rPr>
              <w:rFonts w:asciiTheme="minorHAnsi" w:hAnsiTheme="minorHAnsi" w:cstheme="minorHAnsi"/>
              <w:b/>
              <w:sz w:val="24"/>
            </w:rPr>
          </w:pPr>
          <w:r w:rsidRPr="00990190">
            <w:rPr>
              <w:rFonts w:asciiTheme="minorHAnsi" w:hAnsiTheme="minorHAnsi" w:cstheme="minorHAnsi"/>
              <w:b/>
              <w:sz w:val="24"/>
            </w:rPr>
            <w:t>Table des matières</w:t>
          </w:r>
        </w:p>
        <w:p w14:paraId="096AF757" w14:textId="12265366" w:rsidR="000E462E" w:rsidRPr="000E462E" w:rsidRDefault="00387353" w:rsidP="000E462E">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r w:rsidRPr="000E462E">
            <w:rPr>
              <w:rFonts w:asciiTheme="minorHAnsi" w:hAnsiTheme="minorHAnsi" w:cstheme="minorHAnsi"/>
              <w:sz w:val="22"/>
              <w:szCs w:val="22"/>
            </w:rPr>
            <w:fldChar w:fldCharType="begin"/>
          </w:r>
          <w:r w:rsidRPr="000E462E">
            <w:rPr>
              <w:rFonts w:asciiTheme="minorHAnsi" w:hAnsiTheme="minorHAnsi" w:cstheme="minorHAnsi"/>
              <w:sz w:val="22"/>
              <w:szCs w:val="22"/>
            </w:rPr>
            <w:instrText xml:space="preserve"> TOC \o "1-3" \h \z \u </w:instrText>
          </w:r>
          <w:r w:rsidRPr="000E462E">
            <w:rPr>
              <w:rFonts w:asciiTheme="minorHAnsi" w:hAnsiTheme="minorHAnsi" w:cstheme="minorHAnsi"/>
              <w:sz w:val="22"/>
              <w:szCs w:val="22"/>
            </w:rPr>
            <w:fldChar w:fldCharType="separate"/>
          </w:r>
          <w:hyperlink w:anchor="_Toc53504165" w:history="1">
            <w:r w:rsidR="000E462E" w:rsidRPr="000E462E">
              <w:rPr>
                <w:rStyle w:val="Hyperlink"/>
                <w:rFonts w:asciiTheme="minorHAnsi" w:hAnsiTheme="minorHAnsi" w:cstheme="minorHAnsi"/>
                <w:b/>
                <w:noProof/>
                <w:sz w:val="22"/>
                <w:szCs w:val="22"/>
              </w:rPr>
              <w:t>I.</w:t>
            </w:r>
            <w:r w:rsidR="000E462E" w:rsidRPr="000E462E">
              <w:rPr>
                <w:rFonts w:asciiTheme="minorHAnsi" w:eastAsiaTheme="minorEastAsia" w:hAnsiTheme="minorHAnsi" w:cstheme="minorHAnsi"/>
                <w:noProof/>
                <w:color w:val="auto"/>
                <w:sz w:val="22"/>
                <w:szCs w:val="22"/>
                <w:lang w:val="en-US" w:eastAsia="en-US"/>
              </w:rPr>
              <w:tab/>
            </w:r>
            <w:r w:rsidR="000E462E" w:rsidRPr="000E462E">
              <w:rPr>
                <w:rStyle w:val="Hyperlink"/>
                <w:rFonts w:asciiTheme="minorHAnsi" w:hAnsiTheme="minorHAnsi" w:cstheme="minorHAnsi"/>
                <w:b/>
                <w:noProof/>
                <w:sz w:val="22"/>
                <w:szCs w:val="22"/>
              </w:rPr>
              <w:t>Présentation de l’ONG</w:t>
            </w:r>
            <w:r w:rsidR="000E462E" w:rsidRPr="000E462E">
              <w:rPr>
                <w:rFonts w:asciiTheme="minorHAnsi" w:hAnsiTheme="minorHAnsi" w:cstheme="minorHAnsi"/>
                <w:noProof/>
                <w:webHidden/>
                <w:sz w:val="22"/>
                <w:szCs w:val="22"/>
              </w:rPr>
              <w:tab/>
            </w:r>
            <w:r w:rsidR="000E462E" w:rsidRPr="000E462E">
              <w:rPr>
                <w:rFonts w:asciiTheme="minorHAnsi" w:hAnsiTheme="minorHAnsi" w:cstheme="minorHAnsi"/>
                <w:noProof/>
                <w:webHidden/>
                <w:sz w:val="22"/>
                <w:szCs w:val="22"/>
              </w:rPr>
              <w:fldChar w:fldCharType="begin"/>
            </w:r>
            <w:r w:rsidR="000E462E" w:rsidRPr="000E462E">
              <w:rPr>
                <w:rFonts w:asciiTheme="minorHAnsi" w:hAnsiTheme="minorHAnsi" w:cstheme="minorHAnsi"/>
                <w:noProof/>
                <w:webHidden/>
                <w:sz w:val="22"/>
                <w:szCs w:val="22"/>
              </w:rPr>
              <w:instrText xml:space="preserve"> PAGEREF _Toc53504165 \h </w:instrText>
            </w:r>
            <w:r w:rsidR="000E462E" w:rsidRPr="000E462E">
              <w:rPr>
                <w:rFonts w:asciiTheme="minorHAnsi" w:hAnsiTheme="minorHAnsi" w:cstheme="minorHAnsi"/>
                <w:noProof/>
                <w:webHidden/>
                <w:sz w:val="22"/>
                <w:szCs w:val="22"/>
              </w:rPr>
            </w:r>
            <w:r w:rsidR="000E462E" w:rsidRPr="000E462E">
              <w:rPr>
                <w:rFonts w:asciiTheme="minorHAnsi" w:hAnsiTheme="minorHAnsi" w:cstheme="minorHAnsi"/>
                <w:noProof/>
                <w:webHidden/>
                <w:sz w:val="22"/>
                <w:szCs w:val="22"/>
              </w:rPr>
              <w:fldChar w:fldCharType="separate"/>
            </w:r>
            <w:r w:rsidR="000E462E" w:rsidRPr="000E462E">
              <w:rPr>
                <w:rFonts w:asciiTheme="minorHAnsi" w:hAnsiTheme="minorHAnsi" w:cstheme="minorHAnsi"/>
                <w:noProof/>
                <w:webHidden/>
                <w:sz w:val="22"/>
                <w:szCs w:val="22"/>
              </w:rPr>
              <w:t>2</w:t>
            </w:r>
            <w:r w:rsidR="000E462E" w:rsidRPr="000E462E">
              <w:rPr>
                <w:rFonts w:asciiTheme="minorHAnsi" w:hAnsiTheme="minorHAnsi" w:cstheme="minorHAnsi"/>
                <w:noProof/>
                <w:webHidden/>
                <w:sz w:val="22"/>
                <w:szCs w:val="22"/>
              </w:rPr>
              <w:fldChar w:fldCharType="end"/>
            </w:r>
          </w:hyperlink>
        </w:p>
        <w:p w14:paraId="679F6B7E" w14:textId="10DE5B3A"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66" w:history="1">
            <w:r w:rsidRPr="000E462E">
              <w:rPr>
                <w:rStyle w:val="Hyperlink"/>
                <w:rFonts w:asciiTheme="minorHAnsi" w:hAnsiTheme="minorHAnsi" w:cstheme="minorHAnsi"/>
                <w:noProof/>
                <w:szCs w:val="22"/>
              </w:rPr>
              <w:t>1. Dénomination de l’ONG</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_Toc53504166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69EBA506" w14:textId="02D24EC3"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67" w:history="1">
            <w:r w:rsidRPr="000E462E">
              <w:rPr>
                <w:rStyle w:val="Hyperlink"/>
                <w:rFonts w:asciiTheme="minorHAnsi" w:hAnsiTheme="minorHAnsi" w:cstheme="minorHAnsi"/>
                <w:noProof/>
                <w:szCs w:val="22"/>
              </w:rPr>
              <w:t>2. Coordonnées de l’ONG pour le projet</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_Toc53504167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1026D8BC" w14:textId="497BAC08"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68" w:history="1">
            <w:r w:rsidRPr="000E462E">
              <w:rPr>
                <w:rStyle w:val="Hyperlink"/>
                <w:rFonts w:asciiTheme="minorHAnsi" w:hAnsiTheme="minorHAnsi" w:cstheme="minorHAnsi"/>
                <w:noProof/>
                <w:szCs w:val="22"/>
              </w:rPr>
              <w:t>3. Personnes responsables du projet</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_Toc53504168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3D5559F2" w14:textId="2D34D8D5"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69" w:history="1">
            <w:r w:rsidRPr="000E462E">
              <w:rPr>
                <w:rStyle w:val="Hyperlink"/>
                <w:rFonts w:asciiTheme="minorHAnsi" w:hAnsiTheme="minorHAnsi" w:cstheme="minorHAnsi"/>
                <w:noProof/>
                <w:szCs w:val="22"/>
              </w:rPr>
              <w:t>4. Autres ONG luxembourgeoises agréées prenant part au projet (le cas échéant) :</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_Toc53504169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0E6874DB" w14:textId="29829498"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70" w:history="1">
            <w:r w:rsidRPr="000E462E">
              <w:rPr>
                <w:rStyle w:val="Hyperlink"/>
                <w:rFonts w:asciiTheme="minorHAnsi" w:hAnsiTheme="minorHAnsi" w:cstheme="minorHAnsi"/>
                <w:noProof/>
                <w:szCs w:val="22"/>
              </w:rPr>
              <w:t>5. Autres partenaires du Sud, du Luxembourg ou d’autres pays (le cas échéant) qui sont directement impliqués dans ce projet</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_Toc53504170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5857A42A" w14:textId="7685D4B5"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71" w:history="1">
            <w:r w:rsidRPr="000E462E">
              <w:rPr>
                <w:rStyle w:val="Hyperlink"/>
                <w:rFonts w:asciiTheme="minorHAnsi" w:hAnsiTheme="minorHAnsi" w:cstheme="minorHAnsi"/>
                <w:noProof/>
                <w:szCs w:val="22"/>
              </w:rPr>
              <w:t>6. Coût total de l’action et subside demandé au MAEE</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_Toc53504171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3541B859" w14:textId="4B1DEE89" w:rsidR="000E462E" w:rsidRPr="000E462E" w:rsidRDefault="000E462E" w:rsidP="000E462E">
          <w:pPr>
            <w:pStyle w:val="TOC3"/>
            <w:tabs>
              <w:tab w:val="right" w:leader="dot" w:pos="9629"/>
            </w:tabs>
            <w:spacing w:after="0"/>
            <w:rPr>
              <w:rFonts w:asciiTheme="minorHAnsi" w:eastAsiaTheme="minorEastAsia" w:hAnsiTheme="minorHAnsi" w:cstheme="minorHAnsi"/>
              <w:noProof/>
              <w:color w:val="auto"/>
              <w:szCs w:val="22"/>
              <w:lang w:val="en-US" w:eastAsia="en-US"/>
            </w:rPr>
          </w:pPr>
          <w:hyperlink w:anchor="_Toc53504172" w:history="1">
            <w:r w:rsidRPr="000E462E">
              <w:rPr>
                <w:rStyle w:val="Hyperlink"/>
                <w:rFonts w:asciiTheme="minorHAnsi" w:hAnsiTheme="minorHAnsi" w:cstheme="minorHAnsi"/>
                <w:noProof/>
                <w:szCs w:val="22"/>
              </w:rPr>
              <w:t>7. Résumé du projet (max. 10 lignes)</w:t>
            </w:r>
            <w:r w:rsidRPr="000E462E">
              <w:rPr>
                <w:rFonts w:asciiTheme="minorHAnsi" w:hAnsiTheme="minorHAnsi" w:cstheme="minorHAnsi"/>
                <w:noProof/>
                <w:webHidden/>
                <w:szCs w:val="22"/>
              </w:rPr>
              <w:tab/>
            </w:r>
            <w:r w:rsidRPr="000E462E">
              <w:rPr>
                <w:rFonts w:asciiTheme="minorHAnsi" w:hAnsiTheme="minorHAnsi" w:cstheme="minorHAnsi"/>
                <w:noProof/>
                <w:webHidden/>
                <w:szCs w:val="22"/>
              </w:rPr>
              <w:fldChar w:fldCharType="begin"/>
            </w:r>
            <w:r w:rsidRPr="000E462E">
              <w:rPr>
                <w:rFonts w:asciiTheme="minorHAnsi" w:hAnsiTheme="minorHAnsi" w:cstheme="minorHAnsi"/>
                <w:noProof/>
                <w:webHidden/>
                <w:szCs w:val="22"/>
              </w:rPr>
              <w:instrText xml:space="preserve"> PAGEREF _Toc53504172 \h </w:instrText>
            </w:r>
            <w:r w:rsidRPr="000E462E">
              <w:rPr>
                <w:rFonts w:asciiTheme="minorHAnsi" w:hAnsiTheme="minorHAnsi" w:cstheme="minorHAnsi"/>
                <w:noProof/>
                <w:webHidden/>
                <w:szCs w:val="22"/>
              </w:rPr>
            </w:r>
            <w:r w:rsidRPr="000E462E">
              <w:rPr>
                <w:rFonts w:asciiTheme="minorHAnsi" w:hAnsiTheme="minorHAnsi" w:cstheme="minorHAnsi"/>
                <w:noProof/>
                <w:webHidden/>
                <w:szCs w:val="22"/>
              </w:rPr>
              <w:fldChar w:fldCharType="separate"/>
            </w:r>
            <w:r w:rsidRPr="000E462E">
              <w:rPr>
                <w:rFonts w:asciiTheme="minorHAnsi" w:hAnsiTheme="minorHAnsi" w:cstheme="minorHAnsi"/>
                <w:noProof/>
                <w:webHidden/>
                <w:szCs w:val="22"/>
              </w:rPr>
              <w:t>2</w:t>
            </w:r>
            <w:r w:rsidRPr="000E462E">
              <w:rPr>
                <w:rFonts w:asciiTheme="minorHAnsi" w:hAnsiTheme="minorHAnsi" w:cstheme="minorHAnsi"/>
                <w:noProof/>
                <w:webHidden/>
                <w:szCs w:val="22"/>
              </w:rPr>
              <w:fldChar w:fldCharType="end"/>
            </w:r>
          </w:hyperlink>
        </w:p>
        <w:p w14:paraId="354A070C" w14:textId="3D99E7B5" w:rsidR="000E462E" w:rsidRPr="000E462E" w:rsidRDefault="000E462E" w:rsidP="000E462E">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3" w:history="1">
            <w:r w:rsidRPr="000E462E">
              <w:rPr>
                <w:rStyle w:val="Hyperlink"/>
                <w:rFonts w:asciiTheme="minorHAnsi" w:hAnsiTheme="minorHAnsi" w:cstheme="minorHAnsi"/>
                <w:b/>
                <w:noProof/>
                <w:sz w:val="22"/>
                <w:szCs w:val="22"/>
              </w:rPr>
              <w:t>II.</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b/>
                <w:noProof/>
                <w:sz w:val="22"/>
                <w:szCs w:val="22"/>
              </w:rPr>
              <w:t xml:space="preserve">Conception du projet </w:t>
            </w:r>
            <w:r w:rsidRPr="000E462E">
              <w:rPr>
                <w:rStyle w:val="Hyperlink"/>
                <w:rFonts w:asciiTheme="minorHAnsi" w:hAnsiTheme="minorHAnsi" w:cstheme="minorHAnsi"/>
                <w:i/>
                <w:noProof/>
                <w:sz w:val="22"/>
                <w:szCs w:val="22"/>
              </w:rPr>
              <w:t>(se référer à la note explicative en annexe)</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_Toc53504173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73FD3398" w14:textId="677A6C9C" w:rsidR="000E462E" w:rsidRPr="000E462E" w:rsidRDefault="000E462E" w:rsidP="000E462E">
          <w:pPr>
            <w:pStyle w:val="TOC2"/>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4" w:history="1">
            <w:r w:rsidRPr="000E462E">
              <w:rPr>
                <w:rStyle w:val="Hyperlink"/>
                <w:rFonts w:asciiTheme="minorHAnsi" w:hAnsiTheme="minorHAnsi" w:cstheme="minorHAnsi"/>
                <w:noProof/>
                <w:sz w:val="22"/>
                <w:szCs w:val="22"/>
              </w:rPr>
              <w:t>A.</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noProof/>
                <w:sz w:val="22"/>
                <w:szCs w:val="22"/>
              </w:rPr>
              <w:t>Stratégie de l’ONG en ED</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_Toc53504174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53B13F0F" w14:textId="704F53B7" w:rsidR="000E462E" w:rsidRPr="000E462E" w:rsidRDefault="000E462E" w:rsidP="000E462E">
          <w:pPr>
            <w:pStyle w:val="TOC2"/>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5" w:history="1">
            <w:r w:rsidRPr="000E462E">
              <w:rPr>
                <w:rStyle w:val="Hyperlink"/>
                <w:rFonts w:asciiTheme="minorHAnsi" w:hAnsiTheme="minorHAnsi" w:cstheme="minorHAnsi"/>
                <w:noProof/>
                <w:sz w:val="22"/>
                <w:szCs w:val="22"/>
              </w:rPr>
              <w:t>B.</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noProof/>
                <w:sz w:val="22"/>
                <w:szCs w:val="22"/>
              </w:rPr>
              <w:t>Problématiques ou manques identifiés</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_Toc53504175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51CD1191" w14:textId="30C49E02" w:rsidR="000E462E" w:rsidRPr="000E462E" w:rsidRDefault="000E462E" w:rsidP="000E462E">
          <w:pPr>
            <w:pStyle w:val="TOC2"/>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6" w:history="1">
            <w:r w:rsidRPr="000E462E">
              <w:rPr>
                <w:rStyle w:val="Hyperlink"/>
                <w:rFonts w:asciiTheme="minorHAnsi" w:hAnsiTheme="minorHAnsi" w:cstheme="minorHAnsi"/>
                <w:noProof/>
                <w:sz w:val="22"/>
                <w:szCs w:val="22"/>
              </w:rPr>
              <w:t>C.</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noProof/>
                <w:sz w:val="22"/>
                <w:szCs w:val="22"/>
              </w:rPr>
              <w:t>Stratégie du projet soumis</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_Toc53504176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4327CFD4" w14:textId="0110DC24" w:rsidR="000E462E" w:rsidRPr="000E462E" w:rsidRDefault="000E462E" w:rsidP="000E462E">
          <w:pPr>
            <w:pStyle w:val="TOC2"/>
            <w:tabs>
              <w:tab w:val="left" w:pos="88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7" w:history="1">
            <w:r w:rsidRPr="000E462E">
              <w:rPr>
                <w:rStyle w:val="Hyperlink"/>
                <w:rFonts w:asciiTheme="minorHAnsi" w:hAnsiTheme="minorHAnsi" w:cstheme="minorHAnsi"/>
                <w:noProof/>
                <w:sz w:val="22"/>
                <w:szCs w:val="22"/>
              </w:rPr>
              <w:t>D.</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noProof/>
                <w:sz w:val="22"/>
                <w:szCs w:val="22"/>
              </w:rPr>
              <w:t>Contexte du projet</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_Toc53504177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695CBDEC" w14:textId="49810D24" w:rsidR="000E462E" w:rsidRPr="000E462E" w:rsidRDefault="000E462E" w:rsidP="000E462E">
          <w:pPr>
            <w:pStyle w:val="TOC2"/>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8" w:history="1">
            <w:r w:rsidRPr="000E462E">
              <w:rPr>
                <w:rStyle w:val="Hyperlink"/>
                <w:rFonts w:asciiTheme="minorHAnsi" w:hAnsiTheme="minorHAnsi" w:cstheme="minorHAnsi"/>
                <w:noProof/>
                <w:sz w:val="22"/>
                <w:szCs w:val="22"/>
              </w:rPr>
              <w:t>E.</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noProof/>
                <w:sz w:val="22"/>
                <w:szCs w:val="22"/>
              </w:rPr>
              <w:t>Présentation du projet</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_Toc53504178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3</w:t>
            </w:r>
            <w:r w:rsidRPr="000E462E">
              <w:rPr>
                <w:rFonts w:asciiTheme="minorHAnsi" w:hAnsiTheme="minorHAnsi" w:cstheme="minorHAnsi"/>
                <w:noProof/>
                <w:webHidden/>
                <w:sz w:val="22"/>
                <w:szCs w:val="22"/>
              </w:rPr>
              <w:fldChar w:fldCharType="end"/>
            </w:r>
          </w:hyperlink>
        </w:p>
        <w:p w14:paraId="25EEF2A2" w14:textId="59465EA1" w:rsidR="000E462E" w:rsidRPr="000E462E" w:rsidRDefault="000E462E" w:rsidP="000E462E">
          <w:pPr>
            <w:pStyle w:val="TOC1"/>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79" w:history="1">
            <w:r w:rsidRPr="000E462E">
              <w:rPr>
                <w:rStyle w:val="Hyperlink"/>
                <w:rFonts w:asciiTheme="minorHAnsi" w:hAnsiTheme="minorHAnsi" w:cstheme="minorHAnsi"/>
                <w:b/>
                <w:noProof/>
                <w:sz w:val="22"/>
                <w:szCs w:val="22"/>
              </w:rPr>
              <w:t>III.</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b/>
                <w:noProof/>
                <w:sz w:val="22"/>
                <w:szCs w:val="22"/>
              </w:rPr>
              <w:t>Outils de planification, de mise en œuvre et de suivi</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_Toc53504179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4</w:t>
            </w:r>
            <w:r w:rsidRPr="000E462E">
              <w:rPr>
                <w:rFonts w:asciiTheme="minorHAnsi" w:hAnsiTheme="minorHAnsi" w:cstheme="minorHAnsi"/>
                <w:noProof/>
                <w:webHidden/>
                <w:sz w:val="22"/>
                <w:szCs w:val="22"/>
              </w:rPr>
              <w:fldChar w:fldCharType="end"/>
            </w:r>
          </w:hyperlink>
        </w:p>
        <w:p w14:paraId="5ADEF9E8" w14:textId="12F22779" w:rsidR="000E462E" w:rsidRPr="000E462E" w:rsidRDefault="000E462E" w:rsidP="000E462E">
          <w:pPr>
            <w:pStyle w:val="TOC1"/>
            <w:tabs>
              <w:tab w:val="left" w:pos="66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80" w:history="1">
            <w:r w:rsidRPr="000E462E">
              <w:rPr>
                <w:rStyle w:val="Hyperlink"/>
                <w:rFonts w:asciiTheme="minorHAnsi" w:hAnsiTheme="minorHAnsi" w:cstheme="minorHAnsi"/>
                <w:b/>
                <w:noProof/>
                <w:sz w:val="22"/>
                <w:szCs w:val="22"/>
              </w:rPr>
              <w:t>IV.</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b/>
                <w:noProof/>
                <w:sz w:val="22"/>
                <w:szCs w:val="22"/>
              </w:rPr>
              <w:t>Ressources financières nécessaires</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_Toc53504180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6</w:t>
            </w:r>
            <w:r w:rsidRPr="000E462E">
              <w:rPr>
                <w:rFonts w:asciiTheme="minorHAnsi" w:hAnsiTheme="minorHAnsi" w:cstheme="minorHAnsi"/>
                <w:noProof/>
                <w:webHidden/>
                <w:sz w:val="22"/>
                <w:szCs w:val="22"/>
              </w:rPr>
              <w:fldChar w:fldCharType="end"/>
            </w:r>
          </w:hyperlink>
        </w:p>
        <w:p w14:paraId="372616F1" w14:textId="5E0DA485" w:rsidR="000E462E" w:rsidRPr="000E462E" w:rsidRDefault="000E462E" w:rsidP="000E462E">
          <w:pPr>
            <w:pStyle w:val="TOC1"/>
            <w:tabs>
              <w:tab w:val="left" w:pos="440"/>
              <w:tab w:val="right" w:leader="dot" w:pos="9629"/>
            </w:tabs>
            <w:spacing w:before="0" w:after="0"/>
            <w:rPr>
              <w:rFonts w:asciiTheme="minorHAnsi" w:eastAsiaTheme="minorEastAsia" w:hAnsiTheme="minorHAnsi" w:cstheme="minorHAnsi"/>
              <w:noProof/>
              <w:color w:val="auto"/>
              <w:sz w:val="22"/>
              <w:szCs w:val="22"/>
              <w:lang w:val="en-US" w:eastAsia="en-US"/>
            </w:rPr>
          </w:pPr>
          <w:hyperlink w:anchor="_Toc53504181" w:history="1">
            <w:r w:rsidRPr="000E462E">
              <w:rPr>
                <w:rStyle w:val="Hyperlink"/>
                <w:rFonts w:asciiTheme="minorHAnsi" w:hAnsiTheme="minorHAnsi" w:cstheme="minorHAnsi"/>
                <w:b/>
                <w:noProof/>
                <w:sz w:val="22"/>
                <w:szCs w:val="22"/>
              </w:rPr>
              <w:t>V.</w:t>
            </w:r>
            <w:r w:rsidRPr="000E462E">
              <w:rPr>
                <w:rFonts w:asciiTheme="minorHAnsi" w:eastAsiaTheme="minorEastAsia" w:hAnsiTheme="minorHAnsi" w:cstheme="minorHAnsi"/>
                <w:noProof/>
                <w:color w:val="auto"/>
                <w:sz w:val="22"/>
                <w:szCs w:val="22"/>
                <w:lang w:val="en-US" w:eastAsia="en-US"/>
              </w:rPr>
              <w:tab/>
            </w:r>
            <w:r w:rsidRPr="000E462E">
              <w:rPr>
                <w:rStyle w:val="Hyperlink"/>
                <w:rFonts w:asciiTheme="minorHAnsi" w:hAnsiTheme="minorHAnsi" w:cstheme="minorHAnsi"/>
                <w:b/>
                <w:noProof/>
                <w:sz w:val="22"/>
                <w:szCs w:val="22"/>
              </w:rPr>
              <w:t xml:space="preserve">Notes explicatives </w:t>
            </w:r>
            <w:r w:rsidRPr="000E462E">
              <w:rPr>
                <w:rStyle w:val="Hyperlink"/>
                <w:rFonts w:asciiTheme="minorHAnsi" w:hAnsiTheme="minorHAnsi" w:cstheme="minorHAnsi"/>
                <w:i/>
                <w:noProof/>
                <w:sz w:val="22"/>
                <w:szCs w:val="22"/>
              </w:rPr>
              <w:t>(annexe à ne pas joindre à la demande)</w:t>
            </w:r>
            <w:r w:rsidRPr="000E462E">
              <w:rPr>
                <w:rFonts w:asciiTheme="minorHAnsi" w:hAnsiTheme="minorHAnsi" w:cstheme="minorHAnsi"/>
                <w:noProof/>
                <w:webHidden/>
                <w:sz w:val="22"/>
                <w:szCs w:val="22"/>
              </w:rPr>
              <w:tab/>
            </w:r>
            <w:r w:rsidRPr="000E462E">
              <w:rPr>
                <w:rFonts w:asciiTheme="minorHAnsi" w:hAnsiTheme="minorHAnsi" w:cstheme="minorHAnsi"/>
                <w:noProof/>
                <w:webHidden/>
                <w:sz w:val="22"/>
                <w:szCs w:val="22"/>
              </w:rPr>
              <w:fldChar w:fldCharType="begin"/>
            </w:r>
            <w:r w:rsidRPr="000E462E">
              <w:rPr>
                <w:rFonts w:asciiTheme="minorHAnsi" w:hAnsiTheme="minorHAnsi" w:cstheme="minorHAnsi"/>
                <w:noProof/>
                <w:webHidden/>
                <w:sz w:val="22"/>
                <w:szCs w:val="22"/>
              </w:rPr>
              <w:instrText xml:space="preserve"> PAGEREF _Toc53504181 \h </w:instrText>
            </w:r>
            <w:r w:rsidRPr="000E462E">
              <w:rPr>
                <w:rFonts w:asciiTheme="minorHAnsi" w:hAnsiTheme="minorHAnsi" w:cstheme="minorHAnsi"/>
                <w:noProof/>
                <w:webHidden/>
                <w:sz w:val="22"/>
                <w:szCs w:val="22"/>
              </w:rPr>
            </w:r>
            <w:r w:rsidRPr="000E462E">
              <w:rPr>
                <w:rFonts w:asciiTheme="minorHAnsi" w:hAnsiTheme="minorHAnsi" w:cstheme="minorHAnsi"/>
                <w:noProof/>
                <w:webHidden/>
                <w:sz w:val="22"/>
                <w:szCs w:val="22"/>
              </w:rPr>
              <w:fldChar w:fldCharType="separate"/>
            </w:r>
            <w:r w:rsidRPr="000E462E">
              <w:rPr>
                <w:rFonts w:asciiTheme="minorHAnsi" w:hAnsiTheme="minorHAnsi" w:cstheme="minorHAnsi"/>
                <w:noProof/>
                <w:webHidden/>
                <w:sz w:val="22"/>
                <w:szCs w:val="22"/>
              </w:rPr>
              <w:t>7</w:t>
            </w:r>
            <w:r w:rsidRPr="000E462E">
              <w:rPr>
                <w:rFonts w:asciiTheme="minorHAnsi" w:hAnsiTheme="minorHAnsi" w:cstheme="minorHAnsi"/>
                <w:noProof/>
                <w:webHidden/>
                <w:sz w:val="22"/>
                <w:szCs w:val="22"/>
              </w:rPr>
              <w:fldChar w:fldCharType="end"/>
            </w:r>
          </w:hyperlink>
        </w:p>
        <w:p w14:paraId="2373417B" w14:textId="5E7D5677" w:rsidR="00387353" w:rsidRPr="00990190" w:rsidRDefault="00387353" w:rsidP="000E462E">
          <w:pPr>
            <w:rPr>
              <w:rFonts w:asciiTheme="minorHAnsi" w:hAnsiTheme="minorHAnsi" w:cstheme="minorHAnsi"/>
            </w:rPr>
          </w:pPr>
          <w:r w:rsidRPr="000E462E">
            <w:rPr>
              <w:rFonts w:asciiTheme="minorHAnsi" w:hAnsiTheme="minorHAnsi" w:cstheme="minorHAnsi"/>
              <w:b/>
              <w:bCs/>
              <w:szCs w:val="22"/>
            </w:rPr>
            <w:fldChar w:fldCharType="end"/>
          </w:r>
        </w:p>
      </w:sdtContent>
    </w:sdt>
    <w:p w14:paraId="38B67762" w14:textId="77777777" w:rsidR="002A5A46" w:rsidRPr="00990190" w:rsidRDefault="002A5A46" w:rsidP="00990190">
      <w:pPr>
        <w:rPr>
          <w:rFonts w:asciiTheme="minorHAnsi" w:hAnsiTheme="minorHAnsi" w:cstheme="minorHAnsi"/>
        </w:rPr>
      </w:pPr>
    </w:p>
    <w:p w14:paraId="52EE247B" w14:textId="3283DB4A" w:rsidR="00FA1E54" w:rsidRPr="00990190" w:rsidRDefault="00FA1E54" w:rsidP="00990190">
      <w:pPr>
        <w:rPr>
          <w:rFonts w:asciiTheme="minorHAnsi" w:hAnsiTheme="minorHAnsi" w:cstheme="minorHAnsi"/>
          <w:b/>
          <w:sz w:val="36"/>
          <w:szCs w:val="36"/>
        </w:rPr>
      </w:pPr>
    </w:p>
    <w:p w14:paraId="662D7D16" w14:textId="77777777" w:rsidR="00B50A9B" w:rsidRPr="00990190" w:rsidRDefault="00B50A9B" w:rsidP="00990190">
      <w:pPr>
        <w:pStyle w:val="Heading1"/>
        <w:numPr>
          <w:ilvl w:val="0"/>
          <w:numId w:val="7"/>
        </w:numPr>
        <w:spacing w:before="360" w:after="360"/>
        <w:ind w:left="1276" w:firstLine="0"/>
        <w:rPr>
          <w:rFonts w:asciiTheme="minorHAnsi" w:hAnsiTheme="minorHAnsi" w:cstheme="minorHAnsi"/>
          <w:b/>
          <w:color w:val="000000" w:themeColor="text1"/>
          <w:sz w:val="24"/>
          <w:szCs w:val="24"/>
        </w:rPr>
      </w:pPr>
      <w:bookmarkStart w:id="0" w:name="_Toc53504165"/>
      <w:r w:rsidRPr="00990190">
        <w:rPr>
          <w:rFonts w:asciiTheme="minorHAnsi" w:hAnsiTheme="minorHAnsi" w:cstheme="minorHAnsi"/>
          <w:b/>
          <w:color w:val="000000" w:themeColor="text1"/>
          <w:sz w:val="24"/>
          <w:szCs w:val="24"/>
        </w:rPr>
        <w:lastRenderedPageBreak/>
        <w:t>Présentation de l’ONG</w:t>
      </w:r>
      <w:bookmarkEnd w:id="0"/>
      <w:r w:rsidRPr="00990190">
        <w:rPr>
          <w:rFonts w:asciiTheme="minorHAnsi" w:hAnsiTheme="minorHAnsi" w:cstheme="minorHAnsi"/>
          <w:b/>
          <w:color w:val="000000" w:themeColor="text1"/>
          <w:sz w:val="24"/>
          <w:szCs w:val="24"/>
        </w:rPr>
        <w:t xml:space="preserve"> </w:t>
      </w:r>
    </w:p>
    <w:p w14:paraId="4CDE439B" w14:textId="0934F28E" w:rsidR="00FA1E54"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1" w:name="_Toc527967302"/>
      <w:bookmarkStart w:id="2" w:name="_Toc529262856"/>
      <w:bookmarkStart w:id="3" w:name="_Toc529262896"/>
      <w:bookmarkStart w:id="4" w:name="_Toc530396831"/>
      <w:bookmarkStart w:id="5" w:name="_Toc25326233"/>
      <w:bookmarkStart w:id="6" w:name="_Toc53504166"/>
      <w:r w:rsidRPr="00990190">
        <w:rPr>
          <w:rFonts w:asciiTheme="minorHAnsi" w:hAnsiTheme="minorHAnsi" w:cstheme="minorHAnsi"/>
          <w:sz w:val="22"/>
          <w:szCs w:val="22"/>
        </w:rPr>
        <w:t>Dénomination de l’ONG</w:t>
      </w:r>
      <w:bookmarkEnd w:id="1"/>
      <w:bookmarkEnd w:id="2"/>
      <w:bookmarkEnd w:id="3"/>
      <w:bookmarkEnd w:id="4"/>
      <w:bookmarkEnd w:id="5"/>
      <w:bookmarkEnd w:id="6"/>
    </w:p>
    <w:p w14:paraId="75381A56" w14:textId="4E972C62" w:rsidR="0084522A"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7" w:name="_Toc527967303"/>
      <w:bookmarkStart w:id="8" w:name="_Toc529262857"/>
      <w:bookmarkStart w:id="9" w:name="_Toc529262897"/>
      <w:bookmarkStart w:id="10" w:name="_Toc530396832"/>
      <w:bookmarkStart w:id="11" w:name="_Toc25326234"/>
      <w:bookmarkStart w:id="12" w:name="_Toc53504167"/>
      <w:r w:rsidRPr="00990190">
        <w:rPr>
          <w:rFonts w:asciiTheme="minorHAnsi" w:hAnsiTheme="minorHAnsi" w:cstheme="minorHAnsi"/>
          <w:sz w:val="22"/>
          <w:szCs w:val="22"/>
        </w:rPr>
        <w:t>Coordonnées de l’ONG pour le projet</w:t>
      </w:r>
      <w:bookmarkEnd w:id="7"/>
      <w:bookmarkEnd w:id="8"/>
      <w:bookmarkEnd w:id="9"/>
      <w:bookmarkEnd w:id="10"/>
      <w:bookmarkEnd w:id="11"/>
      <w:bookmarkEnd w:id="12"/>
    </w:p>
    <w:p w14:paraId="4C99AF87" w14:textId="172A1A2F" w:rsidR="0084522A" w:rsidRPr="00990190" w:rsidRDefault="00FA1E54"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i/>
          <w:szCs w:val="22"/>
        </w:rPr>
      </w:pPr>
      <w:r w:rsidRPr="00990190">
        <w:rPr>
          <w:rFonts w:asciiTheme="minorHAnsi" w:hAnsiTheme="minorHAnsi" w:cstheme="minorHAnsi"/>
          <w:i/>
          <w:szCs w:val="22"/>
        </w:rPr>
        <w:t xml:space="preserve">Adresse : </w:t>
      </w:r>
      <w:r w:rsidRPr="00990190">
        <w:rPr>
          <w:rFonts w:asciiTheme="minorHAnsi" w:hAnsiTheme="minorHAnsi" w:cstheme="minorHAnsi"/>
          <w:i/>
          <w:szCs w:val="22"/>
        </w:rPr>
        <w:tab/>
      </w:r>
    </w:p>
    <w:p w14:paraId="0DFF38A2" w14:textId="3A08D6CB"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990190">
        <w:rPr>
          <w:rFonts w:asciiTheme="minorHAnsi" w:hAnsiTheme="minorHAnsi" w:cstheme="minorHAnsi"/>
          <w:i/>
          <w:szCs w:val="22"/>
        </w:rPr>
        <w:t>Téléphone :</w:t>
      </w:r>
      <w:r w:rsidRPr="00990190">
        <w:rPr>
          <w:rFonts w:asciiTheme="minorHAnsi" w:hAnsiTheme="minorHAnsi" w:cstheme="minorHAnsi"/>
          <w:i/>
          <w:szCs w:val="22"/>
        </w:rPr>
        <w:tab/>
      </w:r>
    </w:p>
    <w:p w14:paraId="29FCC88C" w14:textId="5EF0E737"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990190">
        <w:rPr>
          <w:rFonts w:asciiTheme="minorHAnsi" w:hAnsiTheme="minorHAnsi" w:cstheme="minorHAnsi"/>
          <w:i/>
          <w:szCs w:val="22"/>
        </w:rPr>
        <w:t>Fax :</w:t>
      </w:r>
      <w:r w:rsidRPr="00990190">
        <w:rPr>
          <w:rFonts w:asciiTheme="minorHAnsi" w:hAnsiTheme="minorHAnsi" w:cstheme="minorHAnsi"/>
          <w:i/>
          <w:szCs w:val="22"/>
        </w:rPr>
        <w:tab/>
      </w:r>
      <w:r w:rsidRPr="00990190">
        <w:rPr>
          <w:rFonts w:asciiTheme="minorHAnsi" w:hAnsiTheme="minorHAnsi" w:cstheme="minorHAnsi"/>
          <w:i/>
          <w:szCs w:val="22"/>
        </w:rPr>
        <w:tab/>
      </w:r>
    </w:p>
    <w:p w14:paraId="47955888" w14:textId="1334C32B"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990190">
        <w:rPr>
          <w:rFonts w:asciiTheme="minorHAnsi" w:hAnsiTheme="minorHAnsi" w:cstheme="minorHAnsi"/>
          <w:i/>
          <w:szCs w:val="22"/>
        </w:rPr>
        <w:t>E-mail :</w:t>
      </w:r>
      <w:r w:rsidRPr="00990190">
        <w:rPr>
          <w:rFonts w:asciiTheme="minorHAnsi" w:hAnsiTheme="minorHAnsi" w:cstheme="minorHAnsi"/>
          <w:i/>
          <w:szCs w:val="22"/>
        </w:rPr>
        <w:tab/>
      </w:r>
    </w:p>
    <w:p w14:paraId="3ABC4FC2" w14:textId="4E7925F9" w:rsidR="0084522A" w:rsidRPr="00990190" w:rsidRDefault="0084522A" w:rsidP="00990190">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Cs w:val="22"/>
        </w:rPr>
      </w:pPr>
      <w:r w:rsidRPr="00990190">
        <w:rPr>
          <w:rFonts w:asciiTheme="minorHAnsi" w:hAnsiTheme="minorHAnsi" w:cstheme="minorHAnsi"/>
          <w:i/>
          <w:szCs w:val="22"/>
        </w:rPr>
        <w:t>Compte bancaire ou CCP sur lequel le Ministère devra verser sa contribution financière au programme :</w:t>
      </w:r>
      <w:r w:rsidRPr="00990190">
        <w:rPr>
          <w:rFonts w:asciiTheme="minorHAnsi" w:hAnsiTheme="minorHAnsi" w:cstheme="minorHAnsi"/>
          <w:szCs w:val="22"/>
        </w:rPr>
        <w:t xml:space="preserve"> </w:t>
      </w:r>
      <w:r w:rsidRPr="00990190">
        <w:rPr>
          <w:rFonts w:asciiTheme="minorHAnsi" w:hAnsiTheme="minorHAnsi" w:cstheme="minorHAnsi"/>
          <w:szCs w:val="22"/>
        </w:rPr>
        <w:tab/>
      </w:r>
    </w:p>
    <w:p w14:paraId="39EFD8E6" w14:textId="7399826B" w:rsidR="002F6EE5"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13" w:name="_Toc527967304"/>
      <w:bookmarkStart w:id="14" w:name="_Toc529262858"/>
      <w:bookmarkStart w:id="15" w:name="_Toc529262898"/>
      <w:bookmarkStart w:id="16" w:name="_Toc530396833"/>
      <w:bookmarkStart w:id="17" w:name="_Toc25326235"/>
      <w:bookmarkStart w:id="18" w:name="_Toc53504168"/>
      <w:r w:rsidRPr="00990190">
        <w:rPr>
          <w:rFonts w:asciiTheme="minorHAnsi" w:hAnsiTheme="minorHAnsi" w:cstheme="minorHAnsi"/>
          <w:sz w:val="22"/>
          <w:szCs w:val="22"/>
        </w:rPr>
        <w:t>Personnes responsables du projet</w:t>
      </w:r>
      <w:bookmarkEnd w:id="13"/>
      <w:bookmarkEnd w:id="14"/>
      <w:bookmarkEnd w:id="15"/>
      <w:bookmarkEnd w:id="16"/>
      <w:bookmarkEnd w:id="17"/>
      <w:bookmarkEnd w:id="18"/>
    </w:p>
    <w:p w14:paraId="041F49D4" w14:textId="31042F48"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Président du conseil d’administration (ou la personne qui signera la convention):</w:t>
      </w:r>
    </w:p>
    <w:p w14:paraId="36DB99DE" w14:textId="7E7A7CD4"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Personne(s) responsable(</w:t>
      </w:r>
      <w:r w:rsidR="00FA1E54" w:rsidRPr="00990190">
        <w:rPr>
          <w:rFonts w:asciiTheme="minorHAnsi" w:hAnsiTheme="minorHAnsi" w:cstheme="minorHAnsi"/>
          <w:i/>
          <w:szCs w:val="22"/>
        </w:rPr>
        <w:t>s) de l’élaboration du projet :</w:t>
      </w:r>
    </w:p>
    <w:p w14:paraId="2D157B83" w14:textId="3F665640" w:rsidR="00943D89"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Personne(s) responsable(s) </w:t>
      </w:r>
      <w:r w:rsidR="00FA1E54" w:rsidRPr="00990190">
        <w:rPr>
          <w:rFonts w:asciiTheme="minorHAnsi" w:hAnsiTheme="minorHAnsi" w:cstheme="minorHAnsi"/>
          <w:i/>
          <w:szCs w:val="22"/>
        </w:rPr>
        <w:t>de la mise en œuvre du projet :</w:t>
      </w:r>
    </w:p>
    <w:p w14:paraId="0086C20D" w14:textId="544B5BAC" w:rsidR="00B50A9B" w:rsidRPr="00990190" w:rsidRDefault="00B50A9B"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Remarque :</w:t>
      </w:r>
      <w:r w:rsidR="0084522A" w:rsidRPr="00990190">
        <w:rPr>
          <w:rFonts w:asciiTheme="minorHAnsi" w:hAnsiTheme="minorHAnsi" w:cstheme="minorHAnsi"/>
          <w:i/>
          <w:szCs w:val="22"/>
        </w:rPr>
        <w:t xml:space="preserve"> </w:t>
      </w:r>
      <w:r w:rsidRPr="00990190">
        <w:rPr>
          <w:rFonts w:asciiTheme="minorHAnsi" w:hAnsiTheme="minorHAnsi" w:cstheme="minorHAnsi"/>
          <w:i/>
          <w:szCs w:val="22"/>
        </w:rPr>
        <w:t xml:space="preserve">L’ONG s’engage à mettre à la disposition de toutes personnes impliquées dans le projet, cette demande ainsi que les outils de planification présentés ci-après. </w:t>
      </w:r>
    </w:p>
    <w:p w14:paraId="3EF0FA45" w14:textId="77777777" w:rsidR="00B50A9B"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19" w:name="_Toc527967305"/>
      <w:bookmarkStart w:id="20" w:name="_Toc529262859"/>
      <w:bookmarkStart w:id="21" w:name="_Toc529262899"/>
      <w:bookmarkStart w:id="22" w:name="_Toc530396834"/>
      <w:bookmarkStart w:id="23" w:name="_Toc25326236"/>
      <w:bookmarkStart w:id="24" w:name="_Toc53504169"/>
      <w:r w:rsidRPr="00990190">
        <w:rPr>
          <w:rFonts w:asciiTheme="minorHAnsi" w:hAnsiTheme="minorHAnsi" w:cstheme="minorHAnsi"/>
          <w:sz w:val="22"/>
          <w:szCs w:val="22"/>
        </w:rPr>
        <w:t>Autres ONG luxembourgeoises agréées prenant part au projet (le cas échéant) :</w:t>
      </w:r>
      <w:bookmarkEnd w:id="19"/>
      <w:bookmarkEnd w:id="20"/>
      <w:bookmarkEnd w:id="21"/>
      <w:bookmarkEnd w:id="22"/>
      <w:bookmarkEnd w:id="23"/>
      <w:bookmarkEnd w:id="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9"/>
        <w:gridCol w:w="3639"/>
      </w:tblGrid>
      <w:tr w:rsidR="00B50A9B" w:rsidRPr="00990190" w14:paraId="7519ACFC" w14:textId="77777777" w:rsidTr="00990190">
        <w:tc>
          <w:tcPr>
            <w:tcW w:w="3068" w:type="dxa"/>
          </w:tcPr>
          <w:p w14:paraId="3DBE09E0"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Nom de l’ONG</w:t>
            </w:r>
          </w:p>
        </w:tc>
        <w:tc>
          <w:tcPr>
            <w:tcW w:w="3069" w:type="dxa"/>
          </w:tcPr>
          <w:p w14:paraId="3E8DA3ED"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Personne de contact</w:t>
            </w:r>
          </w:p>
        </w:tc>
        <w:tc>
          <w:tcPr>
            <w:tcW w:w="3639" w:type="dxa"/>
          </w:tcPr>
          <w:p w14:paraId="5AD694DC"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Adresse électronique</w:t>
            </w:r>
          </w:p>
        </w:tc>
      </w:tr>
      <w:tr w:rsidR="00B50A9B" w:rsidRPr="00990190" w14:paraId="6E20B427" w14:textId="77777777" w:rsidTr="00990190">
        <w:tc>
          <w:tcPr>
            <w:tcW w:w="3068" w:type="dxa"/>
          </w:tcPr>
          <w:p w14:paraId="750E436B" w14:textId="228A2D4D" w:rsidR="00B50A9B" w:rsidRPr="00990190" w:rsidRDefault="00B50A9B" w:rsidP="00990190">
            <w:pPr>
              <w:rPr>
                <w:rFonts w:asciiTheme="minorHAnsi" w:hAnsiTheme="minorHAnsi" w:cstheme="minorHAnsi"/>
                <w:szCs w:val="22"/>
              </w:rPr>
            </w:pPr>
          </w:p>
        </w:tc>
        <w:tc>
          <w:tcPr>
            <w:tcW w:w="3069" w:type="dxa"/>
          </w:tcPr>
          <w:p w14:paraId="3F3D5416" w14:textId="13A45629" w:rsidR="00B50A9B" w:rsidRPr="00990190" w:rsidRDefault="00B50A9B" w:rsidP="00990190">
            <w:pPr>
              <w:rPr>
                <w:rFonts w:asciiTheme="minorHAnsi" w:hAnsiTheme="minorHAnsi" w:cstheme="minorHAnsi"/>
                <w:szCs w:val="22"/>
              </w:rPr>
            </w:pPr>
          </w:p>
        </w:tc>
        <w:tc>
          <w:tcPr>
            <w:tcW w:w="3639" w:type="dxa"/>
          </w:tcPr>
          <w:p w14:paraId="2ECF9F58" w14:textId="367A79ED" w:rsidR="00B50A9B" w:rsidRPr="00990190" w:rsidRDefault="00B50A9B" w:rsidP="00990190">
            <w:pPr>
              <w:rPr>
                <w:rFonts w:asciiTheme="minorHAnsi" w:hAnsiTheme="minorHAnsi" w:cstheme="minorHAnsi"/>
                <w:szCs w:val="22"/>
              </w:rPr>
            </w:pPr>
          </w:p>
        </w:tc>
      </w:tr>
      <w:tr w:rsidR="00B50A9B" w:rsidRPr="00990190" w14:paraId="0E774E0F" w14:textId="77777777" w:rsidTr="00990190">
        <w:tc>
          <w:tcPr>
            <w:tcW w:w="3068" w:type="dxa"/>
          </w:tcPr>
          <w:p w14:paraId="77AC3D6B" w14:textId="77777777" w:rsidR="00B50A9B" w:rsidRPr="00990190" w:rsidRDefault="00B50A9B" w:rsidP="00990190">
            <w:pPr>
              <w:rPr>
                <w:rFonts w:asciiTheme="minorHAnsi" w:hAnsiTheme="minorHAnsi" w:cstheme="minorHAnsi"/>
                <w:szCs w:val="22"/>
              </w:rPr>
            </w:pPr>
          </w:p>
        </w:tc>
        <w:tc>
          <w:tcPr>
            <w:tcW w:w="3069" w:type="dxa"/>
          </w:tcPr>
          <w:p w14:paraId="25BD1873" w14:textId="77777777" w:rsidR="00B50A9B" w:rsidRPr="00990190" w:rsidRDefault="00B50A9B" w:rsidP="00990190">
            <w:pPr>
              <w:rPr>
                <w:rFonts w:asciiTheme="minorHAnsi" w:hAnsiTheme="minorHAnsi" w:cstheme="minorHAnsi"/>
                <w:szCs w:val="22"/>
              </w:rPr>
            </w:pPr>
          </w:p>
        </w:tc>
        <w:tc>
          <w:tcPr>
            <w:tcW w:w="3639" w:type="dxa"/>
          </w:tcPr>
          <w:p w14:paraId="625FC0E0" w14:textId="77777777" w:rsidR="00B50A9B" w:rsidRPr="00990190" w:rsidRDefault="00B50A9B" w:rsidP="00990190">
            <w:pPr>
              <w:rPr>
                <w:rFonts w:asciiTheme="minorHAnsi" w:hAnsiTheme="minorHAnsi" w:cstheme="minorHAnsi"/>
                <w:szCs w:val="22"/>
              </w:rPr>
            </w:pPr>
          </w:p>
        </w:tc>
      </w:tr>
    </w:tbl>
    <w:p w14:paraId="40D6F871" w14:textId="23B451F4" w:rsidR="00B50A9B"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25" w:name="_Toc527967306"/>
      <w:bookmarkStart w:id="26" w:name="_Toc529262860"/>
      <w:bookmarkStart w:id="27" w:name="_Toc529262900"/>
      <w:bookmarkStart w:id="28" w:name="_Toc530396835"/>
      <w:bookmarkStart w:id="29" w:name="_Toc25326237"/>
      <w:bookmarkStart w:id="30" w:name="_Toc53504170"/>
      <w:r w:rsidRPr="00990190">
        <w:rPr>
          <w:rFonts w:asciiTheme="minorHAnsi" w:hAnsiTheme="minorHAnsi" w:cstheme="minorHAnsi"/>
          <w:sz w:val="22"/>
          <w:szCs w:val="22"/>
        </w:rPr>
        <w:t>Autres partenaires</w:t>
      </w:r>
      <w:r w:rsidR="00BF601B" w:rsidRPr="00990190">
        <w:rPr>
          <w:rFonts w:asciiTheme="minorHAnsi" w:hAnsiTheme="minorHAnsi" w:cstheme="minorHAnsi"/>
          <w:sz w:val="22"/>
          <w:szCs w:val="22"/>
        </w:rPr>
        <w:t xml:space="preserve"> du Sud, du Luxembourg ou d’autres</w:t>
      </w:r>
      <w:r w:rsidR="0084522A" w:rsidRPr="00990190">
        <w:rPr>
          <w:rFonts w:asciiTheme="minorHAnsi" w:hAnsiTheme="minorHAnsi" w:cstheme="minorHAnsi"/>
          <w:sz w:val="22"/>
          <w:szCs w:val="22"/>
        </w:rPr>
        <w:t xml:space="preserve"> pays (le cas échéant) qui sont </w:t>
      </w:r>
      <w:r w:rsidR="00BF601B" w:rsidRPr="00990190">
        <w:rPr>
          <w:rFonts w:asciiTheme="minorHAnsi" w:hAnsiTheme="minorHAnsi" w:cstheme="minorHAnsi"/>
          <w:sz w:val="22"/>
          <w:szCs w:val="22"/>
        </w:rPr>
        <w:t xml:space="preserve">directement </w:t>
      </w:r>
      <w:r w:rsidRPr="00990190">
        <w:rPr>
          <w:rFonts w:asciiTheme="minorHAnsi" w:hAnsiTheme="minorHAnsi" w:cstheme="minorHAnsi"/>
          <w:sz w:val="22"/>
          <w:szCs w:val="22"/>
        </w:rPr>
        <w:t xml:space="preserve">impliqués </w:t>
      </w:r>
      <w:r w:rsidR="00BF601B" w:rsidRPr="00990190">
        <w:rPr>
          <w:rFonts w:asciiTheme="minorHAnsi" w:hAnsiTheme="minorHAnsi" w:cstheme="minorHAnsi"/>
          <w:sz w:val="22"/>
          <w:szCs w:val="22"/>
        </w:rPr>
        <w:t>dans ce projet</w:t>
      </w:r>
      <w:bookmarkEnd w:id="25"/>
      <w:bookmarkEnd w:id="26"/>
      <w:bookmarkEnd w:id="27"/>
      <w:bookmarkEnd w:id="28"/>
      <w:bookmarkEnd w:id="29"/>
      <w:bookmarkEnd w:id="3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685"/>
      </w:tblGrid>
      <w:tr w:rsidR="00B50A9B" w:rsidRPr="00990190" w14:paraId="1775E542" w14:textId="77777777" w:rsidTr="00990190">
        <w:tc>
          <w:tcPr>
            <w:tcW w:w="2972" w:type="dxa"/>
          </w:tcPr>
          <w:p w14:paraId="1205CB2A"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Nom du partenaire</w:t>
            </w:r>
          </w:p>
        </w:tc>
        <w:tc>
          <w:tcPr>
            <w:tcW w:w="3119" w:type="dxa"/>
          </w:tcPr>
          <w:p w14:paraId="034FC202"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Personne de contact</w:t>
            </w:r>
          </w:p>
        </w:tc>
        <w:tc>
          <w:tcPr>
            <w:tcW w:w="3685" w:type="dxa"/>
          </w:tcPr>
          <w:p w14:paraId="25D27F99" w14:textId="77777777" w:rsidR="00B50A9B" w:rsidRPr="00990190" w:rsidRDefault="00B50A9B" w:rsidP="00990190">
            <w:pPr>
              <w:jc w:val="center"/>
              <w:rPr>
                <w:rFonts w:asciiTheme="minorHAnsi" w:hAnsiTheme="minorHAnsi" w:cstheme="minorHAnsi"/>
                <w:i/>
                <w:szCs w:val="22"/>
              </w:rPr>
            </w:pPr>
            <w:r w:rsidRPr="00990190">
              <w:rPr>
                <w:rFonts w:asciiTheme="minorHAnsi" w:hAnsiTheme="minorHAnsi" w:cstheme="minorHAnsi"/>
                <w:i/>
                <w:szCs w:val="22"/>
              </w:rPr>
              <w:t>Adresse électronique</w:t>
            </w:r>
          </w:p>
        </w:tc>
      </w:tr>
      <w:tr w:rsidR="00943D89" w:rsidRPr="00990190" w14:paraId="079446A9" w14:textId="77777777" w:rsidTr="00990190">
        <w:tc>
          <w:tcPr>
            <w:tcW w:w="2972" w:type="dxa"/>
          </w:tcPr>
          <w:p w14:paraId="20E8C2D6" w14:textId="7C9EBA9B" w:rsidR="00943D89" w:rsidRPr="00990190" w:rsidRDefault="00943D89" w:rsidP="00990190">
            <w:pPr>
              <w:rPr>
                <w:rFonts w:asciiTheme="minorHAnsi" w:hAnsiTheme="minorHAnsi" w:cstheme="minorHAnsi"/>
                <w:szCs w:val="22"/>
              </w:rPr>
            </w:pPr>
          </w:p>
        </w:tc>
        <w:tc>
          <w:tcPr>
            <w:tcW w:w="3119" w:type="dxa"/>
          </w:tcPr>
          <w:p w14:paraId="1C874584" w14:textId="71151DA3" w:rsidR="00943D89" w:rsidRPr="00990190" w:rsidRDefault="00943D89" w:rsidP="00990190">
            <w:pPr>
              <w:rPr>
                <w:rFonts w:asciiTheme="minorHAnsi" w:hAnsiTheme="minorHAnsi" w:cstheme="minorHAnsi"/>
                <w:szCs w:val="22"/>
              </w:rPr>
            </w:pPr>
          </w:p>
        </w:tc>
        <w:tc>
          <w:tcPr>
            <w:tcW w:w="3685" w:type="dxa"/>
          </w:tcPr>
          <w:p w14:paraId="0C828E28" w14:textId="2C523CDA" w:rsidR="00943D89" w:rsidRPr="00990190" w:rsidRDefault="00943D89" w:rsidP="00990190">
            <w:pPr>
              <w:rPr>
                <w:rFonts w:asciiTheme="minorHAnsi" w:hAnsiTheme="minorHAnsi" w:cstheme="minorHAnsi"/>
                <w:szCs w:val="22"/>
              </w:rPr>
            </w:pPr>
          </w:p>
        </w:tc>
      </w:tr>
      <w:tr w:rsidR="0084522A" w:rsidRPr="00990190" w14:paraId="0665DC29" w14:textId="77777777" w:rsidTr="00990190">
        <w:tc>
          <w:tcPr>
            <w:tcW w:w="2972" w:type="dxa"/>
          </w:tcPr>
          <w:p w14:paraId="6324FB61" w14:textId="77777777" w:rsidR="0084522A" w:rsidRPr="00990190" w:rsidRDefault="0084522A" w:rsidP="00990190">
            <w:pPr>
              <w:rPr>
                <w:rFonts w:asciiTheme="minorHAnsi" w:hAnsiTheme="minorHAnsi" w:cstheme="minorHAnsi"/>
                <w:szCs w:val="22"/>
              </w:rPr>
            </w:pPr>
          </w:p>
        </w:tc>
        <w:tc>
          <w:tcPr>
            <w:tcW w:w="3119" w:type="dxa"/>
          </w:tcPr>
          <w:p w14:paraId="1CCC97D9" w14:textId="77777777" w:rsidR="0084522A" w:rsidRPr="00990190" w:rsidRDefault="0084522A" w:rsidP="00990190">
            <w:pPr>
              <w:rPr>
                <w:rFonts w:asciiTheme="minorHAnsi" w:hAnsiTheme="minorHAnsi" w:cstheme="minorHAnsi"/>
                <w:szCs w:val="22"/>
              </w:rPr>
            </w:pPr>
          </w:p>
        </w:tc>
        <w:tc>
          <w:tcPr>
            <w:tcW w:w="3685" w:type="dxa"/>
          </w:tcPr>
          <w:p w14:paraId="6FEA30FA" w14:textId="77777777" w:rsidR="0084522A" w:rsidRPr="00990190" w:rsidRDefault="0084522A" w:rsidP="00990190">
            <w:pPr>
              <w:rPr>
                <w:rFonts w:asciiTheme="minorHAnsi" w:hAnsiTheme="minorHAnsi" w:cstheme="minorHAnsi"/>
                <w:szCs w:val="22"/>
              </w:rPr>
            </w:pPr>
          </w:p>
        </w:tc>
      </w:tr>
    </w:tbl>
    <w:p w14:paraId="1939A188" w14:textId="161BF837" w:rsidR="00B50A9B"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31" w:name="_Toc527967307"/>
      <w:bookmarkStart w:id="32" w:name="_Toc529262861"/>
      <w:bookmarkStart w:id="33" w:name="_Toc529262901"/>
      <w:bookmarkStart w:id="34" w:name="_Toc530396836"/>
      <w:bookmarkStart w:id="35" w:name="_Toc25326238"/>
      <w:bookmarkStart w:id="36" w:name="_Toc53504171"/>
      <w:r w:rsidRPr="00990190">
        <w:rPr>
          <w:rFonts w:asciiTheme="minorHAnsi" w:hAnsiTheme="minorHAnsi" w:cstheme="minorHAnsi"/>
          <w:sz w:val="22"/>
          <w:szCs w:val="22"/>
        </w:rPr>
        <w:t>Coût total de l’action et subside demandé au MAE</w:t>
      </w:r>
      <w:r w:rsidR="00BF601B" w:rsidRPr="00990190">
        <w:rPr>
          <w:rFonts w:asciiTheme="minorHAnsi" w:hAnsiTheme="minorHAnsi" w:cstheme="minorHAnsi"/>
          <w:sz w:val="22"/>
          <w:szCs w:val="22"/>
        </w:rPr>
        <w:t>E</w:t>
      </w:r>
      <w:bookmarkEnd w:id="31"/>
      <w:bookmarkEnd w:id="32"/>
      <w:bookmarkEnd w:id="33"/>
      <w:bookmarkEnd w:id="34"/>
      <w:bookmarkEnd w:id="35"/>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tblGrid>
      <w:tr w:rsidR="00B50A9B" w:rsidRPr="00990190" w14:paraId="5E3334CA" w14:textId="77777777">
        <w:trPr>
          <w:cantSplit/>
        </w:trPr>
        <w:tc>
          <w:tcPr>
            <w:tcW w:w="3060" w:type="dxa"/>
          </w:tcPr>
          <w:p w14:paraId="52F697BA" w14:textId="77777777" w:rsidR="00B50A9B" w:rsidRPr="00990190" w:rsidRDefault="00B50A9B" w:rsidP="00990190">
            <w:pPr>
              <w:rPr>
                <w:rFonts w:asciiTheme="minorHAnsi" w:hAnsiTheme="minorHAnsi" w:cstheme="minorHAnsi"/>
                <w:szCs w:val="22"/>
              </w:rPr>
            </w:pPr>
            <w:r w:rsidRPr="00990190">
              <w:rPr>
                <w:rFonts w:asciiTheme="minorHAnsi" w:hAnsiTheme="minorHAnsi" w:cstheme="minorHAnsi"/>
                <w:szCs w:val="22"/>
              </w:rPr>
              <w:t>Coût total de l’action éligible au cofinancement</w:t>
            </w:r>
          </w:p>
        </w:tc>
        <w:tc>
          <w:tcPr>
            <w:tcW w:w="3060" w:type="dxa"/>
          </w:tcPr>
          <w:p w14:paraId="592792AF" w14:textId="77777777" w:rsidR="00B50A9B" w:rsidRPr="00990190" w:rsidRDefault="00B50A9B" w:rsidP="00990190">
            <w:pPr>
              <w:rPr>
                <w:rFonts w:asciiTheme="minorHAnsi" w:hAnsiTheme="minorHAnsi" w:cstheme="minorHAnsi"/>
                <w:szCs w:val="22"/>
              </w:rPr>
            </w:pPr>
            <w:r w:rsidRPr="00990190">
              <w:rPr>
                <w:rFonts w:asciiTheme="minorHAnsi" w:hAnsiTheme="minorHAnsi" w:cstheme="minorHAnsi"/>
                <w:szCs w:val="22"/>
              </w:rPr>
              <w:t>Subside demandé au MAE</w:t>
            </w:r>
            <w:r w:rsidR="00BF601B" w:rsidRPr="00990190">
              <w:rPr>
                <w:rFonts w:asciiTheme="minorHAnsi" w:hAnsiTheme="minorHAnsi" w:cstheme="minorHAnsi"/>
                <w:szCs w:val="22"/>
              </w:rPr>
              <w:t>E</w:t>
            </w:r>
            <w:r w:rsidRPr="00990190">
              <w:rPr>
                <w:rFonts w:asciiTheme="minorHAnsi" w:hAnsiTheme="minorHAnsi" w:cstheme="minorHAnsi"/>
                <w:szCs w:val="22"/>
              </w:rPr>
              <w:t xml:space="preserve"> (max. 75%)</w:t>
            </w:r>
          </w:p>
        </w:tc>
      </w:tr>
      <w:bookmarkStart w:id="37" w:name="Texte6"/>
      <w:tr w:rsidR="00FD2063" w:rsidRPr="00990190" w14:paraId="57875E02" w14:textId="77777777" w:rsidTr="00B72ABE">
        <w:trPr>
          <w:cantSplit/>
        </w:trPr>
        <w:tc>
          <w:tcPr>
            <w:tcW w:w="3060" w:type="dxa"/>
          </w:tcPr>
          <w:p w14:paraId="6D7D14D4" w14:textId="140C41FA" w:rsidR="00FD2063" w:rsidRPr="00990190" w:rsidRDefault="0084522A" w:rsidP="00990190">
            <w:pPr>
              <w:rPr>
                <w:rFonts w:asciiTheme="minorHAnsi" w:hAnsiTheme="minorHAnsi" w:cstheme="minorHAnsi"/>
                <w:color w:val="000000" w:themeColor="text1"/>
                <w:szCs w:val="22"/>
              </w:rPr>
            </w:pPr>
            <w:r w:rsidRPr="00990190">
              <w:rPr>
                <w:rFonts w:asciiTheme="minorHAnsi" w:hAnsiTheme="minorHAnsi" w:cstheme="minorHAnsi"/>
                <w:szCs w:val="22"/>
              </w:rPr>
              <w:fldChar w:fldCharType="begin">
                <w:ffData>
                  <w:name w:val="Texte6"/>
                  <w:enabled/>
                  <w:calcOnExit w:val="0"/>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szCs w:val="22"/>
              </w:rPr>
              <w:fldChar w:fldCharType="end"/>
            </w:r>
            <w:bookmarkEnd w:id="37"/>
            <w:r w:rsidRPr="00990190">
              <w:rPr>
                <w:rFonts w:asciiTheme="minorHAnsi" w:hAnsiTheme="minorHAnsi" w:cstheme="minorHAnsi"/>
                <w:szCs w:val="22"/>
              </w:rPr>
              <w:t xml:space="preserve"> </w:t>
            </w:r>
            <w:r w:rsidR="00E34FC2" w:rsidRPr="00990190">
              <w:rPr>
                <w:rFonts w:asciiTheme="minorHAnsi" w:hAnsiTheme="minorHAnsi" w:cstheme="minorHAnsi"/>
                <w:color w:val="000000" w:themeColor="text1"/>
                <w:szCs w:val="22"/>
                <w:lang w:val="en-GB" w:eastAsia="ja-JP"/>
              </w:rPr>
              <w:t>EUR</w:t>
            </w:r>
          </w:p>
        </w:tc>
        <w:tc>
          <w:tcPr>
            <w:tcW w:w="3060" w:type="dxa"/>
            <w:vAlign w:val="center"/>
          </w:tcPr>
          <w:p w14:paraId="7294F4FC" w14:textId="0F624B19" w:rsidR="00FD2063" w:rsidRPr="00990190" w:rsidRDefault="0084522A" w:rsidP="00990190">
            <w:pPr>
              <w:rPr>
                <w:rFonts w:asciiTheme="minorHAnsi" w:hAnsiTheme="minorHAnsi" w:cstheme="minorHAnsi"/>
                <w:color w:val="000000" w:themeColor="text1"/>
                <w:szCs w:val="22"/>
              </w:rPr>
            </w:pPr>
            <w:r w:rsidRPr="00990190">
              <w:rPr>
                <w:rFonts w:asciiTheme="minorHAnsi" w:hAnsiTheme="minorHAnsi" w:cstheme="minorHAnsi"/>
                <w:szCs w:val="22"/>
              </w:rPr>
              <w:fldChar w:fldCharType="begin">
                <w:ffData>
                  <w:name w:val="Texte6"/>
                  <w:enabled/>
                  <w:calcOnExit w:val="0"/>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noProof/>
                <w:szCs w:val="22"/>
              </w:rPr>
              <w:t> </w:t>
            </w:r>
            <w:r w:rsidRPr="00990190">
              <w:rPr>
                <w:rFonts w:asciiTheme="minorHAnsi" w:hAnsiTheme="minorHAnsi" w:cstheme="minorHAnsi"/>
                <w:szCs w:val="22"/>
              </w:rPr>
              <w:fldChar w:fldCharType="end"/>
            </w:r>
            <w:r w:rsidRPr="00990190">
              <w:rPr>
                <w:rFonts w:asciiTheme="minorHAnsi" w:hAnsiTheme="minorHAnsi" w:cstheme="minorHAnsi"/>
                <w:szCs w:val="22"/>
              </w:rPr>
              <w:t xml:space="preserve"> </w:t>
            </w:r>
            <w:r w:rsidR="00FD2063" w:rsidRPr="00990190">
              <w:rPr>
                <w:rFonts w:asciiTheme="minorHAnsi" w:hAnsiTheme="minorHAnsi" w:cstheme="minorHAnsi"/>
                <w:color w:val="000000" w:themeColor="text1"/>
                <w:szCs w:val="22"/>
                <w:lang w:eastAsia="ja-JP"/>
              </w:rPr>
              <w:t>EUR</w:t>
            </w:r>
          </w:p>
        </w:tc>
      </w:tr>
    </w:tbl>
    <w:p w14:paraId="2C514B4C" w14:textId="3A75CAE4" w:rsidR="00FA1E54" w:rsidRPr="00990190" w:rsidRDefault="00B50A9B" w:rsidP="00990190">
      <w:pPr>
        <w:pStyle w:val="Heading3"/>
        <w:numPr>
          <w:ilvl w:val="3"/>
          <w:numId w:val="3"/>
        </w:numPr>
        <w:spacing w:after="120"/>
        <w:ind w:left="0" w:firstLine="0"/>
        <w:rPr>
          <w:rFonts w:asciiTheme="minorHAnsi" w:hAnsiTheme="minorHAnsi" w:cstheme="minorHAnsi"/>
          <w:sz w:val="22"/>
          <w:szCs w:val="22"/>
        </w:rPr>
      </w:pPr>
      <w:bookmarkStart w:id="38" w:name="_Toc527967308"/>
      <w:bookmarkStart w:id="39" w:name="_Toc529262862"/>
      <w:bookmarkStart w:id="40" w:name="_Toc529262902"/>
      <w:bookmarkStart w:id="41" w:name="_Toc530396837"/>
      <w:bookmarkStart w:id="42" w:name="_Toc25326239"/>
      <w:bookmarkStart w:id="43" w:name="_Toc53504172"/>
      <w:r w:rsidRPr="00990190">
        <w:rPr>
          <w:rFonts w:asciiTheme="minorHAnsi" w:hAnsiTheme="minorHAnsi" w:cstheme="minorHAnsi"/>
          <w:sz w:val="22"/>
          <w:szCs w:val="22"/>
        </w:rPr>
        <w:t>Résumé du projet (max. 10 lignes)</w:t>
      </w:r>
      <w:bookmarkEnd w:id="38"/>
      <w:bookmarkEnd w:id="39"/>
      <w:bookmarkEnd w:id="40"/>
      <w:bookmarkEnd w:id="41"/>
      <w:bookmarkEnd w:id="42"/>
      <w:bookmarkEnd w:id="43"/>
    </w:p>
    <w:p w14:paraId="0C5481E7" w14:textId="77777777" w:rsidR="00FA1E54" w:rsidRPr="00990190" w:rsidRDefault="00FA1E54"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210822B5" w14:textId="2651D3D0" w:rsidR="00FA1E54" w:rsidRPr="00990190" w:rsidRDefault="00FA1E54"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2C37A8A8" w14:textId="0425E26B" w:rsidR="00FA1E54" w:rsidRPr="00990190" w:rsidRDefault="00FA1E54"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3C6BD7D9" w14:textId="77777777" w:rsidR="00FA1E54" w:rsidRPr="00990190" w:rsidRDefault="00FA1E54" w:rsidP="00990190">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723776C3" w14:textId="69714160" w:rsidR="00FA1E54" w:rsidRPr="00990190" w:rsidRDefault="00FA1E54" w:rsidP="00990190">
      <w:pPr>
        <w:rPr>
          <w:rFonts w:asciiTheme="minorHAnsi" w:hAnsiTheme="minorHAnsi" w:cstheme="minorHAnsi"/>
        </w:rPr>
      </w:pPr>
    </w:p>
    <w:p w14:paraId="38E5EEC5" w14:textId="6607DCBC" w:rsidR="00FA1E54" w:rsidRPr="00990190" w:rsidRDefault="00FA1E54" w:rsidP="00990190">
      <w:pPr>
        <w:rPr>
          <w:rFonts w:asciiTheme="minorHAnsi" w:hAnsiTheme="minorHAnsi" w:cstheme="minorHAnsi"/>
        </w:rPr>
      </w:pPr>
    </w:p>
    <w:p w14:paraId="56ABF967" w14:textId="4A776F0F" w:rsidR="00FA1E54" w:rsidRPr="00990190" w:rsidRDefault="00FA1E54" w:rsidP="00990190">
      <w:pPr>
        <w:rPr>
          <w:rFonts w:asciiTheme="minorHAnsi" w:hAnsiTheme="minorHAnsi" w:cstheme="minorHAnsi"/>
        </w:rPr>
      </w:pPr>
    </w:p>
    <w:p w14:paraId="62EC6FE2" w14:textId="63B4F171" w:rsidR="00FA1E54" w:rsidRPr="00990190" w:rsidRDefault="00FA1E54" w:rsidP="00990190">
      <w:pPr>
        <w:rPr>
          <w:rFonts w:asciiTheme="minorHAnsi" w:hAnsiTheme="minorHAnsi" w:cstheme="minorHAnsi"/>
        </w:rPr>
      </w:pPr>
    </w:p>
    <w:p w14:paraId="453D0884" w14:textId="1C9495B9" w:rsidR="00FA1E54" w:rsidRPr="00990190" w:rsidRDefault="00FA1E54" w:rsidP="00990190">
      <w:pPr>
        <w:rPr>
          <w:rFonts w:asciiTheme="minorHAnsi" w:hAnsiTheme="minorHAnsi" w:cstheme="minorHAnsi"/>
        </w:rPr>
      </w:pPr>
    </w:p>
    <w:p w14:paraId="0E3D34AF" w14:textId="2B515551" w:rsidR="00B50A9B" w:rsidRPr="00990190" w:rsidRDefault="008C3EB6" w:rsidP="00990190">
      <w:pPr>
        <w:pStyle w:val="Heading1"/>
        <w:numPr>
          <w:ilvl w:val="0"/>
          <w:numId w:val="7"/>
        </w:numPr>
        <w:spacing w:before="360" w:after="240"/>
        <w:ind w:left="1276" w:firstLine="0"/>
        <w:rPr>
          <w:rFonts w:asciiTheme="minorHAnsi" w:hAnsiTheme="minorHAnsi" w:cstheme="minorHAnsi"/>
          <w:b/>
          <w:color w:val="000000" w:themeColor="text1"/>
          <w:sz w:val="24"/>
          <w:szCs w:val="24"/>
        </w:rPr>
      </w:pPr>
      <w:bookmarkStart w:id="44" w:name="_Toc53504173"/>
      <w:r w:rsidRPr="00990190">
        <w:rPr>
          <w:rFonts w:asciiTheme="minorHAnsi" w:hAnsiTheme="minorHAnsi" w:cstheme="minorHAnsi"/>
          <w:b/>
          <w:color w:val="000000" w:themeColor="text1"/>
          <w:sz w:val="24"/>
          <w:szCs w:val="24"/>
        </w:rPr>
        <w:lastRenderedPageBreak/>
        <w:t>Conception du projet</w:t>
      </w:r>
      <w:r w:rsidR="0084522A" w:rsidRPr="00990190">
        <w:rPr>
          <w:rFonts w:asciiTheme="minorHAnsi" w:hAnsiTheme="minorHAnsi" w:cstheme="minorHAnsi"/>
          <w:b/>
          <w:color w:val="000000" w:themeColor="text1"/>
          <w:sz w:val="24"/>
          <w:szCs w:val="24"/>
        </w:rPr>
        <w:t xml:space="preserve"> </w:t>
      </w:r>
      <w:r w:rsidR="0084522A" w:rsidRPr="00990190">
        <w:rPr>
          <w:rFonts w:asciiTheme="minorHAnsi" w:hAnsiTheme="minorHAnsi" w:cstheme="minorHAnsi"/>
          <w:i/>
          <w:color w:val="000000" w:themeColor="text1"/>
          <w:sz w:val="22"/>
          <w:szCs w:val="24"/>
        </w:rPr>
        <w:t>(se référer à la note explicative en annexe)</w:t>
      </w:r>
      <w:bookmarkEnd w:id="44"/>
    </w:p>
    <w:p w14:paraId="49C27FBE" w14:textId="77777777" w:rsidR="00607B78" w:rsidRPr="00990190" w:rsidRDefault="00607B78" w:rsidP="00990190">
      <w:pPr>
        <w:rPr>
          <w:rFonts w:asciiTheme="minorHAnsi" w:hAnsiTheme="minorHAnsi" w:cstheme="minorHAnsi"/>
          <w:sz w:val="20"/>
        </w:rPr>
      </w:pPr>
    </w:p>
    <w:p w14:paraId="5D1ADF49" w14:textId="5D9C4A4E" w:rsidR="00B50A9B" w:rsidRPr="00990190" w:rsidRDefault="00B50A9B" w:rsidP="00990190">
      <w:pPr>
        <w:rPr>
          <w:rFonts w:asciiTheme="minorHAnsi" w:hAnsiTheme="minorHAnsi" w:cstheme="minorHAnsi"/>
          <w:b/>
        </w:rPr>
      </w:pPr>
      <w:bookmarkStart w:id="45" w:name="_Toc527967310"/>
      <w:r w:rsidRPr="00990190">
        <w:rPr>
          <w:rFonts w:asciiTheme="minorHAnsi" w:hAnsiTheme="minorHAnsi" w:cstheme="minorHAnsi"/>
          <w:b/>
        </w:rPr>
        <w:t>Titre du projet :</w:t>
      </w:r>
      <w:bookmarkEnd w:id="45"/>
    </w:p>
    <w:p w14:paraId="1FF3FB93" w14:textId="77777777" w:rsidR="00B72ABE" w:rsidRPr="00990190" w:rsidRDefault="00B72ABE" w:rsidP="00990190">
      <w:pPr>
        <w:rPr>
          <w:rFonts w:asciiTheme="minorHAnsi" w:hAnsiTheme="minorHAnsi" w:cstheme="minorHAnsi"/>
          <w:b/>
        </w:rPr>
      </w:pPr>
    </w:p>
    <w:p w14:paraId="775FFF74" w14:textId="466DF4E3" w:rsidR="00B50A9B" w:rsidRPr="00990190" w:rsidRDefault="00B50A9B" w:rsidP="00990190">
      <w:pPr>
        <w:pStyle w:val="Heading2"/>
        <w:numPr>
          <w:ilvl w:val="0"/>
          <w:numId w:val="8"/>
        </w:numPr>
        <w:ind w:left="0" w:firstLine="0"/>
        <w:rPr>
          <w:rFonts w:asciiTheme="minorHAnsi" w:hAnsiTheme="minorHAnsi" w:cstheme="minorHAnsi"/>
          <w:b/>
          <w:color w:val="000000" w:themeColor="text1"/>
          <w:sz w:val="22"/>
          <w:szCs w:val="22"/>
        </w:rPr>
      </w:pPr>
      <w:bookmarkStart w:id="46" w:name="_Toc53504174"/>
      <w:r w:rsidRPr="00990190">
        <w:rPr>
          <w:rFonts w:asciiTheme="minorHAnsi" w:hAnsiTheme="minorHAnsi" w:cstheme="minorHAnsi"/>
          <w:b/>
          <w:color w:val="000000" w:themeColor="text1"/>
          <w:sz w:val="22"/>
          <w:szCs w:val="22"/>
        </w:rPr>
        <w:t>Stratégie de l’ONG en ED</w:t>
      </w:r>
      <w:bookmarkEnd w:id="46"/>
    </w:p>
    <w:p w14:paraId="13718900" w14:textId="77777777" w:rsidR="00420AD6" w:rsidRPr="00990190" w:rsidRDefault="00420AD6" w:rsidP="00990190">
      <w:pPr>
        <w:jc w:val="both"/>
        <w:rPr>
          <w:rFonts w:asciiTheme="minorHAnsi" w:hAnsiTheme="minorHAnsi" w:cstheme="minorHAnsi"/>
          <w:b/>
          <w:szCs w:val="22"/>
        </w:rPr>
      </w:pPr>
    </w:p>
    <w:p w14:paraId="5FC2A212" w14:textId="773B8B87" w:rsidR="00051DEE" w:rsidRPr="00990190" w:rsidRDefault="00B50A9B" w:rsidP="00990190">
      <w:pPr>
        <w:pStyle w:val="Heading2"/>
        <w:numPr>
          <w:ilvl w:val="0"/>
          <w:numId w:val="8"/>
        </w:numPr>
        <w:ind w:left="0" w:firstLine="0"/>
        <w:rPr>
          <w:rFonts w:asciiTheme="minorHAnsi" w:hAnsiTheme="minorHAnsi" w:cstheme="minorHAnsi"/>
          <w:b/>
          <w:sz w:val="22"/>
          <w:szCs w:val="22"/>
        </w:rPr>
      </w:pPr>
      <w:bookmarkStart w:id="47" w:name="_Toc53504175"/>
      <w:r w:rsidRPr="00990190">
        <w:rPr>
          <w:rFonts w:asciiTheme="minorHAnsi" w:hAnsiTheme="minorHAnsi" w:cstheme="minorHAnsi"/>
          <w:b/>
          <w:color w:val="000000" w:themeColor="text1"/>
          <w:sz w:val="22"/>
          <w:szCs w:val="22"/>
        </w:rPr>
        <w:t>Problématiques ou manques identifiés</w:t>
      </w:r>
      <w:bookmarkEnd w:id="47"/>
      <w:r w:rsidR="00420AD6" w:rsidRPr="00990190">
        <w:rPr>
          <w:rFonts w:asciiTheme="minorHAnsi" w:hAnsiTheme="minorHAnsi" w:cstheme="minorHAnsi"/>
          <w:sz w:val="22"/>
          <w:szCs w:val="22"/>
        </w:rPr>
        <w:tab/>
      </w:r>
    </w:p>
    <w:p w14:paraId="2831B647" w14:textId="77777777" w:rsidR="00B50A9B" w:rsidRPr="00990190" w:rsidRDefault="00B50A9B" w:rsidP="00990190">
      <w:pPr>
        <w:jc w:val="both"/>
        <w:rPr>
          <w:rFonts w:asciiTheme="minorHAnsi" w:hAnsiTheme="minorHAnsi" w:cstheme="minorHAnsi"/>
          <w:b/>
          <w:szCs w:val="22"/>
        </w:rPr>
      </w:pPr>
    </w:p>
    <w:p w14:paraId="5C93D85C" w14:textId="3D74D529" w:rsidR="00CE359E" w:rsidRPr="00990190" w:rsidRDefault="00B50A9B" w:rsidP="00990190">
      <w:pPr>
        <w:pStyle w:val="Heading2"/>
        <w:numPr>
          <w:ilvl w:val="0"/>
          <w:numId w:val="8"/>
        </w:numPr>
        <w:ind w:left="0" w:firstLine="0"/>
        <w:rPr>
          <w:rFonts w:asciiTheme="minorHAnsi" w:hAnsiTheme="minorHAnsi" w:cstheme="minorHAnsi"/>
          <w:b/>
          <w:color w:val="000000" w:themeColor="text1"/>
          <w:sz w:val="22"/>
          <w:szCs w:val="22"/>
        </w:rPr>
      </w:pPr>
      <w:bookmarkStart w:id="48" w:name="_Toc53504176"/>
      <w:r w:rsidRPr="00990190">
        <w:rPr>
          <w:rFonts w:asciiTheme="minorHAnsi" w:hAnsiTheme="minorHAnsi" w:cstheme="minorHAnsi"/>
          <w:b/>
          <w:color w:val="000000" w:themeColor="text1"/>
          <w:sz w:val="22"/>
          <w:szCs w:val="22"/>
        </w:rPr>
        <w:t>Stratégie du projet soumis</w:t>
      </w:r>
      <w:bookmarkEnd w:id="48"/>
      <w:r w:rsidRPr="00990190">
        <w:rPr>
          <w:rFonts w:asciiTheme="minorHAnsi" w:hAnsiTheme="minorHAnsi" w:cstheme="minorHAnsi"/>
          <w:b/>
          <w:color w:val="000000" w:themeColor="text1"/>
          <w:sz w:val="22"/>
          <w:szCs w:val="22"/>
        </w:rPr>
        <w:t> </w:t>
      </w:r>
    </w:p>
    <w:p w14:paraId="5C926814" w14:textId="77777777" w:rsidR="00CE359E" w:rsidRPr="00990190" w:rsidRDefault="00CE359E" w:rsidP="00990190">
      <w:pPr>
        <w:jc w:val="both"/>
        <w:rPr>
          <w:rFonts w:asciiTheme="minorHAnsi" w:hAnsiTheme="minorHAnsi" w:cstheme="minorHAnsi"/>
          <w:b/>
          <w:szCs w:val="22"/>
        </w:rPr>
      </w:pPr>
    </w:p>
    <w:p w14:paraId="3DF4D3CD" w14:textId="23E40D4A" w:rsidR="00CE359E" w:rsidRPr="00990190" w:rsidRDefault="00CE359E" w:rsidP="00990190">
      <w:pPr>
        <w:pStyle w:val="Heading2"/>
        <w:numPr>
          <w:ilvl w:val="0"/>
          <w:numId w:val="8"/>
        </w:numPr>
        <w:ind w:left="0" w:firstLine="0"/>
        <w:rPr>
          <w:rFonts w:asciiTheme="minorHAnsi" w:hAnsiTheme="minorHAnsi" w:cstheme="minorHAnsi"/>
          <w:b/>
          <w:color w:val="000000" w:themeColor="text1"/>
          <w:sz w:val="22"/>
          <w:szCs w:val="22"/>
        </w:rPr>
      </w:pPr>
      <w:bookmarkStart w:id="49" w:name="_Toc53504177"/>
      <w:r w:rsidRPr="00990190">
        <w:rPr>
          <w:rFonts w:asciiTheme="minorHAnsi" w:hAnsiTheme="minorHAnsi" w:cstheme="minorHAnsi"/>
          <w:b/>
          <w:color w:val="000000" w:themeColor="text1"/>
          <w:sz w:val="22"/>
          <w:szCs w:val="22"/>
        </w:rPr>
        <w:t>C</w:t>
      </w:r>
      <w:r w:rsidR="00B50A9B" w:rsidRPr="00990190">
        <w:rPr>
          <w:rFonts w:asciiTheme="minorHAnsi" w:hAnsiTheme="minorHAnsi" w:cstheme="minorHAnsi"/>
          <w:b/>
          <w:color w:val="000000" w:themeColor="text1"/>
          <w:sz w:val="22"/>
          <w:szCs w:val="22"/>
        </w:rPr>
        <w:t>ontexte du projet</w:t>
      </w:r>
      <w:bookmarkEnd w:id="49"/>
    </w:p>
    <w:p w14:paraId="3DCD36DF" w14:textId="791E1DD1" w:rsidR="00051DEE" w:rsidRPr="00990190" w:rsidRDefault="00051DEE" w:rsidP="00990190">
      <w:pPr>
        <w:rPr>
          <w:rFonts w:asciiTheme="minorHAnsi" w:hAnsiTheme="minorHAnsi" w:cstheme="minorHAnsi"/>
          <w:szCs w:val="22"/>
        </w:rPr>
      </w:pPr>
    </w:p>
    <w:p w14:paraId="393B7ED5" w14:textId="77777777" w:rsidR="00B50A9B" w:rsidRPr="00990190" w:rsidRDefault="00B50A9B" w:rsidP="00990190">
      <w:pPr>
        <w:pStyle w:val="Heading2"/>
        <w:numPr>
          <w:ilvl w:val="0"/>
          <w:numId w:val="8"/>
        </w:numPr>
        <w:ind w:left="0" w:firstLine="0"/>
        <w:rPr>
          <w:rFonts w:asciiTheme="minorHAnsi" w:hAnsiTheme="minorHAnsi" w:cstheme="minorHAnsi"/>
          <w:b/>
          <w:color w:val="000000" w:themeColor="text1"/>
          <w:sz w:val="22"/>
          <w:szCs w:val="22"/>
        </w:rPr>
      </w:pPr>
      <w:bookmarkStart w:id="50" w:name="_Toc53504178"/>
      <w:r w:rsidRPr="00990190">
        <w:rPr>
          <w:rFonts w:asciiTheme="minorHAnsi" w:hAnsiTheme="minorHAnsi" w:cstheme="minorHAnsi"/>
          <w:b/>
          <w:color w:val="000000" w:themeColor="text1"/>
          <w:sz w:val="22"/>
          <w:szCs w:val="22"/>
        </w:rPr>
        <w:t>Présentation du projet</w:t>
      </w:r>
      <w:bookmarkEnd w:id="50"/>
      <w:r w:rsidRPr="00990190">
        <w:rPr>
          <w:rFonts w:asciiTheme="minorHAnsi" w:hAnsiTheme="minorHAnsi" w:cstheme="minorHAnsi"/>
          <w:b/>
          <w:color w:val="000000" w:themeColor="text1"/>
          <w:sz w:val="22"/>
          <w:szCs w:val="22"/>
        </w:rPr>
        <w:t xml:space="preserve"> </w:t>
      </w:r>
    </w:p>
    <w:p w14:paraId="3A7D7FFB" w14:textId="77777777" w:rsidR="00B50A9B" w:rsidRPr="00990190" w:rsidRDefault="00B50A9B" w:rsidP="00990190">
      <w:pPr>
        <w:jc w:val="both"/>
        <w:rPr>
          <w:rFonts w:asciiTheme="minorHAnsi" w:hAnsiTheme="minorHAnsi" w:cstheme="minorHAnsi"/>
          <w:b/>
          <w:sz w:val="24"/>
        </w:rPr>
      </w:pPr>
    </w:p>
    <w:p w14:paraId="68BD78E9" w14:textId="5263EA64" w:rsidR="00CE359E"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w:t>
      </w:r>
      <w:r w:rsidR="00FA1E54" w:rsidRPr="00990190">
        <w:rPr>
          <w:rFonts w:asciiTheme="minorHAnsi" w:hAnsiTheme="minorHAnsi" w:cstheme="minorHAnsi"/>
          <w:szCs w:val="22"/>
        </w:rPr>
        <w:t>’objectif global du projet</w:t>
      </w:r>
    </w:p>
    <w:p w14:paraId="511CC40B" w14:textId="77777777"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5B7ED048" w14:textId="245D0942"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w:t>
      </w:r>
      <w:r w:rsidR="00FA1E54" w:rsidRPr="00990190">
        <w:rPr>
          <w:rFonts w:asciiTheme="minorHAnsi" w:hAnsiTheme="minorHAnsi" w:cstheme="minorHAnsi"/>
          <w:szCs w:val="22"/>
        </w:rPr>
        <w:t>es objectifs spécifiques du projet</w:t>
      </w:r>
    </w:p>
    <w:p w14:paraId="21B516C8" w14:textId="53938169"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3FB0E8FB" w14:textId="0E1142B3"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Le</w:t>
      </w:r>
      <w:r w:rsidR="00940B25" w:rsidRPr="00990190">
        <w:rPr>
          <w:rFonts w:asciiTheme="minorHAnsi" w:hAnsiTheme="minorHAnsi" w:cstheme="minorHAnsi"/>
          <w:szCs w:val="22"/>
        </w:rPr>
        <w:t>s résultats attendus du projet</w:t>
      </w:r>
    </w:p>
    <w:p w14:paraId="47387F3B" w14:textId="33936B5B"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72D48B5C" w14:textId="657F6FBF"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L’ide</w:t>
      </w:r>
      <w:r w:rsidR="00FA1E54" w:rsidRPr="00990190">
        <w:rPr>
          <w:rFonts w:asciiTheme="minorHAnsi" w:hAnsiTheme="minorHAnsi" w:cstheme="minorHAnsi"/>
          <w:szCs w:val="22"/>
        </w:rPr>
        <w:t>ntification des publics-cibles</w:t>
      </w:r>
    </w:p>
    <w:p w14:paraId="64EECF85" w14:textId="5EF400B4"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1FC62A7F" w14:textId="389B9245"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Les messages-cl</w:t>
      </w:r>
      <w:r w:rsidR="00FA1E54" w:rsidRPr="00990190">
        <w:rPr>
          <w:rFonts w:asciiTheme="minorHAnsi" w:hAnsiTheme="minorHAnsi" w:cstheme="minorHAnsi"/>
          <w:szCs w:val="22"/>
        </w:rPr>
        <w:t>és et valeurs promus du projet</w:t>
      </w:r>
    </w:p>
    <w:p w14:paraId="434729E6" w14:textId="0578D7BA"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44AB188A" w14:textId="02ED4A8F" w:rsidR="00834071" w:rsidRPr="00990190" w:rsidRDefault="00FA1E54"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Les partenariats</w:t>
      </w:r>
    </w:p>
    <w:p w14:paraId="6452139C" w14:textId="473826AB"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49AD4C35" w14:textId="23CBD332"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Activités prévues pour atteindre l’objectif spécifique</w:t>
      </w:r>
    </w:p>
    <w:p w14:paraId="5D71FDE1" w14:textId="210EB45D"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380821D7" w14:textId="05CBAE2A" w:rsidR="00BC6FE6"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Hypothèses et risques dont l’ONG tient compte d</w:t>
      </w:r>
      <w:r w:rsidR="00FA1E54" w:rsidRPr="00990190">
        <w:rPr>
          <w:rFonts w:asciiTheme="minorHAnsi" w:hAnsiTheme="minorHAnsi" w:cstheme="minorHAnsi"/>
          <w:szCs w:val="22"/>
        </w:rPr>
        <w:t>ans la planification du projet</w:t>
      </w:r>
    </w:p>
    <w:p w14:paraId="71E534BB" w14:textId="7BC3DD51"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3CCC18C0" w14:textId="18E31FC8" w:rsidR="00612996"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Les ressources humaines nécessaires et la répar</w:t>
      </w:r>
      <w:r w:rsidR="00FA1E54" w:rsidRPr="00990190">
        <w:rPr>
          <w:rFonts w:asciiTheme="minorHAnsi" w:hAnsiTheme="minorHAnsi" w:cstheme="minorHAnsi"/>
          <w:szCs w:val="22"/>
        </w:rPr>
        <w:t>tition des tâches et des rôles</w:t>
      </w:r>
    </w:p>
    <w:p w14:paraId="5C46F4D3" w14:textId="50D11526"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493A0D5E" w14:textId="58FA8362" w:rsidR="00BC6FE6" w:rsidRPr="00990190" w:rsidRDefault="00A91DD1"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C</w:t>
      </w:r>
      <w:r w:rsidR="002C2F12" w:rsidRPr="00990190">
        <w:rPr>
          <w:rFonts w:asciiTheme="minorHAnsi" w:hAnsiTheme="minorHAnsi" w:cstheme="minorHAnsi"/>
          <w:szCs w:val="22"/>
        </w:rPr>
        <w:t>ohérence/complémentarité avec des initiatives semblables</w:t>
      </w:r>
    </w:p>
    <w:p w14:paraId="1D8F357F" w14:textId="05AB484C" w:rsidR="00FA1E54" w:rsidRPr="00990190" w:rsidRDefault="00FA1E54" w:rsidP="00990190">
      <w:pPr>
        <w:tabs>
          <w:tab w:val="left" w:pos="567"/>
        </w:tabs>
        <w:spacing w:before="120" w:after="120"/>
        <w:ind w:left="284"/>
        <w:jc w:val="both"/>
        <w:rPr>
          <w:rFonts w:asciiTheme="minorHAnsi" w:hAnsiTheme="minorHAnsi" w:cstheme="minorHAnsi"/>
          <w:szCs w:val="22"/>
        </w:rPr>
      </w:pPr>
    </w:p>
    <w:p w14:paraId="65DEFAE9" w14:textId="7DFA5F15" w:rsidR="00497E15"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Le processus de suivi e</w:t>
      </w:r>
      <w:r w:rsidR="00FA1E54" w:rsidRPr="00990190">
        <w:rPr>
          <w:rFonts w:asciiTheme="minorHAnsi" w:hAnsiTheme="minorHAnsi" w:cstheme="minorHAnsi"/>
          <w:szCs w:val="22"/>
        </w:rPr>
        <w:t>t d’évaluation prévu du projet</w:t>
      </w:r>
    </w:p>
    <w:p w14:paraId="091E9880" w14:textId="13AAD23D" w:rsidR="00FA1E54" w:rsidRPr="00990190" w:rsidRDefault="00FA1E54" w:rsidP="00990190">
      <w:pPr>
        <w:tabs>
          <w:tab w:val="left" w:pos="567"/>
        </w:tabs>
        <w:spacing w:before="120" w:after="120"/>
        <w:ind w:left="284"/>
        <w:jc w:val="both"/>
        <w:rPr>
          <w:rFonts w:asciiTheme="minorHAnsi" w:hAnsiTheme="minorHAnsi" w:cstheme="minorHAnsi"/>
          <w:szCs w:val="22"/>
        </w:rPr>
      </w:pPr>
      <w:bookmarkStart w:id="51" w:name="_GoBack"/>
      <w:bookmarkEnd w:id="51"/>
    </w:p>
    <w:p w14:paraId="40323853" w14:textId="74BC0260" w:rsidR="00B50A9B" w:rsidRPr="00990190" w:rsidRDefault="00B50A9B" w:rsidP="00990190">
      <w:pPr>
        <w:numPr>
          <w:ilvl w:val="0"/>
          <w:numId w:val="4"/>
        </w:numPr>
        <w:tabs>
          <w:tab w:val="clear" w:pos="1495"/>
          <w:tab w:val="left" w:pos="567"/>
        </w:tabs>
        <w:spacing w:before="120" w:after="120"/>
        <w:ind w:left="284" w:firstLine="0"/>
        <w:jc w:val="both"/>
        <w:rPr>
          <w:rFonts w:asciiTheme="minorHAnsi" w:hAnsiTheme="minorHAnsi" w:cstheme="minorHAnsi"/>
          <w:szCs w:val="22"/>
        </w:rPr>
      </w:pPr>
      <w:r w:rsidRPr="00990190">
        <w:rPr>
          <w:rFonts w:asciiTheme="minorHAnsi" w:hAnsiTheme="minorHAnsi" w:cstheme="minorHAnsi"/>
          <w:szCs w:val="22"/>
        </w:rPr>
        <w:t>Durabilité du pr</w:t>
      </w:r>
      <w:r w:rsidR="00FA1E54" w:rsidRPr="00990190">
        <w:rPr>
          <w:rFonts w:asciiTheme="minorHAnsi" w:hAnsiTheme="minorHAnsi" w:cstheme="minorHAnsi"/>
          <w:szCs w:val="22"/>
        </w:rPr>
        <w:t>ojet</w:t>
      </w:r>
    </w:p>
    <w:p w14:paraId="55EAE5E2" w14:textId="77777777" w:rsidR="00FA1E54" w:rsidRPr="00990190" w:rsidRDefault="00FA1E54" w:rsidP="00990190">
      <w:pPr>
        <w:pStyle w:val="ListParagraph"/>
        <w:ind w:left="0"/>
        <w:rPr>
          <w:rFonts w:asciiTheme="minorHAnsi" w:hAnsiTheme="minorHAnsi" w:cstheme="minorHAnsi"/>
          <w:szCs w:val="22"/>
        </w:rPr>
      </w:pPr>
    </w:p>
    <w:p w14:paraId="6BB41582" w14:textId="77777777" w:rsidR="00FA1E54" w:rsidRPr="00990190" w:rsidRDefault="00FA1E54" w:rsidP="00990190">
      <w:pPr>
        <w:spacing w:before="120" w:after="120"/>
        <w:jc w:val="both"/>
        <w:rPr>
          <w:rFonts w:asciiTheme="minorHAnsi" w:hAnsiTheme="minorHAnsi" w:cstheme="minorHAnsi"/>
          <w:szCs w:val="22"/>
        </w:rPr>
      </w:pPr>
    </w:p>
    <w:p w14:paraId="5C24AD00" w14:textId="7C14595D" w:rsidR="00B50A9B" w:rsidRPr="00990190" w:rsidRDefault="00B50A9B" w:rsidP="00990190">
      <w:pPr>
        <w:pStyle w:val="Heading1"/>
        <w:numPr>
          <w:ilvl w:val="0"/>
          <w:numId w:val="7"/>
        </w:numPr>
        <w:spacing w:before="360" w:after="360"/>
        <w:ind w:left="1276" w:firstLine="0"/>
        <w:rPr>
          <w:rFonts w:asciiTheme="minorHAnsi" w:hAnsiTheme="minorHAnsi" w:cstheme="minorHAnsi"/>
          <w:b/>
          <w:color w:val="000000" w:themeColor="text1"/>
          <w:sz w:val="24"/>
          <w:szCs w:val="24"/>
        </w:rPr>
      </w:pPr>
      <w:bookmarkStart w:id="52" w:name="_Toc53504179"/>
      <w:r w:rsidRPr="00990190">
        <w:rPr>
          <w:rFonts w:asciiTheme="minorHAnsi" w:hAnsiTheme="minorHAnsi" w:cstheme="minorHAnsi"/>
          <w:b/>
          <w:color w:val="000000" w:themeColor="text1"/>
          <w:sz w:val="24"/>
          <w:szCs w:val="24"/>
        </w:rPr>
        <w:lastRenderedPageBreak/>
        <w:t>Outils de planification, de mise en œuvre et de suivi</w:t>
      </w:r>
      <w:bookmarkEnd w:id="52"/>
    </w:p>
    <w:p w14:paraId="567E94AE" w14:textId="2F2C147D" w:rsidR="00B50A9B" w:rsidRPr="00990190" w:rsidRDefault="00B50A9B" w:rsidP="00990190">
      <w:pPr>
        <w:numPr>
          <w:ilvl w:val="0"/>
          <w:numId w:val="2"/>
        </w:numPr>
        <w:tabs>
          <w:tab w:val="clear" w:pos="1495"/>
          <w:tab w:val="num" w:pos="284"/>
        </w:tabs>
        <w:spacing w:before="360" w:after="240"/>
        <w:ind w:left="0" w:firstLine="0"/>
        <w:jc w:val="both"/>
        <w:rPr>
          <w:rFonts w:asciiTheme="minorHAnsi" w:hAnsiTheme="minorHAnsi" w:cstheme="minorHAnsi"/>
          <w:b/>
          <w:sz w:val="24"/>
          <w:u w:val="single"/>
        </w:rPr>
      </w:pPr>
      <w:r w:rsidRPr="00990190">
        <w:rPr>
          <w:rFonts w:asciiTheme="minorHAnsi" w:hAnsiTheme="minorHAnsi" w:cstheme="minorHAnsi"/>
          <w:b/>
          <w:szCs w:val="22"/>
        </w:rPr>
        <w:t>Cadre logique</w:t>
      </w:r>
      <w:r w:rsidR="00FA1E54" w:rsidRPr="00990190">
        <w:rPr>
          <w:rFonts w:asciiTheme="minorHAnsi" w:hAnsiTheme="minorHAnsi" w:cstheme="minorHAnsi"/>
          <w:b/>
          <w:sz w:val="24"/>
        </w:rPr>
        <w:t xml:space="preserve"> </w:t>
      </w:r>
      <w:r w:rsidR="00FA1E54" w:rsidRPr="00990190">
        <w:rPr>
          <w:rFonts w:asciiTheme="minorHAnsi" w:hAnsiTheme="minorHAnsi" w:cstheme="minorHAnsi"/>
          <w:i/>
          <w:szCs w:val="22"/>
        </w:rPr>
        <w:t>(se référer aux pages 18-19 des Conditions générales)</w:t>
      </w:r>
    </w:p>
    <w:tbl>
      <w:tblPr>
        <w:tblW w:w="9705" w:type="dxa"/>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14"/>
        <w:gridCol w:w="2056"/>
        <w:gridCol w:w="1758"/>
        <w:gridCol w:w="1824"/>
        <w:gridCol w:w="1753"/>
      </w:tblGrid>
      <w:tr w:rsidR="00FA1E54" w:rsidRPr="00990190" w14:paraId="0963E34A" w14:textId="77777777" w:rsidTr="00990190">
        <w:tc>
          <w:tcPr>
            <w:tcW w:w="2340" w:type="dxa"/>
            <w:tcMar>
              <w:top w:w="57" w:type="dxa"/>
              <w:left w:w="57" w:type="dxa"/>
              <w:bottom w:w="57" w:type="dxa"/>
              <w:right w:w="57" w:type="dxa"/>
            </w:tcMar>
          </w:tcPr>
          <w:p w14:paraId="7B7E74EA" w14:textId="77777777" w:rsidR="00FA1E54" w:rsidRPr="00990190" w:rsidRDefault="00FA1E54" w:rsidP="00990190">
            <w:pPr>
              <w:jc w:val="both"/>
              <w:rPr>
                <w:rFonts w:asciiTheme="minorHAnsi" w:hAnsiTheme="minorHAnsi" w:cstheme="minorHAnsi"/>
                <w:szCs w:val="22"/>
              </w:rPr>
            </w:pPr>
          </w:p>
        </w:tc>
        <w:tc>
          <w:tcPr>
            <w:tcW w:w="2072" w:type="dxa"/>
            <w:tcMar>
              <w:top w:w="57" w:type="dxa"/>
              <w:left w:w="57" w:type="dxa"/>
              <w:bottom w:w="57" w:type="dxa"/>
              <w:right w:w="57" w:type="dxa"/>
            </w:tcMar>
            <w:vAlign w:val="center"/>
          </w:tcPr>
          <w:p w14:paraId="3D5823E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Logique d’intervention</w:t>
            </w:r>
          </w:p>
        </w:tc>
        <w:tc>
          <w:tcPr>
            <w:tcW w:w="1766" w:type="dxa"/>
            <w:tcMar>
              <w:top w:w="57" w:type="dxa"/>
              <w:left w:w="57" w:type="dxa"/>
              <w:bottom w:w="57" w:type="dxa"/>
              <w:right w:w="57" w:type="dxa"/>
            </w:tcMar>
            <w:vAlign w:val="center"/>
          </w:tcPr>
          <w:p w14:paraId="79662829"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Indicateurs objectivement vérifiables</w:t>
            </w:r>
          </w:p>
        </w:tc>
        <w:tc>
          <w:tcPr>
            <w:tcW w:w="1762" w:type="dxa"/>
            <w:tcMar>
              <w:top w:w="57" w:type="dxa"/>
              <w:left w:w="57" w:type="dxa"/>
              <w:bottom w:w="57" w:type="dxa"/>
              <w:right w:w="57" w:type="dxa"/>
            </w:tcMar>
            <w:vAlign w:val="center"/>
          </w:tcPr>
          <w:p w14:paraId="5F1FA58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Sources de vérification</w:t>
            </w:r>
          </w:p>
        </w:tc>
        <w:tc>
          <w:tcPr>
            <w:tcW w:w="1765" w:type="dxa"/>
            <w:tcMar>
              <w:top w:w="57" w:type="dxa"/>
              <w:left w:w="57" w:type="dxa"/>
              <w:bottom w:w="57" w:type="dxa"/>
              <w:right w:w="57" w:type="dxa"/>
            </w:tcMar>
            <w:vAlign w:val="center"/>
          </w:tcPr>
          <w:p w14:paraId="5C1E16F7" w14:textId="77777777" w:rsidR="00FA1E54" w:rsidRPr="00990190" w:rsidRDefault="00FA1E54" w:rsidP="00990190">
            <w:pPr>
              <w:jc w:val="center"/>
              <w:rPr>
                <w:rFonts w:asciiTheme="minorHAnsi" w:hAnsiTheme="minorHAnsi" w:cstheme="minorHAnsi"/>
                <w:bCs/>
                <w:szCs w:val="22"/>
              </w:rPr>
            </w:pPr>
            <w:r w:rsidRPr="00990190">
              <w:rPr>
                <w:rFonts w:asciiTheme="minorHAnsi" w:hAnsiTheme="minorHAnsi" w:cstheme="minorHAnsi"/>
                <w:bCs/>
                <w:szCs w:val="22"/>
              </w:rPr>
              <w:t>Suppositions ou hypothèses</w:t>
            </w:r>
          </w:p>
        </w:tc>
      </w:tr>
      <w:tr w:rsidR="00FA1E54" w:rsidRPr="00990190" w14:paraId="1773D34E" w14:textId="77777777" w:rsidTr="00990190">
        <w:tc>
          <w:tcPr>
            <w:tcW w:w="2340" w:type="dxa"/>
            <w:tcMar>
              <w:top w:w="57" w:type="dxa"/>
              <w:left w:w="57" w:type="dxa"/>
              <w:bottom w:w="57" w:type="dxa"/>
              <w:right w:w="57" w:type="dxa"/>
            </w:tcMar>
            <w:vAlign w:val="center"/>
          </w:tcPr>
          <w:p w14:paraId="58135464" w14:textId="77777777" w:rsidR="00FA1E54" w:rsidRPr="00990190" w:rsidRDefault="00FA1E54" w:rsidP="00990190">
            <w:pPr>
              <w:rPr>
                <w:rFonts w:asciiTheme="minorHAnsi" w:hAnsiTheme="minorHAnsi" w:cstheme="minorHAnsi"/>
                <w:bCs/>
                <w:szCs w:val="22"/>
              </w:rPr>
            </w:pPr>
            <w:r w:rsidRPr="00990190">
              <w:rPr>
                <w:rFonts w:asciiTheme="minorHAnsi" w:hAnsiTheme="minorHAnsi" w:cstheme="minorHAnsi"/>
                <w:bCs/>
                <w:szCs w:val="22"/>
              </w:rPr>
              <w:t>Objectifs globaux</w:t>
            </w:r>
          </w:p>
        </w:tc>
        <w:tc>
          <w:tcPr>
            <w:tcW w:w="2072" w:type="dxa"/>
            <w:tcMar>
              <w:top w:w="57" w:type="dxa"/>
              <w:left w:w="57" w:type="dxa"/>
              <w:bottom w:w="57" w:type="dxa"/>
              <w:right w:w="57" w:type="dxa"/>
            </w:tcMar>
          </w:tcPr>
          <w:p w14:paraId="7899573E" w14:textId="77777777" w:rsidR="00FA1E54" w:rsidRPr="00990190" w:rsidRDefault="00FA1E54" w:rsidP="00990190">
            <w:pPr>
              <w:rPr>
                <w:rFonts w:asciiTheme="minorHAnsi" w:hAnsiTheme="minorHAnsi" w:cstheme="minorHAnsi"/>
                <w:szCs w:val="22"/>
              </w:rPr>
            </w:pPr>
          </w:p>
        </w:tc>
        <w:tc>
          <w:tcPr>
            <w:tcW w:w="1766" w:type="dxa"/>
            <w:tcMar>
              <w:top w:w="57" w:type="dxa"/>
              <w:left w:w="57" w:type="dxa"/>
              <w:bottom w:w="57" w:type="dxa"/>
              <w:right w:w="57" w:type="dxa"/>
            </w:tcMar>
          </w:tcPr>
          <w:p w14:paraId="2DB4DA57"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0E28F5FA" w14:textId="77777777" w:rsidR="00FA1E54" w:rsidRPr="00990190" w:rsidRDefault="00FA1E54" w:rsidP="00990190">
            <w:pPr>
              <w:jc w:val="both"/>
              <w:rPr>
                <w:rFonts w:asciiTheme="minorHAnsi" w:hAnsiTheme="minorHAnsi" w:cstheme="minorHAnsi"/>
                <w:szCs w:val="22"/>
              </w:rPr>
            </w:pPr>
          </w:p>
        </w:tc>
        <w:tc>
          <w:tcPr>
            <w:tcW w:w="1765" w:type="dxa"/>
            <w:shd w:val="thinReverseDiagStripe" w:color="auto" w:fill="auto"/>
            <w:tcMar>
              <w:top w:w="57" w:type="dxa"/>
              <w:left w:w="57" w:type="dxa"/>
              <w:bottom w:w="57" w:type="dxa"/>
              <w:right w:w="57" w:type="dxa"/>
            </w:tcMar>
          </w:tcPr>
          <w:p w14:paraId="54713E67" w14:textId="77777777" w:rsidR="00FA1E54" w:rsidRPr="00990190" w:rsidRDefault="00FA1E54" w:rsidP="00990190">
            <w:pPr>
              <w:jc w:val="both"/>
              <w:rPr>
                <w:rFonts w:asciiTheme="minorHAnsi" w:hAnsiTheme="minorHAnsi" w:cstheme="minorHAnsi"/>
                <w:szCs w:val="22"/>
              </w:rPr>
            </w:pPr>
          </w:p>
        </w:tc>
      </w:tr>
      <w:tr w:rsidR="00FA1E54" w:rsidRPr="00990190" w14:paraId="26BF41F7" w14:textId="77777777" w:rsidTr="00990190">
        <w:tc>
          <w:tcPr>
            <w:tcW w:w="2340" w:type="dxa"/>
            <w:tcMar>
              <w:top w:w="57" w:type="dxa"/>
              <w:left w:w="57" w:type="dxa"/>
              <w:bottom w:w="57" w:type="dxa"/>
              <w:right w:w="57" w:type="dxa"/>
            </w:tcMar>
            <w:vAlign w:val="center"/>
          </w:tcPr>
          <w:p w14:paraId="517E21AA" w14:textId="77777777" w:rsidR="00FA1E54" w:rsidRPr="00990190" w:rsidRDefault="00FA1E54" w:rsidP="00990190">
            <w:pPr>
              <w:rPr>
                <w:rFonts w:asciiTheme="minorHAnsi" w:hAnsiTheme="minorHAnsi" w:cstheme="minorHAnsi"/>
                <w:bCs/>
                <w:szCs w:val="22"/>
              </w:rPr>
            </w:pPr>
            <w:r w:rsidRPr="00990190">
              <w:rPr>
                <w:rFonts w:asciiTheme="minorHAnsi" w:hAnsiTheme="minorHAnsi" w:cstheme="minorHAnsi"/>
                <w:bCs/>
                <w:szCs w:val="22"/>
              </w:rPr>
              <w:t>Objectif spécifique du programme</w:t>
            </w:r>
          </w:p>
        </w:tc>
        <w:tc>
          <w:tcPr>
            <w:tcW w:w="2072" w:type="dxa"/>
            <w:tcMar>
              <w:top w:w="57" w:type="dxa"/>
              <w:left w:w="57" w:type="dxa"/>
              <w:bottom w:w="57" w:type="dxa"/>
              <w:right w:w="57" w:type="dxa"/>
            </w:tcMar>
          </w:tcPr>
          <w:p w14:paraId="6EDE57CA" w14:textId="77777777" w:rsidR="00FA1E54" w:rsidRPr="00990190" w:rsidRDefault="00FA1E54" w:rsidP="00990190">
            <w:pPr>
              <w:jc w:val="both"/>
              <w:rPr>
                <w:rFonts w:asciiTheme="minorHAnsi" w:hAnsiTheme="minorHAnsi" w:cstheme="minorHAnsi"/>
                <w:szCs w:val="22"/>
              </w:rPr>
            </w:pPr>
          </w:p>
        </w:tc>
        <w:tc>
          <w:tcPr>
            <w:tcW w:w="1766" w:type="dxa"/>
            <w:tcMar>
              <w:top w:w="57" w:type="dxa"/>
              <w:left w:w="57" w:type="dxa"/>
              <w:bottom w:w="57" w:type="dxa"/>
              <w:right w:w="57" w:type="dxa"/>
            </w:tcMar>
          </w:tcPr>
          <w:p w14:paraId="62DAC2D6"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7D717FA7" w14:textId="77777777" w:rsidR="00FA1E54" w:rsidRPr="00990190" w:rsidRDefault="00FA1E54" w:rsidP="00990190">
            <w:pPr>
              <w:jc w:val="both"/>
              <w:rPr>
                <w:rFonts w:asciiTheme="minorHAnsi" w:hAnsiTheme="minorHAnsi" w:cstheme="minorHAnsi"/>
                <w:szCs w:val="22"/>
              </w:rPr>
            </w:pPr>
          </w:p>
        </w:tc>
        <w:tc>
          <w:tcPr>
            <w:tcW w:w="1765" w:type="dxa"/>
            <w:tcMar>
              <w:top w:w="57" w:type="dxa"/>
              <w:left w:w="57" w:type="dxa"/>
              <w:bottom w:w="57" w:type="dxa"/>
              <w:right w:w="57" w:type="dxa"/>
            </w:tcMar>
          </w:tcPr>
          <w:p w14:paraId="063B29CD" w14:textId="77777777" w:rsidR="00FA1E54" w:rsidRPr="00990190" w:rsidRDefault="00FA1E54" w:rsidP="00990190">
            <w:pPr>
              <w:jc w:val="both"/>
              <w:rPr>
                <w:rFonts w:asciiTheme="minorHAnsi" w:hAnsiTheme="minorHAnsi" w:cstheme="minorHAnsi"/>
                <w:szCs w:val="22"/>
              </w:rPr>
            </w:pPr>
          </w:p>
        </w:tc>
      </w:tr>
      <w:tr w:rsidR="00FA1E54" w:rsidRPr="00990190" w14:paraId="7050413B" w14:textId="77777777" w:rsidTr="00990190">
        <w:tc>
          <w:tcPr>
            <w:tcW w:w="2340" w:type="dxa"/>
            <w:tcMar>
              <w:top w:w="57" w:type="dxa"/>
              <w:left w:w="57" w:type="dxa"/>
              <w:bottom w:w="57" w:type="dxa"/>
              <w:right w:w="57" w:type="dxa"/>
            </w:tcMar>
            <w:vAlign w:val="center"/>
          </w:tcPr>
          <w:p w14:paraId="125265D1" w14:textId="77777777" w:rsidR="00FA1E54" w:rsidRPr="00990190" w:rsidRDefault="00FA1E54" w:rsidP="00990190">
            <w:pPr>
              <w:rPr>
                <w:rFonts w:asciiTheme="minorHAnsi" w:hAnsiTheme="minorHAnsi" w:cstheme="minorHAnsi"/>
                <w:bCs/>
                <w:szCs w:val="22"/>
              </w:rPr>
            </w:pPr>
            <w:r w:rsidRPr="00990190">
              <w:rPr>
                <w:rFonts w:asciiTheme="minorHAnsi" w:hAnsiTheme="minorHAnsi" w:cstheme="minorHAnsi"/>
                <w:bCs/>
                <w:szCs w:val="22"/>
              </w:rPr>
              <w:t>Résultats attendus</w:t>
            </w:r>
          </w:p>
        </w:tc>
        <w:tc>
          <w:tcPr>
            <w:tcW w:w="2072" w:type="dxa"/>
            <w:tcMar>
              <w:top w:w="57" w:type="dxa"/>
              <w:left w:w="57" w:type="dxa"/>
              <w:bottom w:w="57" w:type="dxa"/>
              <w:right w:w="57" w:type="dxa"/>
            </w:tcMar>
          </w:tcPr>
          <w:p w14:paraId="7E18C888" w14:textId="77777777" w:rsidR="00FA1E54" w:rsidRPr="00990190" w:rsidRDefault="00FA1E54" w:rsidP="00990190">
            <w:pPr>
              <w:tabs>
                <w:tab w:val="num" w:pos="-57"/>
                <w:tab w:val="num" w:pos="-26"/>
              </w:tabs>
              <w:rPr>
                <w:rFonts w:asciiTheme="minorHAnsi" w:hAnsiTheme="minorHAnsi" w:cstheme="minorHAnsi"/>
                <w:szCs w:val="22"/>
              </w:rPr>
            </w:pPr>
          </w:p>
        </w:tc>
        <w:tc>
          <w:tcPr>
            <w:tcW w:w="1766" w:type="dxa"/>
            <w:tcMar>
              <w:top w:w="57" w:type="dxa"/>
              <w:left w:w="57" w:type="dxa"/>
              <w:bottom w:w="57" w:type="dxa"/>
              <w:right w:w="57" w:type="dxa"/>
            </w:tcMar>
          </w:tcPr>
          <w:p w14:paraId="17D1FFCC"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6E4EE848" w14:textId="77777777" w:rsidR="00FA1E54" w:rsidRPr="00990190" w:rsidRDefault="00FA1E54" w:rsidP="00990190">
            <w:pPr>
              <w:jc w:val="both"/>
              <w:rPr>
                <w:rFonts w:asciiTheme="minorHAnsi" w:hAnsiTheme="minorHAnsi" w:cstheme="minorHAnsi"/>
                <w:szCs w:val="22"/>
              </w:rPr>
            </w:pPr>
          </w:p>
        </w:tc>
        <w:tc>
          <w:tcPr>
            <w:tcW w:w="1765" w:type="dxa"/>
            <w:tcMar>
              <w:top w:w="57" w:type="dxa"/>
              <w:left w:w="57" w:type="dxa"/>
              <w:bottom w:w="57" w:type="dxa"/>
              <w:right w:w="57" w:type="dxa"/>
            </w:tcMar>
          </w:tcPr>
          <w:p w14:paraId="643214AE" w14:textId="77777777" w:rsidR="00FA1E54" w:rsidRPr="00990190" w:rsidRDefault="00FA1E54" w:rsidP="00990190">
            <w:pPr>
              <w:jc w:val="both"/>
              <w:rPr>
                <w:rFonts w:asciiTheme="minorHAnsi" w:hAnsiTheme="minorHAnsi" w:cstheme="minorHAnsi"/>
                <w:szCs w:val="22"/>
              </w:rPr>
            </w:pPr>
          </w:p>
        </w:tc>
      </w:tr>
      <w:tr w:rsidR="00FA1E54" w:rsidRPr="00990190" w14:paraId="0A074101" w14:textId="77777777" w:rsidTr="00990190">
        <w:tc>
          <w:tcPr>
            <w:tcW w:w="2340" w:type="dxa"/>
            <w:tcMar>
              <w:top w:w="57" w:type="dxa"/>
              <w:left w:w="57" w:type="dxa"/>
              <w:bottom w:w="57" w:type="dxa"/>
              <w:right w:w="57" w:type="dxa"/>
            </w:tcMar>
            <w:vAlign w:val="center"/>
          </w:tcPr>
          <w:p w14:paraId="51E37576" w14:textId="77777777" w:rsidR="00FA1E54" w:rsidRPr="00990190" w:rsidRDefault="00FA1E54" w:rsidP="00990190">
            <w:pPr>
              <w:rPr>
                <w:rFonts w:asciiTheme="minorHAnsi" w:hAnsiTheme="minorHAnsi" w:cstheme="minorHAnsi"/>
                <w:szCs w:val="22"/>
              </w:rPr>
            </w:pPr>
            <w:r w:rsidRPr="00990190">
              <w:rPr>
                <w:rFonts w:asciiTheme="minorHAnsi" w:hAnsiTheme="minorHAnsi" w:cstheme="minorHAnsi"/>
                <w:bCs/>
                <w:szCs w:val="22"/>
              </w:rPr>
              <w:t>Activités réalisées pour atteindre les résultats</w:t>
            </w:r>
          </w:p>
        </w:tc>
        <w:tc>
          <w:tcPr>
            <w:tcW w:w="2072" w:type="dxa"/>
            <w:tcMar>
              <w:top w:w="57" w:type="dxa"/>
              <w:left w:w="57" w:type="dxa"/>
              <w:bottom w:w="57" w:type="dxa"/>
              <w:right w:w="57" w:type="dxa"/>
            </w:tcMar>
          </w:tcPr>
          <w:p w14:paraId="1E1E019E" w14:textId="77777777" w:rsidR="00FA1E54" w:rsidRPr="00990190" w:rsidRDefault="00FA1E54" w:rsidP="00990190">
            <w:pPr>
              <w:rPr>
                <w:rFonts w:asciiTheme="minorHAnsi" w:hAnsiTheme="minorHAnsi" w:cstheme="minorHAnsi"/>
                <w:szCs w:val="22"/>
              </w:rPr>
            </w:pPr>
          </w:p>
        </w:tc>
        <w:tc>
          <w:tcPr>
            <w:tcW w:w="1766" w:type="dxa"/>
            <w:tcMar>
              <w:top w:w="57" w:type="dxa"/>
              <w:left w:w="57" w:type="dxa"/>
              <w:bottom w:w="57" w:type="dxa"/>
              <w:right w:w="57" w:type="dxa"/>
            </w:tcMar>
          </w:tcPr>
          <w:p w14:paraId="0030C466" w14:textId="77777777" w:rsidR="00FA1E54" w:rsidRPr="00990190" w:rsidRDefault="00FA1E54" w:rsidP="00990190">
            <w:pPr>
              <w:jc w:val="both"/>
              <w:rPr>
                <w:rFonts w:asciiTheme="minorHAnsi" w:hAnsiTheme="minorHAnsi" w:cstheme="minorHAnsi"/>
                <w:szCs w:val="22"/>
              </w:rPr>
            </w:pPr>
          </w:p>
        </w:tc>
        <w:tc>
          <w:tcPr>
            <w:tcW w:w="1762" w:type="dxa"/>
            <w:tcMar>
              <w:top w:w="57" w:type="dxa"/>
              <w:left w:w="57" w:type="dxa"/>
              <w:bottom w:w="57" w:type="dxa"/>
              <w:right w:w="57" w:type="dxa"/>
            </w:tcMar>
          </w:tcPr>
          <w:p w14:paraId="69EB20CB" w14:textId="77777777" w:rsidR="00FA1E54" w:rsidRPr="00990190" w:rsidRDefault="00FA1E54" w:rsidP="00990190">
            <w:pPr>
              <w:jc w:val="both"/>
              <w:rPr>
                <w:rFonts w:asciiTheme="minorHAnsi" w:hAnsiTheme="minorHAnsi" w:cstheme="minorHAnsi"/>
                <w:i/>
                <w:szCs w:val="22"/>
              </w:rPr>
            </w:pPr>
            <w:r w:rsidRPr="00990190">
              <w:rPr>
                <w:rFonts w:asciiTheme="minorHAnsi" w:hAnsiTheme="minorHAnsi" w:cstheme="minorHAnsi"/>
                <w:i/>
                <w:szCs w:val="22"/>
              </w:rPr>
              <w:t>Pas d’IOV à ce niveau, mais les moyens/ressources nécessaires</w:t>
            </w:r>
          </w:p>
        </w:tc>
        <w:tc>
          <w:tcPr>
            <w:tcW w:w="1765" w:type="dxa"/>
            <w:tcMar>
              <w:top w:w="57" w:type="dxa"/>
              <w:left w:w="57" w:type="dxa"/>
              <w:bottom w:w="57" w:type="dxa"/>
              <w:right w:w="57" w:type="dxa"/>
            </w:tcMar>
          </w:tcPr>
          <w:p w14:paraId="7C55FE3C" w14:textId="77777777" w:rsidR="00FA1E54" w:rsidRPr="00990190" w:rsidRDefault="00FA1E54" w:rsidP="00990190">
            <w:pPr>
              <w:jc w:val="both"/>
              <w:rPr>
                <w:rFonts w:asciiTheme="minorHAnsi" w:hAnsiTheme="minorHAnsi" w:cstheme="minorHAnsi"/>
                <w:szCs w:val="22"/>
              </w:rPr>
            </w:pPr>
          </w:p>
        </w:tc>
      </w:tr>
    </w:tbl>
    <w:p w14:paraId="60937194" w14:textId="2B63C5CA" w:rsidR="00B50A9B" w:rsidRPr="00990190" w:rsidRDefault="00B50A9B" w:rsidP="00990190">
      <w:pPr>
        <w:numPr>
          <w:ilvl w:val="0"/>
          <w:numId w:val="2"/>
        </w:numPr>
        <w:tabs>
          <w:tab w:val="clear" w:pos="1495"/>
          <w:tab w:val="num" w:pos="284"/>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t>Calendrier des activités et chronogramme de la mise en œuvre du projet</w:t>
      </w:r>
    </w:p>
    <w:tbl>
      <w:tblPr>
        <w:tblW w:w="50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660"/>
      </w:tblGrid>
      <w:tr w:rsidR="00B50A9B" w:rsidRPr="00990190" w14:paraId="23D7AEDA" w14:textId="77777777" w:rsidTr="00990190">
        <w:trPr>
          <w:trHeight w:val="456"/>
        </w:trPr>
        <w:tc>
          <w:tcPr>
            <w:tcW w:w="2618" w:type="pct"/>
            <w:vAlign w:val="center"/>
          </w:tcPr>
          <w:p w14:paraId="26A83507" w14:textId="4AF2EEB8" w:rsidR="00B50A9B" w:rsidRPr="00990190" w:rsidRDefault="00B50A9B" w:rsidP="00990190">
            <w:pPr>
              <w:rPr>
                <w:rFonts w:asciiTheme="minorHAnsi" w:hAnsiTheme="minorHAnsi" w:cstheme="minorHAnsi"/>
                <w:i/>
                <w:szCs w:val="22"/>
              </w:rPr>
            </w:pPr>
            <w:r w:rsidRPr="00990190">
              <w:rPr>
                <w:rFonts w:asciiTheme="minorHAnsi" w:hAnsiTheme="minorHAnsi" w:cstheme="minorHAnsi"/>
                <w:szCs w:val="22"/>
              </w:rPr>
              <w:t xml:space="preserve">Date de début : </w:t>
            </w:r>
          </w:p>
        </w:tc>
        <w:tc>
          <w:tcPr>
            <w:tcW w:w="2382" w:type="pct"/>
            <w:vAlign w:val="center"/>
          </w:tcPr>
          <w:p w14:paraId="0EC482B9" w14:textId="0E2D383F" w:rsidR="00B50A9B" w:rsidRPr="00990190" w:rsidRDefault="00B50A9B" w:rsidP="00990190">
            <w:pPr>
              <w:rPr>
                <w:rFonts w:asciiTheme="minorHAnsi" w:hAnsiTheme="minorHAnsi" w:cstheme="minorHAnsi"/>
                <w:szCs w:val="22"/>
              </w:rPr>
            </w:pPr>
            <w:r w:rsidRPr="00990190">
              <w:rPr>
                <w:rFonts w:asciiTheme="minorHAnsi" w:hAnsiTheme="minorHAnsi" w:cstheme="minorHAnsi"/>
                <w:szCs w:val="22"/>
              </w:rPr>
              <w:t xml:space="preserve">Date de fin : </w:t>
            </w:r>
          </w:p>
        </w:tc>
      </w:tr>
      <w:tr w:rsidR="00B50A9B" w:rsidRPr="00990190" w14:paraId="0F4F7FDE" w14:textId="77777777" w:rsidTr="00990190">
        <w:trPr>
          <w:trHeight w:val="446"/>
        </w:trPr>
        <w:tc>
          <w:tcPr>
            <w:tcW w:w="2618" w:type="pct"/>
            <w:vAlign w:val="center"/>
          </w:tcPr>
          <w:p w14:paraId="6BC1B55B" w14:textId="2928220B" w:rsidR="00B50A9B" w:rsidRPr="00990190" w:rsidRDefault="00B50A9B" w:rsidP="00990190">
            <w:pPr>
              <w:rPr>
                <w:rFonts w:asciiTheme="minorHAnsi" w:hAnsiTheme="minorHAnsi" w:cstheme="minorHAnsi"/>
                <w:szCs w:val="22"/>
              </w:rPr>
            </w:pPr>
            <w:r w:rsidRPr="00990190">
              <w:rPr>
                <w:rFonts w:asciiTheme="minorHAnsi" w:hAnsiTheme="minorHAnsi" w:cstheme="minorHAnsi"/>
                <w:szCs w:val="22"/>
              </w:rPr>
              <w:t xml:space="preserve">Durée en mois : </w:t>
            </w:r>
          </w:p>
        </w:tc>
        <w:tc>
          <w:tcPr>
            <w:tcW w:w="2382" w:type="pct"/>
            <w:vAlign w:val="center"/>
          </w:tcPr>
          <w:p w14:paraId="01575B20" w14:textId="77777777" w:rsidR="00B50A9B" w:rsidRPr="00990190" w:rsidRDefault="00B50A9B" w:rsidP="00990190">
            <w:pPr>
              <w:rPr>
                <w:rFonts w:asciiTheme="minorHAnsi" w:hAnsiTheme="minorHAnsi" w:cstheme="minorHAnsi"/>
                <w:szCs w:val="22"/>
              </w:rPr>
            </w:pPr>
          </w:p>
        </w:tc>
      </w:tr>
    </w:tbl>
    <w:p w14:paraId="34286CD9" w14:textId="06783967" w:rsidR="00B50A9B" w:rsidRPr="00990190" w:rsidRDefault="00B50A9B" w:rsidP="00990190">
      <w:pPr>
        <w:spacing w:before="360" w:after="120"/>
        <w:jc w:val="both"/>
        <w:rPr>
          <w:rFonts w:asciiTheme="minorHAnsi" w:hAnsiTheme="minorHAnsi" w:cstheme="minorHAnsi"/>
          <w:szCs w:val="22"/>
        </w:rPr>
      </w:pPr>
      <w:r w:rsidRPr="00990190">
        <w:rPr>
          <w:rFonts w:asciiTheme="minorHAnsi" w:hAnsiTheme="minorHAnsi" w:cstheme="minorHAnsi"/>
          <w:szCs w:val="22"/>
        </w:rPr>
        <w:t>Chronogramme pour la planification des activités dans la période prévue du projet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454"/>
        <w:gridCol w:w="454"/>
        <w:gridCol w:w="454"/>
        <w:gridCol w:w="454"/>
        <w:gridCol w:w="454"/>
        <w:gridCol w:w="454"/>
        <w:gridCol w:w="454"/>
        <w:gridCol w:w="454"/>
        <w:gridCol w:w="454"/>
        <w:gridCol w:w="460"/>
        <w:gridCol w:w="460"/>
        <w:gridCol w:w="460"/>
        <w:gridCol w:w="1839"/>
      </w:tblGrid>
      <w:tr w:rsidR="00990190" w:rsidRPr="00990190" w14:paraId="6AF94EDD" w14:textId="77777777" w:rsidTr="00990190">
        <w:trPr>
          <w:cantSplit/>
        </w:trPr>
        <w:tc>
          <w:tcPr>
            <w:tcW w:w="9782" w:type="dxa"/>
            <w:gridSpan w:val="14"/>
            <w:shd w:val="clear" w:color="auto" w:fill="F2F2F2" w:themeFill="background1" w:themeFillShade="F2"/>
          </w:tcPr>
          <w:p w14:paraId="4F4A284F" w14:textId="77777777" w:rsidR="00990190" w:rsidRPr="00990190" w:rsidRDefault="00990190" w:rsidP="00990190">
            <w:pPr>
              <w:rPr>
                <w:rFonts w:asciiTheme="minorHAnsi" w:hAnsiTheme="minorHAnsi" w:cstheme="minorHAnsi"/>
                <w:szCs w:val="22"/>
              </w:rPr>
            </w:pPr>
            <w:bookmarkStart w:id="53" w:name="OLE_LINK1"/>
            <w:bookmarkStart w:id="54" w:name="OLE_LINK2"/>
            <w:r w:rsidRPr="00990190">
              <w:rPr>
                <w:rFonts w:asciiTheme="minorHAnsi" w:hAnsiTheme="minorHAnsi" w:cstheme="minorHAnsi"/>
                <w:b/>
                <w:szCs w:val="22"/>
              </w:rPr>
              <w:t>Année 1</w:t>
            </w:r>
          </w:p>
        </w:tc>
      </w:tr>
      <w:tr w:rsidR="00990190" w:rsidRPr="00990190" w14:paraId="18B6F0C6" w14:textId="77777777" w:rsidTr="00990190">
        <w:trPr>
          <w:cantSplit/>
        </w:trPr>
        <w:tc>
          <w:tcPr>
            <w:tcW w:w="0" w:type="auto"/>
            <w:tcBorders>
              <w:top w:val="nil"/>
            </w:tcBorders>
          </w:tcPr>
          <w:p w14:paraId="7953714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Activités</w:t>
            </w:r>
          </w:p>
        </w:tc>
        <w:tc>
          <w:tcPr>
            <w:tcW w:w="2724" w:type="dxa"/>
            <w:gridSpan w:val="6"/>
            <w:tcBorders>
              <w:top w:val="nil"/>
            </w:tcBorders>
          </w:tcPr>
          <w:p w14:paraId="112D16A5"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1</w:t>
            </w:r>
          </w:p>
        </w:tc>
        <w:tc>
          <w:tcPr>
            <w:tcW w:w="2742" w:type="dxa"/>
            <w:gridSpan w:val="6"/>
            <w:tcBorders>
              <w:top w:val="nil"/>
            </w:tcBorders>
          </w:tcPr>
          <w:p w14:paraId="09CA82CC"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2</w:t>
            </w:r>
          </w:p>
        </w:tc>
        <w:tc>
          <w:tcPr>
            <w:tcW w:w="1839" w:type="dxa"/>
            <w:tcBorders>
              <w:top w:val="nil"/>
            </w:tcBorders>
          </w:tcPr>
          <w:p w14:paraId="39089132" w14:textId="77777777" w:rsidR="00990190" w:rsidRPr="00990190" w:rsidRDefault="00990190" w:rsidP="00990190">
            <w:pPr>
              <w:jc w:val="center"/>
              <w:rPr>
                <w:rFonts w:asciiTheme="minorHAnsi" w:hAnsiTheme="minorHAnsi" w:cstheme="minorHAnsi"/>
                <w:szCs w:val="22"/>
              </w:rPr>
            </w:pPr>
          </w:p>
        </w:tc>
      </w:tr>
      <w:tr w:rsidR="00990190" w:rsidRPr="00990190" w14:paraId="66EBDCC2" w14:textId="77777777" w:rsidTr="00990190">
        <w:trPr>
          <w:cantSplit/>
        </w:trPr>
        <w:tc>
          <w:tcPr>
            <w:tcW w:w="0" w:type="auto"/>
            <w:tcBorders>
              <w:top w:val="nil"/>
            </w:tcBorders>
          </w:tcPr>
          <w:p w14:paraId="3D3FABF4" w14:textId="77777777" w:rsidR="00990190" w:rsidRPr="00990190" w:rsidRDefault="00990190" w:rsidP="00990190">
            <w:pPr>
              <w:jc w:val="right"/>
              <w:rPr>
                <w:rFonts w:asciiTheme="minorHAnsi" w:hAnsiTheme="minorHAnsi" w:cstheme="minorHAnsi"/>
                <w:szCs w:val="22"/>
              </w:rPr>
            </w:pPr>
            <w:r w:rsidRPr="00990190">
              <w:rPr>
                <w:rFonts w:asciiTheme="minorHAnsi" w:hAnsiTheme="minorHAnsi" w:cstheme="minorHAnsi"/>
                <w:szCs w:val="22"/>
              </w:rPr>
              <w:tab/>
              <w:t>Mois</w:t>
            </w:r>
          </w:p>
        </w:tc>
        <w:tc>
          <w:tcPr>
            <w:tcW w:w="454" w:type="dxa"/>
            <w:tcBorders>
              <w:top w:val="nil"/>
            </w:tcBorders>
          </w:tcPr>
          <w:p w14:paraId="4EB4892E"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w:t>
            </w:r>
          </w:p>
        </w:tc>
        <w:tc>
          <w:tcPr>
            <w:tcW w:w="454" w:type="dxa"/>
            <w:tcBorders>
              <w:top w:val="nil"/>
            </w:tcBorders>
          </w:tcPr>
          <w:p w14:paraId="7EFF85DF"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2</w:t>
            </w:r>
          </w:p>
        </w:tc>
        <w:tc>
          <w:tcPr>
            <w:tcW w:w="454" w:type="dxa"/>
            <w:tcBorders>
              <w:top w:val="nil"/>
            </w:tcBorders>
          </w:tcPr>
          <w:p w14:paraId="2BBFA5E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3</w:t>
            </w:r>
          </w:p>
        </w:tc>
        <w:tc>
          <w:tcPr>
            <w:tcW w:w="454" w:type="dxa"/>
            <w:tcBorders>
              <w:top w:val="nil"/>
            </w:tcBorders>
          </w:tcPr>
          <w:p w14:paraId="724BC24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4</w:t>
            </w:r>
          </w:p>
        </w:tc>
        <w:tc>
          <w:tcPr>
            <w:tcW w:w="454" w:type="dxa"/>
            <w:tcBorders>
              <w:top w:val="nil"/>
            </w:tcBorders>
          </w:tcPr>
          <w:p w14:paraId="5F688B82"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5</w:t>
            </w:r>
          </w:p>
        </w:tc>
        <w:tc>
          <w:tcPr>
            <w:tcW w:w="454" w:type="dxa"/>
            <w:tcBorders>
              <w:top w:val="nil"/>
            </w:tcBorders>
          </w:tcPr>
          <w:p w14:paraId="48BCEE24"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6</w:t>
            </w:r>
          </w:p>
        </w:tc>
        <w:tc>
          <w:tcPr>
            <w:tcW w:w="454" w:type="dxa"/>
            <w:tcBorders>
              <w:top w:val="nil"/>
            </w:tcBorders>
          </w:tcPr>
          <w:p w14:paraId="1308B4D8"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7</w:t>
            </w:r>
          </w:p>
        </w:tc>
        <w:tc>
          <w:tcPr>
            <w:tcW w:w="454" w:type="dxa"/>
            <w:tcBorders>
              <w:top w:val="nil"/>
            </w:tcBorders>
          </w:tcPr>
          <w:p w14:paraId="500E8D2C"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8</w:t>
            </w:r>
          </w:p>
        </w:tc>
        <w:tc>
          <w:tcPr>
            <w:tcW w:w="454" w:type="dxa"/>
            <w:tcBorders>
              <w:top w:val="nil"/>
            </w:tcBorders>
          </w:tcPr>
          <w:p w14:paraId="594AAE7E"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9</w:t>
            </w:r>
          </w:p>
        </w:tc>
        <w:tc>
          <w:tcPr>
            <w:tcW w:w="460" w:type="dxa"/>
            <w:tcBorders>
              <w:top w:val="nil"/>
            </w:tcBorders>
          </w:tcPr>
          <w:p w14:paraId="21150BFD"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10</w:t>
            </w:r>
          </w:p>
        </w:tc>
        <w:tc>
          <w:tcPr>
            <w:tcW w:w="460" w:type="dxa"/>
            <w:tcBorders>
              <w:top w:val="nil"/>
            </w:tcBorders>
          </w:tcPr>
          <w:p w14:paraId="3F79B82F"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11</w:t>
            </w:r>
          </w:p>
        </w:tc>
        <w:tc>
          <w:tcPr>
            <w:tcW w:w="460" w:type="dxa"/>
            <w:tcBorders>
              <w:top w:val="nil"/>
            </w:tcBorders>
          </w:tcPr>
          <w:p w14:paraId="3B9BC3A8"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12</w:t>
            </w:r>
          </w:p>
        </w:tc>
        <w:tc>
          <w:tcPr>
            <w:tcW w:w="1839" w:type="dxa"/>
            <w:tcBorders>
              <w:top w:val="nil"/>
            </w:tcBorders>
          </w:tcPr>
          <w:p w14:paraId="61ADE30A"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Responsable</w:t>
            </w:r>
          </w:p>
        </w:tc>
      </w:tr>
      <w:tr w:rsidR="00990190" w:rsidRPr="00990190" w14:paraId="10E55FED" w14:textId="77777777" w:rsidTr="00990190">
        <w:trPr>
          <w:cantSplit/>
        </w:trPr>
        <w:tc>
          <w:tcPr>
            <w:tcW w:w="0" w:type="auto"/>
          </w:tcPr>
          <w:p w14:paraId="0180EE6C"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bookmarkStart w:id="55" w:name="Texte35"/>
          </w:p>
          <w:p w14:paraId="4A4766F2"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bookmarkEnd w:id="55"/>
          </w:p>
        </w:tc>
        <w:tc>
          <w:tcPr>
            <w:tcW w:w="454" w:type="dxa"/>
          </w:tcPr>
          <w:p w14:paraId="30453738" w14:textId="77777777" w:rsidR="00990190" w:rsidRPr="00990190" w:rsidRDefault="00990190" w:rsidP="00990190">
            <w:pPr>
              <w:rPr>
                <w:rFonts w:asciiTheme="minorHAnsi" w:hAnsiTheme="minorHAnsi" w:cstheme="minorHAnsi"/>
                <w:szCs w:val="22"/>
              </w:rPr>
            </w:pPr>
          </w:p>
        </w:tc>
        <w:tc>
          <w:tcPr>
            <w:tcW w:w="454" w:type="dxa"/>
          </w:tcPr>
          <w:p w14:paraId="6A643476" w14:textId="77777777" w:rsidR="00990190" w:rsidRPr="00990190" w:rsidRDefault="00990190" w:rsidP="00990190">
            <w:pPr>
              <w:rPr>
                <w:rFonts w:asciiTheme="minorHAnsi" w:hAnsiTheme="minorHAnsi" w:cstheme="minorHAnsi"/>
                <w:szCs w:val="22"/>
              </w:rPr>
            </w:pPr>
          </w:p>
        </w:tc>
        <w:tc>
          <w:tcPr>
            <w:tcW w:w="454" w:type="dxa"/>
          </w:tcPr>
          <w:p w14:paraId="213D79E5" w14:textId="77777777" w:rsidR="00990190" w:rsidRPr="00990190" w:rsidRDefault="00990190" w:rsidP="00990190">
            <w:pPr>
              <w:rPr>
                <w:rFonts w:asciiTheme="minorHAnsi" w:hAnsiTheme="minorHAnsi" w:cstheme="minorHAnsi"/>
                <w:szCs w:val="22"/>
              </w:rPr>
            </w:pPr>
          </w:p>
        </w:tc>
        <w:tc>
          <w:tcPr>
            <w:tcW w:w="454" w:type="dxa"/>
          </w:tcPr>
          <w:p w14:paraId="4E7A16AA" w14:textId="77777777" w:rsidR="00990190" w:rsidRPr="00990190" w:rsidRDefault="00990190" w:rsidP="00990190">
            <w:pPr>
              <w:rPr>
                <w:rFonts w:asciiTheme="minorHAnsi" w:hAnsiTheme="minorHAnsi" w:cstheme="minorHAnsi"/>
                <w:szCs w:val="22"/>
              </w:rPr>
            </w:pPr>
          </w:p>
        </w:tc>
        <w:tc>
          <w:tcPr>
            <w:tcW w:w="454" w:type="dxa"/>
          </w:tcPr>
          <w:p w14:paraId="3CC454BF" w14:textId="77777777" w:rsidR="00990190" w:rsidRPr="00990190" w:rsidRDefault="00990190" w:rsidP="00990190">
            <w:pPr>
              <w:rPr>
                <w:rFonts w:asciiTheme="minorHAnsi" w:hAnsiTheme="minorHAnsi" w:cstheme="minorHAnsi"/>
                <w:szCs w:val="22"/>
              </w:rPr>
            </w:pPr>
          </w:p>
        </w:tc>
        <w:tc>
          <w:tcPr>
            <w:tcW w:w="454" w:type="dxa"/>
          </w:tcPr>
          <w:p w14:paraId="52F3E6D2" w14:textId="77777777" w:rsidR="00990190" w:rsidRPr="00990190" w:rsidRDefault="00990190" w:rsidP="00990190">
            <w:pPr>
              <w:rPr>
                <w:rFonts w:asciiTheme="minorHAnsi" w:hAnsiTheme="minorHAnsi" w:cstheme="minorHAnsi"/>
                <w:szCs w:val="22"/>
              </w:rPr>
            </w:pPr>
          </w:p>
        </w:tc>
        <w:tc>
          <w:tcPr>
            <w:tcW w:w="454" w:type="dxa"/>
          </w:tcPr>
          <w:p w14:paraId="71EAF268" w14:textId="77777777" w:rsidR="00990190" w:rsidRPr="00990190" w:rsidRDefault="00990190" w:rsidP="00990190">
            <w:pPr>
              <w:rPr>
                <w:rFonts w:asciiTheme="minorHAnsi" w:hAnsiTheme="minorHAnsi" w:cstheme="minorHAnsi"/>
                <w:szCs w:val="22"/>
              </w:rPr>
            </w:pPr>
          </w:p>
        </w:tc>
        <w:tc>
          <w:tcPr>
            <w:tcW w:w="454" w:type="dxa"/>
          </w:tcPr>
          <w:p w14:paraId="5D62841A" w14:textId="77777777" w:rsidR="00990190" w:rsidRPr="00990190" w:rsidRDefault="00990190" w:rsidP="00990190">
            <w:pPr>
              <w:rPr>
                <w:rFonts w:asciiTheme="minorHAnsi" w:hAnsiTheme="minorHAnsi" w:cstheme="minorHAnsi"/>
                <w:szCs w:val="22"/>
              </w:rPr>
            </w:pPr>
          </w:p>
        </w:tc>
        <w:tc>
          <w:tcPr>
            <w:tcW w:w="454" w:type="dxa"/>
          </w:tcPr>
          <w:p w14:paraId="2772D142" w14:textId="77777777" w:rsidR="00990190" w:rsidRPr="00990190" w:rsidRDefault="00990190" w:rsidP="00990190">
            <w:pPr>
              <w:rPr>
                <w:rFonts w:asciiTheme="minorHAnsi" w:hAnsiTheme="minorHAnsi" w:cstheme="minorHAnsi"/>
                <w:szCs w:val="22"/>
              </w:rPr>
            </w:pPr>
          </w:p>
        </w:tc>
        <w:tc>
          <w:tcPr>
            <w:tcW w:w="460" w:type="dxa"/>
          </w:tcPr>
          <w:p w14:paraId="7AD29575" w14:textId="77777777" w:rsidR="00990190" w:rsidRPr="00990190" w:rsidRDefault="00990190" w:rsidP="00990190">
            <w:pPr>
              <w:rPr>
                <w:rFonts w:asciiTheme="minorHAnsi" w:hAnsiTheme="minorHAnsi" w:cstheme="minorHAnsi"/>
                <w:szCs w:val="22"/>
              </w:rPr>
            </w:pPr>
          </w:p>
        </w:tc>
        <w:tc>
          <w:tcPr>
            <w:tcW w:w="460" w:type="dxa"/>
          </w:tcPr>
          <w:p w14:paraId="7BBCAA74" w14:textId="77777777" w:rsidR="00990190" w:rsidRPr="00990190" w:rsidRDefault="00990190" w:rsidP="00990190">
            <w:pPr>
              <w:rPr>
                <w:rFonts w:asciiTheme="minorHAnsi" w:hAnsiTheme="minorHAnsi" w:cstheme="minorHAnsi"/>
                <w:szCs w:val="22"/>
              </w:rPr>
            </w:pPr>
          </w:p>
        </w:tc>
        <w:tc>
          <w:tcPr>
            <w:tcW w:w="460" w:type="dxa"/>
          </w:tcPr>
          <w:p w14:paraId="0FE41536" w14:textId="77777777" w:rsidR="00990190" w:rsidRPr="00990190" w:rsidRDefault="00990190" w:rsidP="00990190">
            <w:pPr>
              <w:rPr>
                <w:rFonts w:asciiTheme="minorHAnsi" w:hAnsiTheme="minorHAnsi" w:cstheme="minorHAnsi"/>
                <w:szCs w:val="22"/>
              </w:rPr>
            </w:pPr>
          </w:p>
        </w:tc>
        <w:tc>
          <w:tcPr>
            <w:tcW w:w="1839" w:type="dxa"/>
          </w:tcPr>
          <w:p w14:paraId="3C0E6FD7" w14:textId="77777777" w:rsidR="00990190" w:rsidRPr="00990190" w:rsidRDefault="00990190" w:rsidP="00990190">
            <w:pPr>
              <w:rPr>
                <w:rFonts w:asciiTheme="minorHAnsi" w:hAnsiTheme="minorHAnsi" w:cstheme="minorHAnsi"/>
                <w:szCs w:val="22"/>
              </w:rPr>
            </w:pPr>
          </w:p>
        </w:tc>
      </w:tr>
      <w:tr w:rsidR="00990190" w:rsidRPr="00990190" w14:paraId="5246E561" w14:textId="77777777" w:rsidTr="00990190">
        <w:trPr>
          <w:cantSplit/>
          <w:trHeight w:val="533"/>
        </w:trPr>
        <w:tc>
          <w:tcPr>
            <w:tcW w:w="0" w:type="auto"/>
          </w:tcPr>
          <w:p w14:paraId="4A9DD240"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Exécution </w:t>
            </w:r>
          </w:p>
          <w:p w14:paraId="2397C236"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p>
        </w:tc>
        <w:tc>
          <w:tcPr>
            <w:tcW w:w="454" w:type="dxa"/>
          </w:tcPr>
          <w:p w14:paraId="100246BF" w14:textId="77777777" w:rsidR="00990190" w:rsidRPr="00990190" w:rsidRDefault="00990190" w:rsidP="00990190">
            <w:pPr>
              <w:rPr>
                <w:rFonts w:asciiTheme="minorHAnsi" w:hAnsiTheme="minorHAnsi" w:cstheme="minorHAnsi"/>
                <w:szCs w:val="22"/>
              </w:rPr>
            </w:pPr>
          </w:p>
        </w:tc>
        <w:tc>
          <w:tcPr>
            <w:tcW w:w="454" w:type="dxa"/>
          </w:tcPr>
          <w:p w14:paraId="4260B88C" w14:textId="77777777" w:rsidR="00990190" w:rsidRPr="00990190" w:rsidRDefault="00990190" w:rsidP="00990190">
            <w:pPr>
              <w:rPr>
                <w:rFonts w:asciiTheme="minorHAnsi" w:hAnsiTheme="minorHAnsi" w:cstheme="minorHAnsi"/>
                <w:szCs w:val="22"/>
              </w:rPr>
            </w:pPr>
          </w:p>
        </w:tc>
        <w:tc>
          <w:tcPr>
            <w:tcW w:w="454" w:type="dxa"/>
          </w:tcPr>
          <w:p w14:paraId="13949E51" w14:textId="77777777" w:rsidR="00990190" w:rsidRPr="00990190" w:rsidRDefault="00990190" w:rsidP="00990190">
            <w:pPr>
              <w:rPr>
                <w:rFonts w:asciiTheme="minorHAnsi" w:hAnsiTheme="minorHAnsi" w:cstheme="minorHAnsi"/>
                <w:szCs w:val="22"/>
              </w:rPr>
            </w:pPr>
          </w:p>
        </w:tc>
        <w:tc>
          <w:tcPr>
            <w:tcW w:w="454" w:type="dxa"/>
          </w:tcPr>
          <w:p w14:paraId="478A3988" w14:textId="77777777" w:rsidR="00990190" w:rsidRPr="00990190" w:rsidRDefault="00990190" w:rsidP="00990190">
            <w:pPr>
              <w:rPr>
                <w:rFonts w:asciiTheme="minorHAnsi" w:hAnsiTheme="minorHAnsi" w:cstheme="minorHAnsi"/>
                <w:szCs w:val="22"/>
              </w:rPr>
            </w:pPr>
          </w:p>
        </w:tc>
        <w:tc>
          <w:tcPr>
            <w:tcW w:w="454" w:type="dxa"/>
          </w:tcPr>
          <w:p w14:paraId="1CCDE169" w14:textId="77777777" w:rsidR="00990190" w:rsidRPr="00990190" w:rsidRDefault="00990190" w:rsidP="00990190">
            <w:pPr>
              <w:rPr>
                <w:rFonts w:asciiTheme="minorHAnsi" w:hAnsiTheme="minorHAnsi" w:cstheme="minorHAnsi"/>
                <w:szCs w:val="22"/>
              </w:rPr>
            </w:pPr>
          </w:p>
        </w:tc>
        <w:tc>
          <w:tcPr>
            <w:tcW w:w="454" w:type="dxa"/>
          </w:tcPr>
          <w:p w14:paraId="214D4C2B" w14:textId="77777777" w:rsidR="00990190" w:rsidRPr="00990190" w:rsidRDefault="00990190" w:rsidP="00990190">
            <w:pPr>
              <w:rPr>
                <w:rFonts w:asciiTheme="minorHAnsi" w:hAnsiTheme="minorHAnsi" w:cstheme="minorHAnsi"/>
                <w:szCs w:val="22"/>
              </w:rPr>
            </w:pPr>
          </w:p>
        </w:tc>
        <w:tc>
          <w:tcPr>
            <w:tcW w:w="454" w:type="dxa"/>
          </w:tcPr>
          <w:p w14:paraId="2D6FCAFD" w14:textId="77777777" w:rsidR="00990190" w:rsidRPr="00990190" w:rsidRDefault="00990190" w:rsidP="00990190">
            <w:pPr>
              <w:rPr>
                <w:rFonts w:asciiTheme="minorHAnsi" w:hAnsiTheme="minorHAnsi" w:cstheme="minorHAnsi"/>
                <w:szCs w:val="22"/>
              </w:rPr>
            </w:pPr>
          </w:p>
        </w:tc>
        <w:tc>
          <w:tcPr>
            <w:tcW w:w="454" w:type="dxa"/>
          </w:tcPr>
          <w:p w14:paraId="34CB1CAF" w14:textId="77777777" w:rsidR="00990190" w:rsidRPr="00990190" w:rsidRDefault="00990190" w:rsidP="00990190">
            <w:pPr>
              <w:pStyle w:val="Header"/>
              <w:widowControl/>
              <w:tabs>
                <w:tab w:val="clear" w:pos="0"/>
              </w:tabs>
              <w:suppressAutoHyphens w:val="0"/>
              <w:rPr>
                <w:rFonts w:asciiTheme="minorHAnsi" w:hAnsiTheme="minorHAnsi" w:cstheme="minorHAnsi"/>
                <w:sz w:val="22"/>
                <w:szCs w:val="22"/>
                <w:lang w:val="fr-FR"/>
              </w:rPr>
            </w:pPr>
          </w:p>
        </w:tc>
        <w:tc>
          <w:tcPr>
            <w:tcW w:w="454" w:type="dxa"/>
          </w:tcPr>
          <w:p w14:paraId="6F183811" w14:textId="77777777" w:rsidR="00990190" w:rsidRPr="00990190" w:rsidRDefault="00990190" w:rsidP="00990190">
            <w:pPr>
              <w:rPr>
                <w:rFonts w:asciiTheme="minorHAnsi" w:hAnsiTheme="minorHAnsi" w:cstheme="minorHAnsi"/>
                <w:szCs w:val="22"/>
              </w:rPr>
            </w:pPr>
          </w:p>
        </w:tc>
        <w:tc>
          <w:tcPr>
            <w:tcW w:w="460" w:type="dxa"/>
          </w:tcPr>
          <w:p w14:paraId="0F2BE3DB" w14:textId="77777777" w:rsidR="00990190" w:rsidRPr="00990190" w:rsidRDefault="00990190" w:rsidP="00990190">
            <w:pPr>
              <w:rPr>
                <w:rFonts w:asciiTheme="minorHAnsi" w:hAnsiTheme="minorHAnsi" w:cstheme="minorHAnsi"/>
                <w:szCs w:val="22"/>
              </w:rPr>
            </w:pPr>
          </w:p>
        </w:tc>
        <w:tc>
          <w:tcPr>
            <w:tcW w:w="460" w:type="dxa"/>
          </w:tcPr>
          <w:p w14:paraId="21D10FD1" w14:textId="77777777" w:rsidR="00990190" w:rsidRPr="00990190" w:rsidRDefault="00990190" w:rsidP="00990190">
            <w:pPr>
              <w:rPr>
                <w:rFonts w:asciiTheme="minorHAnsi" w:hAnsiTheme="minorHAnsi" w:cstheme="minorHAnsi"/>
                <w:szCs w:val="22"/>
              </w:rPr>
            </w:pPr>
          </w:p>
        </w:tc>
        <w:tc>
          <w:tcPr>
            <w:tcW w:w="460" w:type="dxa"/>
          </w:tcPr>
          <w:p w14:paraId="6C5894CC" w14:textId="77777777" w:rsidR="00990190" w:rsidRPr="00990190" w:rsidRDefault="00990190" w:rsidP="00990190">
            <w:pPr>
              <w:rPr>
                <w:rFonts w:asciiTheme="minorHAnsi" w:hAnsiTheme="minorHAnsi" w:cstheme="minorHAnsi"/>
                <w:szCs w:val="22"/>
              </w:rPr>
            </w:pPr>
          </w:p>
        </w:tc>
        <w:tc>
          <w:tcPr>
            <w:tcW w:w="1839" w:type="dxa"/>
          </w:tcPr>
          <w:p w14:paraId="1D514814" w14:textId="77777777" w:rsidR="00990190" w:rsidRPr="00990190" w:rsidRDefault="00990190" w:rsidP="00990190">
            <w:pPr>
              <w:rPr>
                <w:rFonts w:asciiTheme="minorHAnsi" w:hAnsiTheme="minorHAnsi" w:cstheme="minorHAnsi"/>
                <w:szCs w:val="22"/>
              </w:rPr>
            </w:pPr>
          </w:p>
        </w:tc>
      </w:tr>
      <w:tr w:rsidR="00990190" w:rsidRPr="00990190" w14:paraId="5212A32D" w14:textId="77777777" w:rsidTr="00990190">
        <w:trPr>
          <w:cantSplit/>
        </w:trPr>
        <w:tc>
          <w:tcPr>
            <w:tcW w:w="0" w:type="auto"/>
          </w:tcPr>
          <w:p w14:paraId="04DAAA56"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p>
          <w:p w14:paraId="53C54E8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53626E1A" w14:textId="77777777" w:rsidR="00990190" w:rsidRPr="00990190" w:rsidRDefault="00990190" w:rsidP="00990190">
            <w:pPr>
              <w:rPr>
                <w:rFonts w:asciiTheme="minorHAnsi" w:hAnsiTheme="minorHAnsi" w:cstheme="minorHAnsi"/>
                <w:szCs w:val="22"/>
              </w:rPr>
            </w:pPr>
          </w:p>
        </w:tc>
        <w:tc>
          <w:tcPr>
            <w:tcW w:w="454" w:type="dxa"/>
          </w:tcPr>
          <w:p w14:paraId="0226CC37" w14:textId="77777777" w:rsidR="00990190" w:rsidRPr="00990190" w:rsidRDefault="00990190" w:rsidP="00990190">
            <w:pPr>
              <w:rPr>
                <w:rFonts w:asciiTheme="minorHAnsi" w:hAnsiTheme="minorHAnsi" w:cstheme="minorHAnsi"/>
                <w:szCs w:val="22"/>
              </w:rPr>
            </w:pPr>
          </w:p>
        </w:tc>
        <w:tc>
          <w:tcPr>
            <w:tcW w:w="454" w:type="dxa"/>
          </w:tcPr>
          <w:p w14:paraId="25751B9F" w14:textId="77777777" w:rsidR="00990190" w:rsidRPr="00990190" w:rsidRDefault="00990190" w:rsidP="00990190">
            <w:pPr>
              <w:rPr>
                <w:rFonts w:asciiTheme="minorHAnsi" w:hAnsiTheme="minorHAnsi" w:cstheme="minorHAnsi"/>
                <w:szCs w:val="22"/>
              </w:rPr>
            </w:pPr>
          </w:p>
        </w:tc>
        <w:tc>
          <w:tcPr>
            <w:tcW w:w="454" w:type="dxa"/>
          </w:tcPr>
          <w:p w14:paraId="18B15ABD" w14:textId="77777777" w:rsidR="00990190" w:rsidRPr="00990190" w:rsidRDefault="00990190" w:rsidP="00990190">
            <w:pPr>
              <w:rPr>
                <w:rFonts w:asciiTheme="minorHAnsi" w:hAnsiTheme="minorHAnsi" w:cstheme="minorHAnsi"/>
                <w:szCs w:val="22"/>
              </w:rPr>
            </w:pPr>
          </w:p>
        </w:tc>
        <w:tc>
          <w:tcPr>
            <w:tcW w:w="454" w:type="dxa"/>
          </w:tcPr>
          <w:p w14:paraId="66F2C313" w14:textId="77777777" w:rsidR="00990190" w:rsidRPr="00990190" w:rsidRDefault="00990190" w:rsidP="00990190">
            <w:pPr>
              <w:rPr>
                <w:rFonts w:asciiTheme="minorHAnsi" w:hAnsiTheme="minorHAnsi" w:cstheme="minorHAnsi"/>
                <w:szCs w:val="22"/>
              </w:rPr>
            </w:pPr>
          </w:p>
        </w:tc>
        <w:tc>
          <w:tcPr>
            <w:tcW w:w="454" w:type="dxa"/>
          </w:tcPr>
          <w:p w14:paraId="0A329582" w14:textId="77777777" w:rsidR="00990190" w:rsidRPr="00990190" w:rsidRDefault="00990190" w:rsidP="00990190">
            <w:pPr>
              <w:rPr>
                <w:rFonts w:asciiTheme="minorHAnsi" w:hAnsiTheme="minorHAnsi" w:cstheme="minorHAnsi"/>
                <w:szCs w:val="22"/>
              </w:rPr>
            </w:pPr>
          </w:p>
        </w:tc>
        <w:tc>
          <w:tcPr>
            <w:tcW w:w="454" w:type="dxa"/>
          </w:tcPr>
          <w:p w14:paraId="519E5B64" w14:textId="77777777" w:rsidR="00990190" w:rsidRPr="00990190" w:rsidRDefault="00990190" w:rsidP="00990190">
            <w:pPr>
              <w:rPr>
                <w:rFonts w:asciiTheme="minorHAnsi" w:hAnsiTheme="minorHAnsi" w:cstheme="minorHAnsi"/>
                <w:szCs w:val="22"/>
              </w:rPr>
            </w:pPr>
          </w:p>
        </w:tc>
        <w:tc>
          <w:tcPr>
            <w:tcW w:w="454" w:type="dxa"/>
          </w:tcPr>
          <w:p w14:paraId="4324E9E3" w14:textId="77777777" w:rsidR="00990190" w:rsidRPr="00990190" w:rsidRDefault="00990190" w:rsidP="00990190">
            <w:pPr>
              <w:rPr>
                <w:rFonts w:asciiTheme="minorHAnsi" w:hAnsiTheme="minorHAnsi" w:cstheme="minorHAnsi"/>
                <w:szCs w:val="22"/>
              </w:rPr>
            </w:pPr>
          </w:p>
        </w:tc>
        <w:tc>
          <w:tcPr>
            <w:tcW w:w="454" w:type="dxa"/>
          </w:tcPr>
          <w:p w14:paraId="7A2D8C24" w14:textId="77777777" w:rsidR="00990190" w:rsidRPr="00990190" w:rsidRDefault="00990190" w:rsidP="00990190">
            <w:pPr>
              <w:rPr>
                <w:rFonts w:asciiTheme="minorHAnsi" w:hAnsiTheme="minorHAnsi" w:cstheme="minorHAnsi"/>
                <w:szCs w:val="22"/>
              </w:rPr>
            </w:pPr>
          </w:p>
        </w:tc>
        <w:tc>
          <w:tcPr>
            <w:tcW w:w="460" w:type="dxa"/>
          </w:tcPr>
          <w:p w14:paraId="406649BF" w14:textId="77777777" w:rsidR="00990190" w:rsidRPr="00990190" w:rsidRDefault="00990190" w:rsidP="00990190">
            <w:pPr>
              <w:rPr>
                <w:rFonts w:asciiTheme="minorHAnsi" w:hAnsiTheme="minorHAnsi" w:cstheme="minorHAnsi"/>
                <w:szCs w:val="22"/>
              </w:rPr>
            </w:pPr>
          </w:p>
        </w:tc>
        <w:tc>
          <w:tcPr>
            <w:tcW w:w="460" w:type="dxa"/>
          </w:tcPr>
          <w:p w14:paraId="2F280A37" w14:textId="77777777" w:rsidR="00990190" w:rsidRPr="00990190" w:rsidRDefault="00990190" w:rsidP="00990190">
            <w:pPr>
              <w:rPr>
                <w:rFonts w:asciiTheme="minorHAnsi" w:hAnsiTheme="minorHAnsi" w:cstheme="minorHAnsi"/>
                <w:szCs w:val="22"/>
              </w:rPr>
            </w:pPr>
          </w:p>
        </w:tc>
        <w:tc>
          <w:tcPr>
            <w:tcW w:w="460" w:type="dxa"/>
          </w:tcPr>
          <w:p w14:paraId="2E1CB40D" w14:textId="77777777" w:rsidR="00990190" w:rsidRPr="00990190" w:rsidRDefault="00990190" w:rsidP="00990190">
            <w:pPr>
              <w:rPr>
                <w:rFonts w:asciiTheme="minorHAnsi" w:hAnsiTheme="minorHAnsi" w:cstheme="minorHAnsi"/>
                <w:szCs w:val="22"/>
              </w:rPr>
            </w:pPr>
          </w:p>
        </w:tc>
        <w:tc>
          <w:tcPr>
            <w:tcW w:w="1839" w:type="dxa"/>
          </w:tcPr>
          <w:p w14:paraId="1E3428EC" w14:textId="77777777" w:rsidR="00990190" w:rsidRPr="00990190" w:rsidRDefault="00990190" w:rsidP="00990190">
            <w:pPr>
              <w:rPr>
                <w:rFonts w:asciiTheme="minorHAnsi" w:hAnsiTheme="minorHAnsi" w:cstheme="minorHAnsi"/>
                <w:szCs w:val="22"/>
              </w:rPr>
            </w:pPr>
          </w:p>
        </w:tc>
      </w:tr>
      <w:tr w:rsidR="00990190" w:rsidRPr="00990190" w14:paraId="321320E3" w14:textId="77777777" w:rsidTr="00990190">
        <w:trPr>
          <w:cantSplit/>
        </w:trPr>
        <w:tc>
          <w:tcPr>
            <w:tcW w:w="0" w:type="auto"/>
          </w:tcPr>
          <w:p w14:paraId="300ACD1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Exécution</w:t>
            </w:r>
          </w:p>
          <w:p w14:paraId="296AB9BB"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7E64149F" w14:textId="77777777" w:rsidR="00990190" w:rsidRPr="00990190" w:rsidRDefault="00990190" w:rsidP="00990190">
            <w:pPr>
              <w:rPr>
                <w:rFonts w:asciiTheme="minorHAnsi" w:hAnsiTheme="minorHAnsi" w:cstheme="minorHAnsi"/>
                <w:szCs w:val="22"/>
              </w:rPr>
            </w:pPr>
          </w:p>
        </w:tc>
        <w:tc>
          <w:tcPr>
            <w:tcW w:w="454" w:type="dxa"/>
          </w:tcPr>
          <w:p w14:paraId="607801DC" w14:textId="77777777" w:rsidR="00990190" w:rsidRPr="00990190" w:rsidRDefault="00990190" w:rsidP="00990190">
            <w:pPr>
              <w:rPr>
                <w:rFonts w:asciiTheme="minorHAnsi" w:hAnsiTheme="minorHAnsi" w:cstheme="minorHAnsi"/>
                <w:szCs w:val="22"/>
              </w:rPr>
            </w:pPr>
          </w:p>
        </w:tc>
        <w:tc>
          <w:tcPr>
            <w:tcW w:w="454" w:type="dxa"/>
          </w:tcPr>
          <w:p w14:paraId="76EC368D" w14:textId="77777777" w:rsidR="00990190" w:rsidRPr="00990190" w:rsidRDefault="00990190" w:rsidP="00990190">
            <w:pPr>
              <w:rPr>
                <w:rFonts w:asciiTheme="minorHAnsi" w:hAnsiTheme="minorHAnsi" w:cstheme="minorHAnsi"/>
                <w:szCs w:val="22"/>
              </w:rPr>
            </w:pPr>
          </w:p>
        </w:tc>
        <w:tc>
          <w:tcPr>
            <w:tcW w:w="454" w:type="dxa"/>
          </w:tcPr>
          <w:p w14:paraId="5EF5B30F" w14:textId="77777777" w:rsidR="00990190" w:rsidRPr="00990190" w:rsidRDefault="00990190" w:rsidP="00990190">
            <w:pPr>
              <w:rPr>
                <w:rFonts w:asciiTheme="minorHAnsi" w:hAnsiTheme="minorHAnsi" w:cstheme="minorHAnsi"/>
                <w:szCs w:val="22"/>
              </w:rPr>
            </w:pPr>
          </w:p>
        </w:tc>
        <w:tc>
          <w:tcPr>
            <w:tcW w:w="454" w:type="dxa"/>
          </w:tcPr>
          <w:p w14:paraId="12E33FC3" w14:textId="77777777" w:rsidR="00990190" w:rsidRPr="00990190" w:rsidRDefault="00990190" w:rsidP="00990190">
            <w:pPr>
              <w:rPr>
                <w:rFonts w:asciiTheme="minorHAnsi" w:hAnsiTheme="minorHAnsi" w:cstheme="minorHAnsi"/>
                <w:szCs w:val="22"/>
              </w:rPr>
            </w:pPr>
          </w:p>
        </w:tc>
        <w:tc>
          <w:tcPr>
            <w:tcW w:w="454" w:type="dxa"/>
          </w:tcPr>
          <w:p w14:paraId="3311D23D" w14:textId="77777777" w:rsidR="00990190" w:rsidRPr="00990190" w:rsidRDefault="00990190" w:rsidP="00990190">
            <w:pPr>
              <w:rPr>
                <w:rFonts w:asciiTheme="minorHAnsi" w:hAnsiTheme="minorHAnsi" w:cstheme="minorHAnsi"/>
                <w:szCs w:val="22"/>
              </w:rPr>
            </w:pPr>
          </w:p>
        </w:tc>
        <w:tc>
          <w:tcPr>
            <w:tcW w:w="454" w:type="dxa"/>
          </w:tcPr>
          <w:p w14:paraId="4DBB430E" w14:textId="77777777" w:rsidR="00990190" w:rsidRPr="00990190" w:rsidRDefault="00990190" w:rsidP="00990190">
            <w:pPr>
              <w:rPr>
                <w:rFonts w:asciiTheme="minorHAnsi" w:hAnsiTheme="minorHAnsi" w:cstheme="minorHAnsi"/>
                <w:szCs w:val="22"/>
              </w:rPr>
            </w:pPr>
          </w:p>
        </w:tc>
        <w:tc>
          <w:tcPr>
            <w:tcW w:w="454" w:type="dxa"/>
          </w:tcPr>
          <w:p w14:paraId="24084236" w14:textId="77777777" w:rsidR="00990190" w:rsidRPr="00990190" w:rsidRDefault="00990190" w:rsidP="00990190">
            <w:pPr>
              <w:rPr>
                <w:rFonts w:asciiTheme="minorHAnsi" w:hAnsiTheme="minorHAnsi" w:cstheme="minorHAnsi"/>
                <w:szCs w:val="22"/>
              </w:rPr>
            </w:pPr>
          </w:p>
        </w:tc>
        <w:tc>
          <w:tcPr>
            <w:tcW w:w="454" w:type="dxa"/>
          </w:tcPr>
          <w:p w14:paraId="6BE0C816" w14:textId="77777777" w:rsidR="00990190" w:rsidRPr="00990190" w:rsidRDefault="00990190" w:rsidP="00990190">
            <w:pPr>
              <w:rPr>
                <w:rFonts w:asciiTheme="minorHAnsi" w:hAnsiTheme="minorHAnsi" w:cstheme="minorHAnsi"/>
                <w:szCs w:val="22"/>
              </w:rPr>
            </w:pPr>
          </w:p>
        </w:tc>
        <w:tc>
          <w:tcPr>
            <w:tcW w:w="460" w:type="dxa"/>
          </w:tcPr>
          <w:p w14:paraId="2968F638" w14:textId="77777777" w:rsidR="00990190" w:rsidRPr="00990190" w:rsidRDefault="00990190" w:rsidP="00990190">
            <w:pPr>
              <w:rPr>
                <w:rFonts w:asciiTheme="minorHAnsi" w:hAnsiTheme="minorHAnsi" w:cstheme="minorHAnsi"/>
                <w:szCs w:val="22"/>
              </w:rPr>
            </w:pPr>
          </w:p>
        </w:tc>
        <w:tc>
          <w:tcPr>
            <w:tcW w:w="460" w:type="dxa"/>
          </w:tcPr>
          <w:p w14:paraId="3ABA907F" w14:textId="77777777" w:rsidR="00990190" w:rsidRPr="00990190" w:rsidRDefault="00990190" w:rsidP="00990190">
            <w:pPr>
              <w:rPr>
                <w:rFonts w:asciiTheme="minorHAnsi" w:hAnsiTheme="minorHAnsi" w:cstheme="minorHAnsi"/>
                <w:szCs w:val="22"/>
              </w:rPr>
            </w:pPr>
          </w:p>
        </w:tc>
        <w:tc>
          <w:tcPr>
            <w:tcW w:w="460" w:type="dxa"/>
          </w:tcPr>
          <w:p w14:paraId="22461CEC" w14:textId="77777777" w:rsidR="00990190" w:rsidRPr="00990190" w:rsidRDefault="00990190" w:rsidP="00990190">
            <w:pPr>
              <w:rPr>
                <w:rFonts w:asciiTheme="minorHAnsi" w:hAnsiTheme="minorHAnsi" w:cstheme="minorHAnsi"/>
                <w:szCs w:val="22"/>
              </w:rPr>
            </w:pPr>
          </w:p>
        </w:tc>
        <w:tc>
          <w:tcPr>
            <w:tcW w:w="1839" w:type="dxa"/>
          </w:tcPr>
          <w:p w14:paraId="76D059D4" w14:textId="77777777" w:rsidR="00990190" w:rsidRPr="00990190" w:rsidRDefault="00990190" w:rsidP="00990190">
            <w:pPr>
              <w:rPr>
                <w:rFonts w:asciiTheme="minorHAnsi" w:hAnsiTheme="minorHAnsi" w:cstheme="minorHAnsi"/>
                <w:szCs w:val="22"/>
              </w:rPr>
            </w:pPr>
          </w:p>
        </w:tc>
      </w:tr>
      <w:tr w:rsidR="00990190" w:rsidRPr="00990190" w14:paraId="7EF25595" w14:textId="77777777" w:rsidTr="00990190">
        <w:trPr>
          <w:cantSplit/>
        </w:trPr>
        <w:tc>
          <w:tcPr>
            <w:tcW w:w="0" w:type="auto"/>
          </w:tcPr>
          <w:p w14:paraId="22E17C82"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 w:val="20"/>
                <w:szCs w:val="22"/>
              </w:rPr>
              <w:t>Rajouter des lignes le cas échéant</w:t>
            </w:r>
          </w:p>
        </w:tc>
        <w:tc>
          <w:tcPr>
            <w:tcW w:w="454" w:type="dxa"/>
          </w:tcPr>
          <w:p w14:paraId="3F724B1D" w14:textId="77777777" w:rsidR="00990190" w:rsidRPr="00990190" w:rsidRDefault="00990190" w:rsidP="00990190">
            <w:pPr>
              <w:rPr>
                <w:rFonts w:asciiTheme="minorHAnsi" w:hAnsiTheme="minorHAnsi" w:cstheme="minorHAnsi"/>
                <w:szCs w:val="22"/>
              </w:rPr>
            </w:pPr>
          </w:p>
        </w:tc>
        <w:tc>
          <w:tcPr>
            <w:tcW w:w="454" w:type="dxa"/>
          </w:tcPr>
          <w:p w14:paraId="1EB860BE" w14:textId="77777777" w:rsidR="00990190" w:rsidRPr="00990190" w:rsidRDefault="00990190" w:rsidP="00990190">
            <w:pPr>
              <w:rPr>
                <w:rFonts w:asciiTheme="minorHAnsi" w:hAnsiTheme="minorHAnsi" w:cstheme="minorHAnsi"/>
                <w:szCs w:val="22"/>
              </w:rPr>
            </w:pPr>
          </w:p>
        </w:tc>
        <w:tc>
          <w:tcPr>
            <w:tcW w:w="454" w:type="dxa"/>
          </w:tcPr>
          <w:p w14:paraId="22641E42" w14:textId="77777777" w:rsidR="00990190" w:rsidRPr="00990190" w:rsidRDefault="00990190" w:rsidP="00990190">
            <w:pPr>
              <w:rPr>
                <w:rFonts w:asciiTheme="minorHAnsi" w:hAnsiTheme="minorHAnsi" w:cstheme="minorHAnsi"/>
                <w:szCs w:val="22"/>
              </w:rPr>
            </w:pPr>
          </w:p>
        </w:tc>
        <w:tc>
          <w:tcPr>
            <w:tcW w:w="454" w:type="dxa"/>
          </w:tcPr>
          <w:p w14:paraId="75E99D85" w14:textId="77777777" w:rsidR="00990190" w:rsidRPr="00990190" w:rsidRDefault="00990190" w:rsidP="00990190">
            <w:pPr>
              <w:rPr>
                <w:rFonts w:asciiTheme="minorHAnsi" w:hAnsiTheme="minorHAnsi" w:cstheme="minorHAnsi"/>
                <w:szCs w:val="22"/>
              </w:rPr>
            </w:pPr>
          </w:p>
        </w:tc>
        <w:tc>
          <w:tcPr>
            <w:tcW w:w="454" w:type="dxa"/>
          </w:tcPr>
          <w:p w14:paraId="1E4CE577" w14:textId="77777777" w:rsidR="00990190" w:rsidRPr="00990190" w:rsidRDefault="00990190" w:rsidP="00990190">
            <w:pPr>
              <w:rPr>
                <w:rFonts w:asciiTheme="minorHAnsi" w:hAnsiTheme="minorHAnsi" w:cstheme="minorHAnsi"/>
                <w:szCs w:val="22"/>
              </w:rPr>
            </w:pPr>
          </w:p>
        </w:tc>
        <w:tc>
          <w:tcPr>
            <w:tcW w:w="454" w:type="dxa"/>
          </w:tcPr>
          <w:p w14:paraId="070BBA4F" w14:textId="77777777" w:rsidR="00990190" w:rsidRPr="00990190" w:rsidRDefault="00990190" w:rsidP="00990190">
            <w:pPr>
              <w:rPr>
                <w:rFonts w:asciiTheme="minorHAnsi" w:hAnsiTheme="minorHAnsi" w:cstheme="minorHAnsi"/>
                <w:szCs w:val="22"/>
              </w:rPr>
            </w:pPr>
          </w:p>
        </w:tc>
        <w:tc>
          <w:tcPr>
            <w:tcW w:w="454" w:type="dxa"/>
          </w:tcPr>
          <w:p w14:paraId="67F72564" w14:textId="77777777" w:rsidR="00990190" w:rsidRPr="00990190" w:rsidRDefault="00990190" w:rsidP="00990190">
            <w:pPr>
              <w:rPr>
                <w:rFonts w:asciiTheme="minorHAnsi" w:hAnsiTheme="minorHAnsi" w:cstheme="minorHAnsi"/>
                <w:szCs w:val="22"/>
              </w:rPr>
            </w:pPr>
          </w:p>
        </w:tc>
        <w:tc>
          <w:tcPr>
            <w:tcW w:w="454" w:type="dxa"/>
          </w:tcPr>
          <w:p w14:paraId="0F624C1E" w14:textId="77777777" w:rsidR="00990190" w:rsidRPr="00990190" w:rsidRDefault="00990190" w:rsidP="00990190">
            <w:pPr>
              <w:rPr>
                <w:rFonts w:asciiTheme="minorHAnsi" w:hAnsiTheme="minorHAnsi" w:cstheme="minorHAnsi"/>
                <w:szCs w:val="22"/>
              </w:rPr>
            </w:pPr>
          </w:p>
        </w:tc>
        <w:tc>
          <w:tcPr>
            <w:tcW w:w="454" w:type="dxa"/>
          </w:tcPr>
          <w:p w14:paraId="490EC5C2" w14:textId="77777777" w:rsidR="00990190" w:rsidRPr="00990190" w:rsidRDefault="00990190" w:rsidP="00990190">
            <w:pPr>
              <w:rPr>
                <w:rFonts w:asciiTheme="minorHAnsi" w:hAnsiTheme="minorHAnsi" w:cstheme="minorHAnsi"/>
                <w:szCs w:val="22"/>
              </w:rPr>
            </w:pPr>
          </w:p>
        </w:tc>
        <w:tc>
          <w:tcPr>
            <w:tcW w:w="460" w:type="dxa"/>
          </w:tcPr>
          <w:p w14:paraId="56C5796B" w14:textId="77777777" w:rsidR="00990190" w:rsidRPr="00990190" w:rsidRDefault="00990190" w:rsidP="00990190">
            <w:pPr>
              <w:rPr>
                <w:rFonts w:asciiTheme="minorHAnsi" w:hAnsiTheme="minorHAnsi" w:cstheme="minorHAnsi"/>
                <w:szCs w:val="22"/>
              </w:rPr>
            </w:pPr>
          </w:p>
        </w:tc>
        <w:tc>
          <w:tcPr>
            <w:tcW w:w="460" w:type="dxa"/>
          </w:tcPr>
          <w:p w14:paraId="70CFE4D2" w14:textId="77777777" w:rsidR="00990190" w:rsidRPr="00990190" w:rsidRDefault="00990190" w:rsidP="00990190">
            <w:pPr>
              <w:rPr>
                <w:rFonts w:asciiTheme="minorHAnsi" w:hAnsiTheme="minorHAnsi" w:cstheme="minorHAnsi"/>
                <w:szCs w:val="22"/>
              </w:rPr>
            </w:pPr>
          </w:p>
        </w:tc>
        <w:tc>
          <w:tcPr>
            <w:tcW w:w="460" w:type="dxa"/>
          </w:tcPr>
          <w:p w14:paraId="728A3C27" w14:textId="77777777" w:rsidR="00990190" w:rsidRPr="00990190" w:rsidRDefault="00990190" w:rsidP="00990190">
            <w:pPr>
              <w:rPr>
                <w:rFonts w:asciiTheme="minorHAnsi" w:hAnsiTheme="minorHAnsi" w:cstheme="minorHAnsi"/>
                <w:szCs w:val="22"/>
              </w:rPr>
            </w:pPr>
          </w:p>
        </w:tc>
        <w:tc>
          <w:tcPr>
            <w:tcW w:w="1839" w:type="dxa"/>
          </w:tcPr>
          <w:p w14:paraId="3C32ABB7" w14:textId="77777777" w:rsidR="00990190" w:rsidRPr="00990190" w:rsidRDefault="00990190" w:rsidP="00990190">
            <w:pPr>
              <w:rPr>
                <w:rFonts w:asciiTheme="minorHAnsi" w:hAnsiTheme="minorHAnsi" w:cstheme="minorHAnsi"/>
                <w:szCs w:val="22"/>
              </w:rPr>
            </w:pPr>
          </w:p>
        </w:tc>
      </w:tr>
      <w:bookmarkEnd w:id="53"/>
      <w:bookmarkEnd w:id="54"/>
    </w:tbl>
    <w:p w14:paraId="322B2B45" w14:textId="6B19A06B" w:rsidR="00D74209" w:rsidRPr="00990190" w:rsidRDefault="005705FD" w:rsidP="00990190">
      <w:pPr>
        <w:rPr>
          <w:rFonts w:asciiTheme="minorHAnsi" w:hAnsiTheme="minorHAnsi" w:cstheme="minorHAnsi"/>
          <w:sz w:val="24"/>
          <w:lang w:val="fr-BE"/>
        </w:rPr>
      </w:pPr>
      <w:r w:rsidRPr="00990190">
        <w:rPr>
          <w:rFonts w:asciiTheme="minorHAnsi" w:hAnsiTheme="minorHAnsi" w:cstheme="minorHAnsi"/>
          <w:sz w:val="24"/>
          <w:lang w:val="fr-BE"/>
        </w:rPr>
        <w:br w:type="page"/>
      </w:r>
    </w:p>
    <w:p w14:paraId="721B2A50" w14:textId="0B90E5D4" w:rsidR="006B018E" w:rsidRPr="00990190" w:rsidRDefault="00B50A9B" w:rsidP="00990190">
      <w:pPr>
        <w:numPr>
          <w:ilvl w:val="0"/>
          <w:numId w:val="2"/>
        </w:numPr>
        <w:tabs>
          <w:tab w:val="clear" w:pos="1495"/>
          <w:tab w:val="num" w:pos="284"/>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lastRenderedPageBreak/>
        <w:t xml:space="preserve">Fiches de présentation des activités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990190" w:rsidRPr="00990190" w14:paraId="4AE60F82" w14:textId="77777777" w:rsidTr="00990190">
        <w:tc>
          <w:tcPr>
            <w:tcW w:w="2943" w:type="dxa"/>
          </w:tcPr>
          <w:p w14:paraId="64FCAE92"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Intitulé de l’activité</w:t>
            </w:r>
          </w:p>
        </w:tc>
        <w:tc>
          <w:tcPr>
            <w:tcW w:w="6237" w:type="dxa"/>
          </w:tcPr>
          <w:p w14:paraId="4CC20928"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5AC510F1" w14:textId="77777777" w:rsidTr="00990190">
        <w:tc>
          <w:tcPr>
            <w:tcW w:w="2943" w:type="dxa"/>
          </w:tcPr>
          <w:p w14:paraId="76EDCF1B"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Profil du public visé</w:t>
            </w:r>
          </w:p>
        </w:tc>
        <w:tc>
          <w:tcPr>
            <w:tcW w:w="6237" w:type="dxa"/>
          </w:tcPr>
          <w:p w14:paraId="1C2F39B2"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696C2FFB" w14:textId="77777777" w:rsidTr="00990190">
        <w:tc>
          <w:tcPr>
            <w:tcW w:w="2943" w:type="dxa"/>
          </w:tcPr>
          <w:p w14:paraId="5527DEFE"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Objectifs pédagogiques de l’activité :</w:t>
            </w:r>
          </w:p>
          <w:p w14:paraId="75A29042" w14:textId="77777777" w:rsidR="00990190" w:rsidRPr="00990190" w:rsidRDefault="00990190" w:rsidP="00990190">
            <w:pPr>
              <w:spacing w:before="60" w:after="60"/>
              <w:jc w:val="both"/>
              <w:rPr>
                <w:rFonts w:asciiTheme="minorHAnsi" w:hAnsiTheme="minorHAnsi" w:cstheme="minorHAnsi"/>
                <w:i/>
                <w:szCs w:val="20"/>
              </w:rPr>
            </w:pPr>
            <w:r w:rsidRPr="00990190">
              <w:rPr>
                <w:rFonts w:asciiTheme="minorHAnsi" w:hAnsiTheme="minorHAnsi" w:cstheme="minorHAnsi"/>
                <w:i/>
                <w:szCs w:val="20"/>
              </w:rPr>
              <w:t>« Savoir »</w:t>
            </w:r>
          </w:p>
          <w:p w14:paraId="788539F2" w14:textId="77777777" w:rsidR="00990190" w:rsidRPr="00990190" w:rsidRDefault="00990190" w:rsidP="00990190">
            <w:pPr>
              <w:spacing w:before="60" w:after="60"/>
              <w:jc w:val="both"/>
              <w:rPr>
                <w:rFonts w:asciiTheme="minorHAnsi" w:hAnsiTheme="minorHAnsi" w:cstheme="minorHAnsi"/>
                <w:i/>
                <w:szCs w:val="20"/>
              </w:rPr>
            </w:pPr>
            <w:r w:rsidRPr="00990190">
              <w:rPr>
                <w:rFonts w:asciiTheme="minorHAnsi" w:hAnsiTheme="minorHAnsi" w:cstheme="minorHAnsi"/>
                <w:i/>
                <w:szCs w:val="20"/>
              </w:rPr>
              <w:t>« Savoir faire »</w:t>
            </w:r>
          </w:p>
          <w:p w14:paraId="2A0CF06D" w14:textId="77777777" w:rsidR="00990190" w:rsidRPr="00990190" w:rsidRDefault="00990190" w:rsidP="00990190">
            <w:pPr>
              <w:spacing w:before="60" w:after="60"/>
              <w:jc w:val="both"/>
              <w:rPr>
                <w:rFonts w:asciiTheme="minorHAnsi" w:hAnsiTheme="minorHAnsi" w:cstheme="minorHAnsi"/>
                <w:szCs w:val="20"/>
              </w:rPr>
            </w:pPr>
            <w:r w:rsidRPr="00990190">
              <w:rPr>
                <w:rFonts w:asciiTheme="minorHAnsi" w:hAnsiTheme="minorHAnsi" w:cstheme="minorHAnsi"/>
                <w:i/>
                <w:szCs w:val="20"/>
              </w:rPr>
              <w:t>« Savoir être »</w:t>
            </w:r>
          </w:p>
        </w:tc>
        <w:tc>
          <w:tcPr>
            <w:tcW w:w="6237" w:type="dxa"/>
          </w:tcPr>
          <w:p w14:paraId="4D7054A6"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7AFF23FF" w14:textId="77777777" w:rsidTr="00990190">
        <w:tc>
          <w:tcPr>
            <w:tcW w:w="2943" w:type="dxa"/>
          </w:tcPr>
          <w:p w14:paraId="76799B8E"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Messages-clés de l’activité</w:t>
            </w:r>
          </w:p>
        </w:tc>
        <w:tc>
          <w:tcPr>
            <w:tcW w:w="6237" w:type="dxa"/>
          </w:tcPr>
          <w:p w14:paraId="32517B97"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50D00C68" w14:textId="77777777" w:rsidTr="00990190">
        <w:tc>
          <w:tcPr>
            <w:tcW w:w="2943" w:type="dxa"/>
          </w:tcPr>
          <w:p w14:paraId="2914ED2B"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Partenaires de l’activité</w:t>
            </w:r>
          </w:p>
        </w:tc>
        <w:tc>
          <w:tcPr>
            <w:tcW w:w="6237" w:type="dxa"/>
          </w:tcPr>
          <w:p w14:paraId="22DB4418"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51E1B6AA" w14:textId="77777777" w:rsidTr="00990190">
        <w:tc>
          <w:tcPr>
            <w:tcW w:w="2943" w:type="dxa"/>
          </w:tcPr>
          <w:p w14:paraId="5878DAC1"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Stratégie éducative de l’activité</w:t>
            </w:r>
          </w:p>
        </w:tc>
        <w:tc>
          <w:tcPr>
            <w:tcW w:w="6237" w:type="dxa"/>
          </w:tcPr>
          <w:p w14:paraId="2F6D0A50" w14:textId="77777777" w:rsidR="00990190" w:rsidRPr="00990190" w:rsidRDefault="00990190" w:rsidP="00990190">
            <w:pPr>
              <w:spacing w:before="60" w:after="60"/>
              <w:jc w:val="both"/>
              <w:rPr>
                <w:rFonts w:asciiTheme="minorHAnsi" w:hAnsiTheme="minorHAnsi" w:cstheme="minorHAnsi"/>
                <w:i/>
                <w:sz w:val="24"/>
              </w:rPr>
            </w:pPr>
          </w:p>
          <w:p w14:paraId="05315DA2"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638D64EA" w14:textId="77777777" w:rsidTr="00990190">
        <w:tc>
          <w:tcPr>
            <w:tcW w:w="2943" w:type="dxa"/>
          </w:tcPr>
          <w:p w14:paraId="5B29750B"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Quels résultats du programme seront atteints à travers cette activité (cf. cadre logique) ? (Ce point vise à vérifier la pertinence de l’activité dans l’atteinte de vos résultats.)</w:t>
            </w:r>
          </w:p>
        </w:tc>
        <w:tc>
          <w:tcPr>
            <w:tcW w:w="6237" w:type="dxa"/>
          </w:tcPr>
          <w:p w14:paraId="607C064E" w14:textId="77777777" w:rsidR="00990190" w:rsidRPr="00990190" w:rsidRDefault="00990190" w:rsidP="00990190">
            <w:pPr>
              <w:spacing w:before="60" w:after="60"/>
              <w:jc w:val="both"/>
              <w:rPr>
                <w:rFonts w:asciiTheme="minorHAnsi" w:hAnsiTheme="minorHAnsi" w:cstheme="minorHAnsi"/>
                <w:i/>
                <w:sz w:val="24"/>
              </w:rPr>
            </w:pPr>
          </w:p>
          <w:p w14:paraId="110AB9FA"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4D62F74B" w14:textId="77777777" w:rsidTr="00990190">
        <w:tc>
          <w:tcPr>
            <w:tcW w:w="2943" w:type="dxa"/>
          </w:tcPr>
          <w:p w14:paraId="42654E95"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Critères d’évaluation et outils de suivi</w:t>
            </w:r>
          </w:p>
        </w:tc>
        <w:tc>
          <w:tcPr>
            <w:tcW w:w="6237" w:type="dxa"/>
          </w:tcPr>
          <w:p w14:paraId="43848158" w14:textId="77777777" w:rsidR="00990190" w:rsidRPr="00990190" w:rsidRDefault="00990190" w:rsidP="00990190">
            <w:pPr>
              <w:spacing w:before="60" w:after="60"/>
              <w:jc w:val="both"/>
              <w:rPr>
                <w:rFonts w:asciiTheme="minorHAnsi" w:hAnsiTheme="minorHAnsi" w:cstheme="minorHAnsi"/>
                <w:i/>
                <w:sz w:val="24"/>
              </w:rPr>
            </w:pPr>
          </w:p>
        </w:tc>
      </w:tr>
      <w:tr w:rsidR="00990190" w:rsidRPr="00990190" w14:paraId="639F6240" w14:textId="77777777" w:rsidTr="00990190">
        <w:tc>
          <w:tcPr>
            <w:tcW w:w="2943" w:type="dxa"/>
          </w:tcPr>
          <w:p w14:paraId="68B5C86B" w14:textId="77777777" w:rsidR="00990190" w:rsidRPr="00990190" w:rsidRDefault="00990190" w:rsidP="00990190">
            <w:pPr>
              <w:numPr>
                <w:ilvl w:val="0"/>
                <w:numId w:val="6"/>
              </w:numPr>
              <w:tabs>
                <w:tab w:val="clear" w:pos="1495"/>
              </w:tabs>
              <w:spacing w:before="60" w:after="60"/>
              <w:ind w:left="0" w:firstLine="0"/>
              <w:jc w:val="both"/>
              <w:rPr>
                <w:rFonts w:asciiTheme="minorHAnsi" w:hAnsiTheme="minorHAnsi" w:cstheme="minorHAnsi"/>
                <w:szCs w:val="20"/>
              </w:rPr>
            </w:pPr>
            <w:r w:rsidRPr="00990190">
              <w:rPr>
                <w:rFonts w:asciiTheme="minorHAnsi" w:hAnsiTheme="minorHAnsi" w:cstheme="minorHAnsi"/>
                <w:szCs w:val="20"/>
              </w:rPr>
              <w:t>Coût total estimé de l’activité</w:t>
            </w:r>
          </w:p>
        </w:tc>
        <w:tc>
          <w:tcPr>
            <w:tcW w:w="6237" w:type="dxa"/>
          </w:tcPr>
          <w:p w14:paraId="20D69859" w14:textId="77777777" w:rsidR="00990190" w:rsidRPr="00990190" w:rsidRDefault="00990190" w:rsidP="00990190">
            <w:pPr>
              <w:spacing w:before="60" w:after="60"/>
              <w:jc w:val="both"/>
              <w:rPr>
                <w:rFonts w:asciiTheme="minorHAnsi" w:hAnsiTheme="minorHAnsi" w:cstheme="minorHAnsi"/>
                <w:i/>
                <w:sz w:val="24"/>
              </w:rPr>
            </w:pPr>
          </w:p>
        </w:tc>
      </w:tr>
    </w:tbl>
    <w:p w14:paraId="673B45A3" w14:textId="7C2071C0" w:rsidR="00B50A9B" w:rsidRPr="00990190" w:rsidRDefault="00B50A9B" w:rsidP="00990190">
      <w:pPr>
        <w:numPr>
          <w:ilvl w:val="0"/>
          <w:numId w:val="2"/>
        </w:numPr>
        <w:tabs>
          <w:tab w:val="clear" w:pos="1495"/>
          <w:tab w:val="num" w:pos="284"/>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t>Autres outils de suivi</w:t>
      </w:r>
    </w:p>
    <w:p w14:paraId="21A7AC35" w14:textId="1B42F438" w:rsidR="004B5052" w:rsidRPr="00990190" w:rsidRDefault="004B5052" w:rsidP="00990190">
      <w:pPr>
        <w:rPr>
          <w:rFonts w:asciiTheme="minorHAnsi" w:hAnsiTheme="minorHAnsi" w:cstheme="minorHAnsi"/>
          <w:b/>
          <w:sz w:val="28"/>
          <w:szCs w:val="28"/>
          <w:u w:val="single"/>
        </w:rPr>
      </w:pPr>
    </w:p>
    <w:p w14:paraId="729FCE19" w14:textId="648F2EBA" w:rsidR="00990190" w:rsidRPr="00990190" w:rsidRDefault="00990190" w:rsidP="00990190">
      <w:pPr>
        <w:rPr>
          <w:rFonts w:asciiTheme="minorHAnsi" w:hAnsiTheme="minorHAnsi" w:cstheme="minorHAnsi"/>
          <w:b/>
          <w:sz w:val="28"/>
          <w:szCs w:val="28"/>
          <w:u w:val="single"/>
        </w:rPr>
      </w:pPr>
    </w:p>
    <w:p w14:paraId="6400710E" w14:textId="1EEFAA30" w:rsidR="00990190" w:rsidRPr="00990190" w:rsidRDefault="00990190" w:rsidP="00990190">
      <w:pPr>
        <w:rPr>
          <w:rFonts w:asciiTheme="minorHAnsi" w:hAnsiTheme="minorHAnsi" w:cstheme="minorHAnsi"/>
          <w:b/>
          <w:sz w:val="28"/>
          <w:szCs w:val="28"/>
          <w:u w:val="single"/>
        </w:rPr>
      </w:pPr>
    </w:p>
    <w:p w14:paraId="6B60AC75" w14:textId="10FEBF1F" w:rsidR="00990190" w:rsidRPr="00990190" w:rsidRDefault="00990190" w:rsidP="00990190">
      <w:pPr>
        <w:rPr>
          <w:rFonts w:asciiTheme="minorHAnsi" w:hAnsiTheme="minorHAnsi" w:cstheme="minorHAnsi"/>
          <w:b/>
          <w:sz w:val="28"/>
          <w:szCs w:val="28"/>
          <w:u w:val="single"/>
        </w:rPr>
      </w:pPr>
    </w:p>
    <w:p w14:paraId="17F6CF72" w14:textId="4755D121" w:rsidR="00990190" w:rsidRPr="00990190" w:rsidRDefault="00990190" w:rsidP="00990190">
      <w:pPr>
        <w:rPr>
          <w:rFonts w:asciiTheme="minorHAnsi" w:hAnsiTheme="minorHAnsi" w:cstheme="minorHAnsi"/>
          <w:b/>
          <w:sz w:val="28"/>
          <w:szCs w:val="28"/>
          <w:u w:val="single"/>
        </w:rPr>
      </w:pPr>
    </w:p>
    <w:p w14:paraId="4244C5DD" w14:textId="5B41F167" w:rsidR="00990190" w:rsidRPr="00990190" w:rsidRDefault="00990190" w:rsidP="00990190">
      <w:pPr>
        <w:rPr>
          <w:rFonts w:asciiTheme="minorHAnsi" w:hAnsiTheme="minorHAnsi" w:cstheme="minorHAnsi"/>
          <w:b/>
          <w:sz w:val="28"/>
          <w:szCs w:val="28"/>
          <w:u w:val="single"/>
        </w:rPr>
      </w:pPr>
    </w:p>
    <w:p w14:paraId="0BD6D7FC" w14:textId="6B1F11F3" w:rsidR="00990190" w:rsidRPr="00990190" w:rsidRDefault="00990190" w:rsidP="00990190">
      <w:pPr>
        <w:rPr>
          <w:rFonts w:asciiTheme="minorHAnsi" w:hAnsiTheme="minorHAnsi" w:cstheme="minorHAnsi"/>
          <w:b/>
          <w:sz w:val="28"/>
          <w:szCs w:val="28"/>
          <w:u w:val="single"/>
        </w:rPr>
      </w:pPr>
    </w:p>
    <w:p w14:paraId="220084F9" w14:textId="52951400" w:rsidR="00990190" w:rsidRPr="00990190" w:rsidRDefault="00990190" w:rsidP="00990190">
      <w:pPr>
        <w:rPr>
          <w:rFonts w:asciiTheme="minorHAnsi" w:hAnsiTheme="minorHAnsi" w:cstheme="minorHAnsi"/>
          <w:b/>
          <w:sz w:val="28"/>
          <w:szCs w:val="28"/>
          <w:u w:val="single"/>
        </w:rPr>
      </w:pPr>
    </w:p>
    <w:p w14:paraId="3C2D1DEA" w14:textId="1484E5A8" w:rsidR="00990190" w:rsidRPr="00990190" w:rsidRDefault="00990190" w:rsidP="00990190">
      <w:pPr>
        <w:rPr>
          <w:rFonts w:asciiTheme="minorHAnsi" w:hAnsiTheme="minorHAnsi" w:cstheme="minorHAnsi"/>
          <w:b/>
          <w:sz w:val="28"/>
          <w:szCs w:val="28"/>
          <w:u w:val="single"/>
        </w:rPr>
      </w:pPr>
    </w:p>
    <w:p w14:paraId="496B2DAE" w14:textId="58B723B7" w:rsidR="00990190" w:rsidRPr="00990190" w:rsidRDefault="00990190" w:rsidP="00990190">
      <w:pPr>
        <w:rPr>
          <w:rFonts w:asciiTheme="minorHAnsi" w:hAnsiTheme="minorHAnsi" w:cstheme="minorHAnsi"/>
          <w:b/>
          <w:sz w:val="28"/>
          <w:szCs w:val="28"/>
          <w:u w:val="single"/>
        </w:rPr>
      </w:pPr>
    </w:p>
    <w:p w14:paraId="04E1F801" w14:textId="78170F52" w:rsidR="00990190" w:rsidRPr="00990190" w:rsidRDefault="00990190" w:rsidP="00990190">
      <w:pPr>
        <w:rPr>
          <w:rFonts w:asciiTheme="minorHAnsi" w:hAnsiTheme="minorHAnsi" w:cstheme="minorHAnsi"/>
          <w:b/>
          <w:sz w:val="28"/>
          <w:szCs w:val="28"/>
          <w:u w:val="single"/>
        </w:rPr>
      </w:pPr>
    </w:p>
    <w:p w14:paraId="27B3B7E6" w14:textId="37FE9672" w:rsidR="00990190" w:rsidRPr="00990190" w:rsidRDefault="00990190" w:rsidP="00990190">
      <w:pPr>
        <w:rPr>
          <w:rFonts w:asciiTheme="minorHAnsi" w:hAnsiTheme="minorHAnsi" w:cstheme="minorHAnsi"/>
          <w:b/>
          <w:sz w:val="28"/>
          <w:szCs w:val="28"/>
          <w:u w:val="single"/>
        </w:rPr>
      </w:pPr>
    </w:p>
    <w:p w14:paraId="3CDE7559" w14:textId="77777777" w:rsidR="00990190" w:rsidRPr="00990190" w:rsidRDefault="00990190" w:rsidP="00990190">
      <w:pPr>
        <w:rPr>
          <w:rFonts w:asciiTheme="minorHAnsi" w:hAnsiTheme="minorHAnsi" w:cstheme="minorHAnsi"/>
          <w:b/>
          <w:sz w:val="28"/>
          <w:szCs w:val="28"/>
          <w:u w:val="single"/>
        </w:rPr>
      </w:pPr>
    </w:p>
    <w:p w14:paraId="73E89E19" w14:textId="5FCCCA74" w:rsidR="00B50A9B" w:rsidRPr="00990190" w:rsidRDefault="00B50A9B" w:rsidP="000730B7">
      <w:pPr>
        <w:pStyle w:val="Heading1"/>
        <w:numPr>
          <w:ilvl w:val="0"/>
          <w:numId w:val="7"/>
        </w:numPr>
        <w:ind w:left="1276" w:firstLine="0"/>
        <w:rPr>
          <w:rFonts w:asciiTheme="minorHAnsi" w:hAnsiTheme="minorHAnsi" w:cstheme="minorHAnsi"/>
          <w:b/>
          <w:color w:val="000000" w:themeColor="text1"/>
          <w:sz w:val="24"/>
          <w:szCs w:val="24"/>
        </w:rPr>
      </w:pPr>
      <w:bookmarkStart w:id="56" w:name="_Toc53504180"/>
      <w:r w:rsidRPr="00990190">
        <w:rPr>
          <w:rFonts w:asciiTheme="minorHAnsi" w:hAnsiTheme="minorHAnsi" w:cstheme="minorHAnsi"/>
          <w:b/>
          <w:color w:val="000000" w:themeColor="text1"/>
          <w:sz w:val="24"/>
          <w:szCs w:val="24"/>
        </w:rPr>
        <w:lastRenderedPageBreak/>
        <w:t>Ressources financières nécessaires</w:t>
      </w:r>
      <w:bookmarkEnd w:id="56"/>
    </w:p>
    <w:p w14:paraId="09A3B7CB" w14:textId="4DADEE33" w:rsidR="00B50A9B" w:rsidRPr="00990190" w:rsidRDefault="00B50A9B" w:rsidP="00990190">
      <w:pPr>
        <w:numPr>
          <w:ilvl w:val="0"/>
          <w:numId w:val="5"/>
        </w:numPr>
        <w:tabs>
          <w:tab w:val="clear" w:pos="1495"/>
          <w:tab w:val="num" w:pos="284"/>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t>Plan de financement</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2595"/>
        <w:gridCol w:w="2595"/>
      </w:tblGrid>
      <w:tr w:rsidR="00990190" w:rsidRPr="00990190" w14:paraId="792BE646" w14:textId="77777777" w:rsidTr="00990190">
        <w:trPr>
          <w:trHeight w:val="265"/>
        </w:trPr>
        <w:tc>
          <w:tcPr>
            <w:tcW w:w="3917" w:type="dxa"/>
          </w:tcPr>
          <w:p w14:paraId="74FE0009" w14:textId="77777777" w:rsidR="00990190" w:rsidRPr="00990190" w:rsidRDefault="00990190" w:rsidP="00990190">
            <w:pPr>
              <w:rPr>
                <w:rFonts w:asciiTheme="minorHAnsi" w:hAnsiTheme="minorHAnsi" w:cstheme="minorHAnsi"/>
              </w:rPr>
            </w:pPr>
          </w:p>
        </w:tc>
        <w:tc>
          <w:tcPr>
            <w:tcW w:w="2595" w:type="dxa"/>
          </w:tcPr>
          <w:p w14:paraId="4F545534" w14:textId="77777777" w:rsidR="00990190" w:rsidRPr="00990190" w:rsidRDefault="00990190" w:rsidP="00990190">
            <w:pPr>
              <w:jc w:val="center"/>
              <w:rPr>
                <w:rFonts w:asciiTheme="minorHAnsi" w:hAnsiTheme="minorHAnsi" w:cstheme="minorHAnsi"/>
                <w:b/>
              </w:rPr>
            </w:pPr>
            <w:r w:rsidRPr="00990190">
              <w:rPr>
                <w:rFonts w:asciiTheme="minorHAnsi" w:hAnsiTheme="minorHAnsi" w:cstheme="minorHAnsi"/>
                <w:b/>
              </w:rPr>
              <w:t>Montant</w:t>
            </w:r>
          </w:p>
        </w:tc>
        <w:tc>
          <w:tcPr>
            <w:tcW w:w="2595" w:type="dxa"/>
          </w:tcPr>
          <w:p w14:paraId="71558713" w14:textId="77777777" w:rsidR="00990190" w:rsidRPr="00990190" w:rsidRDefault="00990190" w:rsidP="00990190">
            <w:pPr>
              <w:jc w:val="center"/>
              <w:rPr>
                <w:rFonts w:asciiTheme="minorHAnsi" w:hAnsiTheme="minorHAnsi" w:cstheme="minorHAnsi"/>
                <w:b/>
              </w:rPr>
            </w:pPr>
            <w:r w:rsidRPr="00990190">
              <w:rPr>
                <w:rFonts w:asciiTheme="minorHAnsi" w:hAnsiTheme="minorHAnsi" w:cstheme="minorHAnsi"/>
                <w:b/>
              </w:rPr>
              <w:t>Pourcentage</w:t>
            </w:r>
          </w:p>
        </w:tc>
      </w:tr>
      <w:tr w:rsidR="00990190" w:rsidRPr="00990190" w14:paraId="7D4F3554" w14:textId="77777777" w:rsidTr="00990190">
        <w:trPr>
          <w:trHeight w:val="541"/>
        </w:trPr>
        <w:tc>
          <w:tcPr>
            <w:tcW w:w="3917" w:type="dxa"/>
            <w:vAlign w:val="center"/>
          </w:tcPr>
          <w:p w14:paraId="242E0DBB" w14:textId="77777777" w:rsidR="00990190" w:rsidRPr="00990190" w:rsidRDefault="00990190" w:rsidP="00990190">
            <w:pPr>
              <w:rPr>
                <w:rFonts w:asciiTheme="minorHAnsi" w:hAnsiTheme="minorHAnsi" w:cstheme="minorHAnsi"/>
              </w:rPr>
            </w:pPr>
            <w:r w:rsidRPr="00990190">
              <w:rPr>
                <w:rFonts w:asciiTheme="minorHAnsi" w:hAnsiTheme="minorHAnsi" w:cstheme="minorHAnsi"/>
              </w:rPr>
              <w:t>Budget global éligible au cofinancement :</w:t>
            </w:r>
          </w:p>
        </w:tc>
        <w:tc>
          <w:tcPr>
            <w:tcW w:w="2595" w:type="dxa"/>
            <w:vAlign w:val="center"/>
          </w:tcPr>
          <w:p w14:paraId="15D193FB" w14:textId="77777777" w:rsidR="00990190" w:rsidRPr="00990190" w:rsidRDefault="00990190" w:rsidP="00990190">
            <w:pPr>
              <w:jc w:val="center"/>
              <w:rPr>
                <w:rFonts w:asciiTheme="minorHAnsi" w:hAnsiTheme="minorHAnsi" w:cstheme="minorHAnsi"/>
              </w:rPr>
            </w:pPr>
          </w:p>
        </w:tc>
        <w:tc>
          <w:tcPr>
            <w:tcW w:w="2595" w:type="dxa"/>
            <w:vAlign w:val="center"/>
          </w:tcPr>
          <w:p w14:paraId="2426BDE1" w14:textId="77777777" w:rsidR="00990190" w:rsidRPr="00990190" w:rsidRDefault="00990190" w:rsidP="00990190">
            <w:pPr>
              <w:jc w:val="center"/>
              <w:rPr>
                <w:rFonts w:asciiTheme="minorHAnsi" w:hAnsiTheme="minorHAnsi" w:cstheme="minorHAnsi"/>
              </w:rPr>
            </w:pPr>
            <w:r w:rsidRPr="00990190">
              <w:rPr>
                <w:rFonts w:asciiTheme="minorHAnsi" w:hAnsiTheme="minorHAnsi" w:cstheme="minorHAnsi"/>
              </w:rPr>
              <w:t>100%</w:t>
            </w:r>
          </w:p>
        </w:tc>
      </w:tr>
      <w:tr w:rsidR="00990190" w:rsidRPr="00990190" w14:paraId="275B94A5" w14:textId="77777777" w:rsidTr="00990190">
        <w:trPr>
          <w:trHeight w:val="530"/>
        </w:trPr>
        <w:tc>
          <w:tcPr>
            <w:tcW w:w="3917" w:type="dxa"/>
            <w:vAlign w:val="center"/>
          </w:tcPr>
          <w:p w14:paraId="2873DABB" w14:textId="2AEB414F" w:rsidR="00990190" w:rsidRPr="00990190" w:rsidRDefault="00990190" w:rsidP="00990190">
            <w:pPr>
              <w:rPr>
                <w:rFonts w:asciiTheme="minorHAnsi" w:hAnsiTheme="minorHAnsi" w:cstheme="minorHAnsi"/>
                <w:i/>
              </w:rPr>
            </w:pPr>
            <w:r w:rsidRPr="00990190">
              <w:rPr>
                <w:rFonts w:asciiTheme="minorHAnsi" w:hAnsiTheme="minorHAnsi" w:cstheme="minorHAnsi"/>
                <w:i/>
              </w:rPr>
              <w:t>dont part MAEE :</w:t>
            </w:r>
          </w:p>
        </w:tc>
        <w:tc>
          <w:tcPr>
            <w:tcW w:w="2595" w:type="dxa"/>
            <w:vAlign w:val="center"/>
          </w:tcPr>
          <w:p w14:paraId="7F9B124B" w14:textId="77777777" w:rsidR="00990190" w:rsidRPr="00990190" w:rsidRDefault="00990190" w:rsidP="00990190">
            <w:pPr>
              <w:jc w:val="center"/>
              <w:rPr>
                <w:rFonts w:asciiTheme="minorHAnsi" w:hAnsiTheme="minorHAnsi" w:cstheme="minorHAnsi"/>
              </w:rPr>
            </w:pPr>
          </w:p>
        </w:tc>
        <w:tc>
          <w:tcPr>
            <w:tcW w:w="2595" w:type="dxa"/>
            <w:vAlign w:val="center"/>
          </w:tcPr>
          <w:p w14:paraId="7B19C9B1" w14:textId="5E3282FC" w:rsidR="00990190" w:rsidRPr="00990190" w:rsidRDefault="00990190" w:rsidP="00990190">
            <w:pPr>
              <w:jc w:val="center"/>
              <w:rPr>
                <w:rFonts w:asciiTheme="minorHAnsi" w:hAnsiTheme="minorHAnsi" w:cstheme="minorHAnsi"/>
              </w:rPr>
            </w:pPr>
          </w:p>
        </w:tc>
      </w:tr>
      <w:tr w:rsidR="00990190" w:rsidRPr="00990190" w14:paraId="219C7142" w14:textId="77777777" w:rsidTr="00990190">
        <w:trPr>
          <w:trHeight w:val="541"/>
        </w:trPr>
        <w:tc>
          <w:tcPr>
            <w:tcW w:w="3917" w:type="dxa"/>
            <w:vAlign w:val="center"/>
          </w:tcPr>
          <w:p w14:paraId="7A83A8B0" w14:textId="58C0FB00" w:rsidR="00990190" w:rsidRPr="00990190" w:rsidRDefault="00990190" w:rsidP="00990190">
            <w:pPr>
              <w:rPr>
                <w:rFonts w:asciiTheme="minorHAnsi" w:hAnsiTheme="minorHAnsi" w:cstheme="minorHAnsi"/>
                <w:i/>
              </w:rPr>
            </w:pPr>
            <w:r w:rsidRPr="00990190">
              <w:rPr>
                <w:rFonts w:asciiTheme="minorHAnsi" w:hAnsiTheme="minorHAnsi" w:cstheme="minorHAnsi"/>
                <w:i/>
              </w:rPr>
              <w:t>dont part ONG :</w:t>
            </w:r>
          </w:p>
        </w:tc>
        <w:tc>
          <w:tcPr>
            <w:tcW w:w="2595" w:type="dxa"/>
            <w:vAlign w:val="center"/>
          </w:tcPr>
          <w:p w14:paraId="27EB5FC0" w14:textId="77777777" w:rsidR="00990190" w:rsidRPr="00990190" w:rsidRDefault="00990190" w:rsidP="00990190">
            <w:pPr>
              <w:jc w:val="center"/>
              <w:rPr>
                <w:rFonts w:asciiTheme="minorHAnsi" w:hAnsiTheme="minorHAnsi" w:cstheme="minorHAnsi"/>
              </w:rPr>
            </w:pPr>
          </w:p>
        </w:tc>
        <w:tc>
          <w:tcPr>
            <w:tcW w:w="2595" w:type="dxa"/>
            <w:vAlign w:val="center"/>
          </w:tcPr>
          <w:p w14:paraId="0BC50D50" w14:textId="77777777" w:rsidR="00990190" w:rsidRPr="00990190" w:rsidRDefault="00990190" w:rsidP="00990190">
            <w:pPr>
              <w:jc w:val="center"/>
              <w:rPr>
                <w:rFonts w:asciiTheme="minorHAnsi" w:hAnsiTheme="minorHAnsi" w:cstheme="minorHAnsi"/>
              </w:rPr>
            </w:pPr>
          </w:p>
        </w:tc>
      </w:tr>
      <w:tr w:rsidR="00990190" w:rsidRPr="00990190" w14:paraId="1073A560" w14:textId="77777777" w:rsidTr="00990190">
        <w:trPr>
          <w:trHeight w:val="265"/>
        </w:trPr>
        <w:tc>
          <w:tcPr>
            <w:tcW w:w="3917" w:type="dxa"/>
            <w:shd w:val="clear" w:color="auto" w:fill="808080"/>
            <w:vAlign w:val="center"/>
          </w:tcPr>
          <w:p w14:paraId="09B1B77D" w14:textId="77777777" w:rsidR="00990190" w:rsidRPr="00990190" w:rsidRDefault="00990190" w:rsidP="00990190">
            <w:pPr>
              <w:rPr>
                <w:rFonts w:asciiTheme="minorHAnsi" w:hAnsiTheme="minorHAnsi" w:cstheme="minorHAnsi"/>
                <w:i/>
              </w:rPr>
            </w:pPr>
          </w:p>
        </w:tc>
        <w:tc>
          <w:tcPr>
            <w:tcW w:w="2595" w:type="dxa"/>
            <w:shd w:val="clear" w:color="auto" w:fill="808080"/>
            <w:vAlign w:val="center"/>
          </w:tcPr>
          <w:p w14:paraId="01D8E6F8"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7921602D" w14:textId="77777777" w:rsidR="00990190" w:rsidRPr="00990190" w:rsidRDefault="00990190" w:rsidP="00990190">
            <w:pPr>
              <w:jc w:val="center"/>
              <w:rPr>
                <w:rFonts w:asciiTheme="minorHAnsi" w:hAnsiTheme="minorHAnsi" w:cstheme="minorHAnsi"/>
              </w:rPr>
            </w:pPr>
          </w:p>
        </w:tc>
      </w:tr>
      <w:tr w:rsidR="00990190" w:rsidRPr="00990190" w14:paraId="47882FAD" w14:textId="77777777" w:rsidTr="00990190">
        <w:trPr>
          <w:trHeight w:val="530"/>
        </w:trPr>
        <w:tc>
          <w:tcPr>
            <w:tcW w:w="3917" w:type="dxa"/>
            <w:vAlign w:val="center"/>
          </w:tcPr>
          <w:p w14:paraId="5F5A1ECC" w14:textId="0FE1F506" w:rsidR="00990190" w:rsidRPr="00990190" w:rsidRDefault="00990190" w:rsidP="00990190">
            <w:pPr>
              <w:rPr>
                <w:rFonts w:asciiTheme="minorHAnsi" w:hAnsiTheme="minorHAnsi" w:cstheme="minorHAnsi"/>
                <w:i/>
              </w:rPr>
            </w:pPr>
            <w:r w:rsidRPr="00990190">
              <w:rPr>
                <w:rFonts w:asciiTheme="minorHAnsi" w:hAnsiTheme="minorHAnsi" w:cstheme="minorHAnsi"/>
                <w:i/>
              </w:rPr>
              <w:t>Part autres partenaires :</w:t>
            </w:r>
          </w:p>
        </w:tc>
        <w:tc>
          <w:tcPr>
            <w:tcW w:w="2595" w:type="dxa"/>
            <w:vAlign w:val="center"/>
          </w:tcPr>
          <w:p w14:paraId="1F5C6522"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36A087D8" w14:textId="77777777" w:rsidR="00990190" w:rsidRPr="00990190" w:rsidRDefault="00990190" w:rsidP="00990190">
            <w:pPr>
              <w:jc w:val="center"/>
              <w:rPr>
                <w:rFonts w:asciiTheme="minorHAnsi" w:hAnsiTheme="minorHAnsi" w:cstheme="minorHAnsi"/>
              </w:rPr>
            </w:pPr>
          </w:p>
        </w:tc>
      </w:tr>
      <w:tr w:rsidR="00990190" w:rsidRPr="00990190" w14:paraId="0A6BA086" w14:textId="77777777" w:rsidTr="00990190">
        <w:trPr>
          <w:trHeight w:val="541"/>
        </w:trPr>
        <w:tc>
          <w:tcPr>
            <w:tcW w:w="3917" w:type="dxa"/>
            <w:vAlign w:val="center"/>
          </w:tcPr>
          <w:p w14:paraId="4E99E141" w14:textId="77777777" w:rsidR="00990190" w:rsidRPr="00990190" w:rsidRDefault="00990190" w:rsidP="00990190">
            <w:pPr>
              <w:rPr>
                <w:rFonts w:asciiTheme="minorHAnsi" w:hAnsiTheme="minorHAnsi" w:cstheme="minorHAnsi"/>
                <w:i/>
              </w:rPr>
            </w:pPr>
            <w:r w:rsidRPr="00990190">
              <w:rPr>
                <w:rFonts w:asciiTheme="minorHAnsi" w:hAnsiTheme="minorHAnsi" w:cstheme="minorHAnsi"/>
              </w:rPr>
              <w:t>Budget global</w:t>
            </w:r>
            <w:r w:rsidRPr="00990190">
              <w:rPr>
                <w:rFonts w:asciiTheme="minorHAnsi" w:hAnsiTheme="minorHAnsi" w:cstheme="minorHAnsi"/>
                <w:i/>
              </w:rPr>
              <w:t xml:space="preserve"> (éligible et autres partenaires) :</w:t>
            </w:r>
          </w:p>
        </w:tc>
        <w:tc>
          <w:tcPr>
            <w:tcW w:w="2595" w:type="dxa"/>
            <w:vAlign w:val="center"/>
          </w:tcPr>
          <w:p w14:paraId="0063598D" w14:textId="77777777" w:rsidR="00990190" w:rsidRPr="00990190" w:rsidRDefault="00990190" w:rsidP="00990190">
            <w:pPr>
              <w:jc w:val="center"/>
              <w:rPr>
                <w:rFonts w:asciiTheme="minorHAnsi" w:hAnsiTheme="minorHAnsi" w:cstheme="minorHAnsi"/>
              </w:rPr>
            </w:pPr>
          </w:p>
        </w:tc>
        <w:tc>
          <w:tcPr>
            <w:tcW w:w="2595" w:type="dxa"/>
            <w:shd w:val="clear" w:color="auto" w:fill="808080"/>
            <w:vAlign w:val="center"/>
          </w:tcPr>
          <w:p w14:paraId="7E6F2F04" w14:textId="77777777" w:rsidR="00990190" w:rsidRPr="00990190" w:rsidRDefault="00990190" w:rsidP="00990190">
            <w:pPr>
              <w:jc w:val="center"/>
              <w:rPr>
                <w:rFonts w:asciiTheme="minorHAnsi" w:hAnsiTheme="minorHAnsi" w:cstheme="minorHAnsi"/>
              </w:rPr>
            </w:pPr>
          </w:p>
        </w:tc>
      </w:tr>
    </w:tbl>
    <w:p w14:paraId="2BA292E5" w14:textId="77777777" w:rsidR="00B50A9B" w:rsidRPr="00990190" w:rsidRDefault="00B50A9B" w:rsidP="00990190">
      <w:pPr>
        <w:rPr>
          <w:rFonts w:asciiTheme="minorHAnsi" w:hAnsiTheme="minorHAnsi" w:cstheme="minorHAnsi"/>
          <w:sz w:val="24"/>
        </w:rPr>
      </w:pPr>
    </w:p>
    <w:p w14:paraId="3BDEC216" w14:textId="77777777" w:rsidR="00990190" w:rsidRPr="00990190" w:rsidRDefault="00990190" w:rsidP="00990190">
      <w:pPr>
        <w:jc w:val="both"/>
        <w:rPr>
          <w:rFonts w:asciiTheme="minorHAnsi" w:hAnsiTheme="minorHAnsi" w:cstheme="minorHAnsi"/>
          <w:i/>
        </w:rPr>
      </w:pPr>
      <w:r w:rsidRPr="00990190">
        <w:rPr>
          <w:rFonts w:asciiTheme="minorHAnsi" w:hAnsiTheme="minorHAnsi" w:cstheme="minorHAnsi"/>
          <w:i/>
        </w:rPr>
        <w:t>Remarque : Si vous bénéficiez d’un subside européen, veuillez également l’indiquer dans votre montage financier à titre d’information.</w:t>
      </w:r>
    </w:p>
    <w:p w14:paraId="22F13E9D" w14:textId="1DFF19A1" w:rsidR="00886348" w:rsidRPr="00990190" w:rsidRDefault="00990190" w:rsidP="00990190">
      <w:pPr>
        <w:numPr>
          <w:ilvl w:val="0"/>
          <w:numId w:val="5"/>
        </w:numPr>
        <w:tabs>
          <w:tab w:val="clear" w:pos="1495"/>
          <w:tab w:val="num" w:pos="284"/>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t xml:space="preserve">Budget </w:t>
      </w:r>
      <w:r w:rsidRPr="00990190">
        <w:rPr>
          <w:rFonts w:asciiTheme="minorHAnsi" w:hAnsiTheme="minorHAnsi" w:cstheme="minorHAnsi"/>
          <w:i/>
          <w:sz w:val="20"/>
        </w:rPr>
        <w:t>(merci d’utiliser le fichier en format Excel joint à ce fichier)</w:t>
      </w:r>
    </w:p>
    <w:p w14:paraId="5E86FC98" w14:textId="2D8B36ED" w:rsidR="00990190" w:rsidRPr="00990190" w:rsidRDefault="00990190" w:rsidP="00990190">
      <w:pPr>
        <w:spacing w:before="360" w:after="240"/>
        <w:jc w:val="both"/>
        <w:rPr>
          <w:rFonts w:asciiTheme="minorHAnsi" w:hAnsiTheme="minorHAnsi" w:cstheme="minorHAnsi"/>
          <w:b/>
          <w:szCs w:val="22"/>
        </w:rPr>
      </w:pPr>
    </w:p>
    <w:p w14:paraId="50C6E72E" w14:textId="1D13ECFB" w:rsidR="00990190" w:rsidRPr="00990190" w:rsidRDefault="00990190" w:rsidP="00990190">
      <w:pPr>
        <w:spacing w:before="360" w:after="240"/>
        <w:jc w:val="both"/>
        <w:rPr>
          <w:rFonts w:asciiTheme="minorHAnsi" w:hAnsiTheme="minorHAnsi" w:cstheme="minorHAnsi"/>
          <w:b/>
          <w:szCs w:val="22"/>
        </w:rPr>
      </w:pPr>
    </w:p>
    <w:p w14:paraId="207721F1" w14:textId="312613B1" w:rsidR="00990190" w:rsidRPr="00990190" w:rsidRDefault="00990190" w:rsidP="00990190">
      <w:pPr>
        <w:spacing w:before="360" w:after="240"/>
        <w:jc w:val="both"/>
        <w:rPr>
          <w:rFonts w:asciiTheme="minorHAnsi" w:hAnsiTheme="minorHAnsi" w:cstheme="minorHAnsi"/>
          <w:b/>
          <w:szCs w:val="22"/>
        </w:rPr>
      </w:pPr>
    </w:p>
    <w:p w14:paraId="1CCE2B32" w14:textId="060AC53C" w:rsidR="00990190" w:rsidRPr="00990190" w:rsidRDefault="00990190" w:rsidP="00990190">
      <w:pPr>
        <w:spacing w:before="360" w:after="240"/>
        <w:jc w:val="both"/>
        <w:rPr>
          <w:rFonts w:asciiTheme="minorHAnsi" w:hAnsiTheme="minorHAnsi" w:cstheme="minorHAnsi"/>
          <w:b/>
          <w:szCs w:val="22"/>
        </w:rPr>
      </w:pPr>
    </w:p>
    <w:p w14:paraId="663D4126" w14:textId="1453CC37" w:rsidR="00990190" w:rsidRPr="00990190" w:rsidRDefault="00990190" w:rsidP="00990190">
      <w:pPr>
        <w:spacing w:before="360" w:after="240"/>
        <w:jc w:val="both"/>
        <w:rPr>
          <w:rFonts w:asciiTheme="minorHAnsi" w:hAnsiTheme="minorHAnsi" w:cstheme="minorHAnsi"/>
          <w:b/>
          <w:szCs w:val="22"/>
        </w:rPr>
      </w:pPr>
    </w:p>
    <w:p w14:paraId="6DCE1EC3" w14:textId="0919116A" w:rsidR="00990190" w:rsidRPr="00990190" w:rsidRDefault="00990190" w:rsidP="00990190">
      <w:pPr>
        <w:spacing w:before="360" w:after="240"/>
        <w:jc w:val="both"/>
        <w:rPr>
          <w:rFonts w:asciiTheme="minorHAnsi" w:hAnsiTheme="minorHAnsi" w:cstheme="minorHAnsi"/>
          <w:b/>
          <w:szCs w:val="22"/>
        </w:rPr>
      </w:pPr>
    </w:p>
    <w:p w14:paraId="21BDC8FB" w14:textId="187770D2" w:rsidR="00990190" w:rsidRPr="00990190" w:rsidRDefault="00990190" w:rsidP="00990190">
      <w:pPr>
        <w:spacing w:before="360" w:after="240"/>
        <w:jc w:val="both"/>
        <w:rPr>
          <w:rFonts w:asciiTheme="minorHAnsi" w:hAnsiTheme="minorHAnsi" w:cstheme="minorHAnsi"/>
          <w:b/>
          <w:szCs w:val="22"/>
        </w:rPr>
      </w:pPr>
    </w:p>
    <w:p w14:paraId="392FDF36" w14:textId="07ECC90C" w:rsidR="00990190" w:rsidRPr="00990190" w:rsidRDefault="00990190" w:rsidP="00990190">
      <w:pPr>
        <w:spacing w:before="360" w:after="240"/>
        <w:jc w:val="both"/>
        <w:rPr>
          <w:rFonts w:asciiTheme="minorHAnsi" w:hAnsiTheme="minorHAnsi" w:cstheme="minorHAnsi"/>
          <w:b/>
          <w:szCs w:val="22"/>
        </w:rPr>
      </w:pPr>
    </w:p>
    <w:p w14:paraId="21E995C5" w14:textId="49D43371" w:rsidR="00990190" w:rsidRPr="00990190" w:rsidRDefault="00990190" w:rsidP="00990190">
      <w:pPr>
        <w:spacing w:before="360" w:after="240"/>
        <w:jc w:val="both"/>
        <w:rPr>
          <w:rFonts w:asciiTheme="minorHAnsi" w:hAnsiTheme="minorHAnsi" w:cstheme="minorHAnsi"/>
          <w:b/>
          <w:szCs w:val="22"/>
        </w:rPr>
      </w:pPr>
    </w:p>
    <w:p w14:paraId="6CC65043" w14:textId="51E2F9E4" w:rsidR="00990190" w:rsidRPr="00990190" w:rsidRDefault="00990190" w:rsidP="00990190">
      <w:pPr>
        <w:spacing w:before="360" w:after="240"/>
        <w:jc w:val="both"/>
        <w:rPr>
          <w:rFonts w:asciiTheme="minorHAnsi" w:hAnsiTheme="minorHAnsi" w:cstheme="minorHAnsi"/>
          <w:b/>
          <w:szCs w:val="22"/>
        </w:rPr>
      </w:pPr>
    </w:p>
    <w:p w14:paraId="0B998D87" w14:textId="5EE06E85" w:rsidR="00990190" w:rsidRPr="00990190" w:rsidRDefault="00990190" w:rsidP="00990190">
      <w:pPr>
        <w:spacing w:before="360" w:after="240"/>
        <w:jc w:val="both"/>
        <w:rPr>
          <w:rFonts w:asciiTheme="minorHAnsi" w:hAnsiTheme="minorHAnsi" w:cstheme="minorHAnsi"/>
          <w:b/>
          <w:szCs w:val="22"/>
        </w:rPr>
      </w:pPr>
    </w:p>
    <w:p w14:paraId="55A9B610" w14:textId="5278E160" w:rsidR="00990190" w:rsidRPr="00990190" w:rsidRDefault="00990190" w:rsidP="00990190">
      <w:pPr>
        <w:spacing w:before="360" w:after="240"/>
        <w:jc w:val="both"/>
        <w:rPr>
          <w:rFonts w:asciiTheme="minorHAnsi" w:hAnsiTheme="minorHAnsi" w:cstheme="minorHAnsi"/>
          <w:b/>
          <w:szCs w:val="22"/>
        </w:rPr>
      </w:pPr>
    </w:p>
    <w:p w14:paraId="7594410E" w14:textId="263E8F99" w:rsidR="00990190" w:rsidRPr="00990190" w:rsidRDefault="00990190" w:rsidP="00990190">
      <w:pPr>
        <w:spacing w:before="360" w:after="240"/>
        <w:jc w:val="both"/>
        <w:rPr>
          <w:rFonts w:asciiTheme="minorHAnsi" w:hAnsiTheme="minorHAnsi" w:cstheme="minorHAnsi"/>
          <w:b/>
          <w:szCs w:val="22"/>
        </w:rPr>
      </w:pPr>
    </w:p>
    <w:p w14:paraId="1ECDEB1F" w14:textId="77777777" w:rsidR="00990190" w:rsidRPr="000E462E" w:rsidRDefault="00990190" w:rsidP="000E462E">
      <w:pPr>
        <w:pStyle w:val="Heading1"/>
        <w:numPr>
          <w:ilvl w:val="0"/>
          <w:numId w:val="7"/>
        </w:numPr>
        <w:ind w:left="1276" w:firstLine="0"/>
        <w:rPr>
          <w:rFonts w:asciiTheme="minorHAnsi" w:hAnsiTheme="minorHAnsi" w:cstheme="minorHAnsi"/>
          <w:b/>
          <w:color w:val="000000" w:themeColor="text1"/>
          <w:sz w:val="24"/>
          <w:szCs w:val="24"/>
        </w:rPr>
      </w:pPr>
      <w:bookmarkStart w:id="57" w:name="_Toc53504181"/>
      <w:r w:rsidRPr="000E462E">
        <w:rPr>
          <w:rFonts w:asciiTheme="minorHAnsi" w:hAnsiTheme="minorHAnsi" w:cstheme="minorHAnsi"/>
          <w:b/>
          <w:color w:val="000000" w:themeColor="text1"/>
          <w:sz w:val="24"/>
          <w:szCs w:val="24"/>
        </w:rPr>
        <w:lastRenderedPageBreak/>
        <w:t xml:space="preserve">Notes explicatives </w:t>
      </w:r>
      <w:r w:rsidRPr="000E462E">
        <w:rPr>
          <w:rFonts w:asciiTheme="minorHAnsi" w:hAnsiTheme="minorHAnsi" w:cstheme="minorHAnsi"/>
          <w:i/>
          <w:color w:val="000000" w:themeColor="text1"/>
          <w:sz w:val="22"/>
          <w:szCs w:val="24"/>
        </w:rPr>
        <w:t>(annexe à ne pas joindre à la demande)</w:t>
      </w:r>
      <w:bookmarkEnd w:id="57"/>
    </w:p>
    <w:p w14:paraId="5CC1BA49" w14:textId="77777777" w:rsidR="00990190" w:rsidRPr="00990190" w:rsidRDefault="00990190" w:rsidP="00990190">
      <w:pPr>
        <w:pBdr>
          <w:top w:val="single" w:sz="4" w:space="1" w:color="auto"/>
          <w:left w:val="single" w:sz="4" w:space="4" w:color="auto"/>
          <w:bottom w:val="single" w:sz="4" w:space="1" w:color="auto"/>
          <w:right w:val="single" w:sz="4" w:space="4" w:color="auto"/>
        </w:pBdr>
        <w:spacing w:before="240" w:after="120"/>
        <w:jc w:val="both"/>
        <w:rPr>
          <w:rFonts w:asciiTheme="minorHAnsi" w:hAnsiTheme="minorHAnsi" w:cstheme="minorHAnsi"/>
          <w:b/>
          <w:szCs w:val="22"/>
        </w:rPr>
      </w:pPr>
      <w:r w:rsidRPr="00990190">
        <w:rPr>
          <w:rFonts w:asciiTheme="minorHAnsi" w:hAnsiTheme="minorHAnsi" w:cstheme="minorHAnsi"/>
          <w:b/>
          <w:szCs w:val="22"/>
        </w:rPr>
        <w:t xml:space="preserve">@ I. Présentation de l’ONG </w:t>
      </w:r>
    </w:p>
    <w:p w14:paraId="0F145AF0" w14:textId="4556681E" w:rsidR="00990190" w:rsidRPr="00990190" w:rsidRDefault="000730B7" w:rsidP="00990190">
      <w:pPr>
        <w:numPr>
          <w:ilvl w:val="0"/>
          <w:numId w:val="45"/>
        </w:numPr>
        <w:tabs>
          <w:tab w:val="clear" w:pos="360"/>
        </w:tabs>
        <w:spacing w:before="120" w:after="120"/>
        <w:ind w:left="0" w:firstLine="0"/>
        <w:rPr>
          <w:rFonts w:asciiTheme="minorHAnsi" w:hAnsiTheme="minorHAnsi" w:cstheme="minorHAnsi"/>
          <w:szCs w:val="22"/>
        </w:rPr>
      </w:pPr>
      <w:r>
        <w:rPr>
          <w:rFonts w:asciiTheme="minorHAnsi" w:hAnsiTheme="minorHAnsi" w:cstheme="minorHAnsi"/>
          <w:b/>
          <w:szCs w:val="22"/>
        </w:rPr>
        <w:t>Résumé du projet</w:t>
      </w:r>
      <w:r w:rsidR="00990190" w:rsidRPr="00990190">
        <w:rPr>
          <w:rFonts w:asciiTheme="minorHAnsi" w:hAnsiTheme="minorHAnsi" w:cstheme="minorHAnsi"/>
          <w:b/>
          <w:szCs w:val="22"/>
        </w:rPr>
        <w:t xml:space="preserve"> </w:t>
      </w:r>
      <w:r w:rsidR="00990190" w:rsidRPr="00990190">
        <w:rPr>
          <w:rFonts w:asciiTheme="minorHAnsi" w:hAnsiTheme="minorHAnsi" w:cstheme="minorHAnsi"/>
          <w:szCs w:val="22"/>
        </w:rPr>
        <w:t>(max. 20 lignes)</w:t>
      </w:r>
    </w:p>
    <w:p w14:paraId="1AF1698E" w14:textId="77777777" w:rsidR="00990190" w:rsidRPr="00990190" w:rsidRDefault="00990190" w:rsidP="00990190">
      <w:pPr>
        <w:rPr>
          <w:rFonts w:asciiTheme="minorHAnsi" w:hAnsiTheme="minorHAnsi" w:cstheme="minorHAnsi"/>
          <w:i/>
          <w:szCs w:val="22"/>
        </w:rPr>
      </w:pPr>
      <w:r w:rsidRPr="00990190">
        <w:rPr>
          <w:rFonts w:asciiTheme="minorHAnsi" w:hAnsiTheme="minorHAnsi" w:cstheme="minorHAnsi"/>
          <w:i/>
          <w:szCs w:val="22"/>
        </w:rPr>
        <w:t>Le résumé reprend ce que vous voulez faire, pourquoi et comment.</w:t>
      </w:r>
    </w:p>
    <w:p w14:paraId="3A6B2130" w14:textId="77777777" w:rsidR="00990190" w:rsidRPr="00990190" w:rsidRDefault="00990190" w:rsidP="00990190">
      <w:pPr>
        <w:pBdr>
          <w:top w:val="single" w:sz="4" w:space="1" w:color="auto"/>
          <w:left w:val="single" w:sz="4" w:space="4" w:color="auto"/>
          <w:bottom w:val="single" w:sz="4" w:space="1" w:color="auto"/>
          <w:right w:val="single" w:sz="4" w:space="4" w:color="auto"/>
        </w:pBdr>
        <w:spacing w:before="240" w:after="120"/>
        <w:jc w:val="both"/>
        <w:rPr>
          <w:rFonts w:asciiTheme="minorHAnsi" w:hAnsiTheme="minorHAnsi" w:cstheme="minorHAnsi"/>
          <w:b/>
          <w:szCs w:val="22"/>
        </w:rPr>
      </w:pPr>
      <w:r w:rsidRPr="00990190">
        <w:rPr>
          <w:rFonts w:asciiTheme="minorHAnsi" w:hAnsiTheme="minorHAnsi" w:cstheme="minorHAnsi"/>
          <w:b/>
          <w:szCs w:val="22"/>
        </w:rPr>
        <w:t xml:space="preserve">@ II. Conception du programme </w:t>
      </w:r>
    </w:p>
    <w:p w14:paraId="7CACBDCB" w14:textId="77777777" w:rsidR="00990190" w:rsidRPr="00990190" w:rsidRDefault="00990190" w:rsidP="00990190">
      <w:pPr>
        <w:numPr>
          <w:ilvl w:val="0"/>
          <w:numId w:val="48"/>
        </w:numPr>
        <w:spacing w:before="240" w:after="120"/>
        <w:ind w:left="0" w:firstLine="0"/>
        <w:jc w:val="both"/>
        <w:rPr>
          <w:rFonts w:asciiTheme="minorHAnsi" w:hAnsiTheme="minorHAnsi" w:cstheme="minorHAnsi"/>
          <w:szCs w:val="22"/>
        </w:rPr>
      </w:pPr>
      <w:r w:rsidRPr="00990190">
        <w:rPr>
          <w:rFonts w:asciiTheme="minorHAnsi" w:hAnsiTheme="minorHAnsi" w:cstheme="minorHAnsi"/>
          <w:b/>
          <w:i/>
          <w:szCs w:val="22"/>
        </w:rPr>
        <w:t xml:space="preserve">Stratégie de l’ONG en ED </w:t>
      </w:r>
    </w:p>
    <w:p w14:paraId="09FA0EF5"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Quelle est votre stratégie en ED? Comment cette stratégie ED s’inscrit-elle dans la stratégie générale de l’ONG et comment est-elle cohérente avec votre action au Sud ?</w:t>
      </w:r>
    </w:p>
    <w:p w14:paraId="591C8A5E" w14:textId="77777777" w:rsidR="00990190" w:rsidRPr="00990190" w:rsidRDefault="00990190" w:rsidP="00990190">
      <w:pPr>
        <w:numPr>
          <w:ilvl w:val="0"/>
          <w:numId w:val="48"/>
        </w:numPr>
        <w:spacing w:before="240" w:after="120"/>
        <w:ind w:left="0" w:firstLine="0"/>
        <w:jc w:val="both"/>
        <w:rPr>
          <w:rFonts w:asciiTheme="minorHAnsi" w:hAnsiTheme="minorHAnsi" w:cstheme="minorHAnsi"/>
          <w:b/>
          <w:i/>
          <w:szCs w:val="22"/>
        </w:rPr>
      </w:pPr>
      <w:r w:rsidRPr="00990190">
        <w:rPr>
          <w:rFonts w:asciiTheme="minorHAnsi" w:hAnsiTheme="minorHAnsi" w:cstheme="minorHAnsi"/>
          <w:b/>
          <w:i/>
          <w:szCs w:val="22"/>
        </w:rPr>
        <w:t>Problématique(s) ou manque(s) identifiés</w:t>
      </w:r>
    </w:p>
    <w:p w14:paraId="36F52F49" w14:textId="5A1929CC"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xml:space="preserve">Quelle est la problématique ou le manque que vous avez identifiés auprès de votre public cible pour développer le </w:t>
      </w:r>
      <w:r w:rsidR="000730B7">
        <w:rPr>
          <w:rFonts w:asciiTheme="minorHAnsi" w:hAnsiTheme="minorHAnsi" w:cstheme="minorHAnsi"/>
          <w:i/>
          <w:szCs w:val="22"/>
        </w:rPr>
        <w:t>projet</w:t>
      </w:r>
      <w:r w:rsidRPr="00990190">
        <w:rPr>
          <w:rFonts w:asciiTheme="minorHAnsi" w:hAnsiTheme="minorHAnsi" w:cstheme="minorHAnsi"/>
          <w:i/>
          <w:szCs w:val="22"/>
        </w:rPr>
        <w:t xml:space="preserve"> soumis ? </w:t>
      </w:r>
    </w:p>
    <w:p w14:paraId="7723D603" w14:textId="6E7570C1" w:rsidR="00990190" w:rsidRPr="00990190" w:rsidRDefault="00990190" w:rsidP="00990190">
      <w:pPr>
        <w:numPr>
          <w:ilvl w:val="0"/>
          <w:numId w:val="48"/>
        </w:numPr>
        <w:spacing w:before="240" w:after="120"/>
        <w:ind w:left="0" w:firstLine="0"/>
        <w:jc w:val="both"/>
        <w:rPr>
          <w:rFonts w:asciiTheme="minorHAnsi" w:hAnsiTheme="minorHAnsi" w:cstheme="minorHAnsi"/>
          <w:b/>
          <w:i/>
          <w:szCs w:val="22"/>
        </w:rPr>
      </w:pPr>
      <w:r w:rsidRPr="00990190">
        <w:rPr>
          <w:rFonts w:asciiTheme="minorHAnsi" w:hAnsiTheme="minorHAnsi" w:cstheme="minorHAnsi"/>
          <w:b/>
          <w:i/>
          <w:szCs w:val="22"/>
        </w:rPr>
        <w:t xml:space="preserve">Stratégie du </w:t>
      </w:r>
      <w:r w:rsidR="000730B7">
        <w:rPr>
          <w:rFonts w:asciiTheme="minorHAnsi" w:hAnsiTheme="minorHAnsi" w:cstheme="minorHAnsi"/>
          <w:b/>
          <w:i/>
          <w:szCs w:val="22"/>
        </w:rPr>
        <w:t>projet soumis</w:t>
      </w:r>
    </w:p>
    <w:p w14:paraId="34D630C5" w14:textId="1F0FD438"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xml:space="preserve">Pour la mise en œuvre du </w:t>
      </w:r>
      <w:r w:rsidR="000730B7">
        <w:rPr>
          <w:rFonts w:asciiTheme="minorHAnsi" w:hAnsiTheme="minorHAnsi" w:cstheme="minorHAnsi"/>
          <w:i/>
          <w:szCs w:val="22"/>
        </w:rPr>
        <w:t>projet</w:t>
      </w:r>
      <w:r w:rsidRPr="00990190">
        <w:rPr>
          <w:rFonts w:asciiTheme="minorHAnsi" w:hAnsiTheme="minorHAnsi" w:cstheme="minorHAnsi"/>
          <w:i/>
          <w:szCs w:val="22"/>
        </w:rPr>
        <w:t xml:space="preserve"> soumis, l’ONG a développé une stratégie opérationnelle. Décrivez votre stratégie pour réussir à atteindre l’objectif spécifique défini (que voulez-vous faire et comment ?).</w:t>
      </w:r>
    </w:p>
    <w:p w14:paraId="1819BCD3" w14:textId="1C8B3A54" w:rsidR="00990190" w:rsidRPr="00990190" w:rsidRDefault="00990190" w:rsidP="00990190">
      <w:pPr>
        <w:numPr>
          <w:ilvl w:val="0"/>
          <w:numId w:val="48"/>
        </w:numPr>
        <w:spacing w:before="240" w:after="120"/>
        <w:ind w:left="0" w:firstLine="0"/>
        <w:jc w:val="both"/>
        <w:rPr>
          <w:rFonts w:asciiTheme="minorHAnsi" w:hAnsiTheme="minorHAnsi" w:cstheme="minorHAnsi"/>
          <w:b/>
          <w:i/>
          <w:szCs w:val="22"/>
        </w:rPr>
      </w:pPr>
      <w:r w:rsidRPr="00990190">
        <w:rPr>
          <w:rFonts w:asciiTheme="minorHAnsi" w:hAnsiTheme="minorHAnsi" w:cstheme="minorHAnsi"/>
          <w:b/>
          <w:i/>
          <w:szCs w:val="22"/>
        </w:rPr>
        <w:t xml:space="preserve">Contexte du </w:t>
      </w:r>
      <w:r w:rsidR="000730B7">
        <w:rPr>
          <w:rFonts w:asciiTheme="minorHAnsi" w:hAnsiTheme="minorHAnsi" w:cstheme="minorHAnsi"/>
          <w:b/>
          <w:i/>
          <w:szCs w:val="22"/>
        </w:rPr>
        <w:t>projet</w:t>
      </w:r>
    </w:p>
    <w:p w14:paraId="2E6DBA87" w14:textId="1130369C" w:rsidR="00990190" w:rsidRPr="00990190" w:rsidRDefault="00990190" w:rsidP="000730B7">
      <w:pPr>
        <w:jc w:val="both"/>
        <w:rPr>
          <w:rFonts w:asciiTheme="minorHAnsi" w:hAnsiTheme="minorHAnsi" w:cstheme="minorHAnsi"/>
          <w:i/>
          <w:szCs w:val="22"/>
        </w:rPr>
      </w:pPr>
      <w:r w:rsidRPr="00990190">
        <w:rPr>
          <w:rFonts w:asciiTheme="minorHAnsi" w:hAnsiTheme="minorHAnsi" w:cstheme="minorHAnsi"/>
          <w:i/>
          <w:szCs w:val="22"/>
        </w:rPr>
        <w:t xml:space="preserve">Est-ce que l’ONG a déjà eu des </w:t>
      </w:r>
      <w:r w:rsidR="000730B7">
        <w:rPr>
          <w:rFonts w:asciiTheme="minorHAnsi" w:hAnsiTheme="minorHAnsi" w:cstheme="minorHAnsi"/>
          <w:i/>
          <w:szCs w:val="22"/>
        </w:rPr>
        <w:t>projets</w:t>
      </w:r>
      <w:r w:rsidRPr="00990190">
        <w:rPr>
          <w:rFonts w:asciiTheme="minorHAnsi" w:hAnsiTheme="minorHAnsi" w:cstheme="minorHAnsi"/>
          <w:i/>
          <w:szCs w:val="22"/>
        </w:rPr>
        <w:t xml:space="preserve"> de sensibilisation cofinancés par le ministère ? Est-ce que ce </w:t>
      </w:r>
      <w:r w:rsidR="000730B7">
        <w:rPr>
          <w:rFonts w:asciiTheme="minorHAnsi" w:hAnsiTheme="minorHAnsi" w:cstheme="minorHAnsi"/>
          <w:i/>
          <w:szCs w:val="22"/>
        </w:rPr>
        <w:t>projet</w:t>
      </w:r>
      <w:r w:rsidRPr="00990190">
        <w:rPr>
          <w:rFonts w:asciiTheme="minorHAnsi" w:hAnsiTheme="minorHAnsi" w:cstheme="minorHAnsi"/>
          <w:i/>
          <w:szCs w:val="22"/>
        </w:rPr>
        <w:t xml:space="preserve"> est une continuation d’un </w:t>
      </w:r>
      <w:r w:rsidR="000730B7">
        <w:rPr>
          <w:rFonts w:asciiTheme="minorHAnsi" w:hAnsiTheme="minorHAnsi" w:cstheme="minorHAnsi"/>
          <w:i/>
          <w:szCs w:val="22"/>
        </w:rPr>
        <w:t>projet</w:t>
      </w:r>
      <w:r w:rsidRPr="00990190">
        <w:rPr>
          <w:rFonts w:asciiTheme="minorHAnsi" w:hAnsiTheme="minorHAnsi" w:cstheme="minorHAnsi"/>
          <w:i/>
          <w:szCs w:val="22"/>
        </w:rPr>
        <w:t xml:space="preserve"> antécédent ? </w:t>
      </w:r>
    </w:p>
    <w:p w14:paraId="429998A5" w14:textId="7592D9AA" w:rsidR="00990190" w:rsidRPr="00990190" w:rsidRDefault="00990190" w:rsidP="00990190">
      <w:pPr>
        <w:numPr>
          <w:ilvl w:val="0"/>
          <w:numId w:val="48"/>
        </w:numPr>
        <w:spacing w:before="240" w:after="120"/>
        <w:ind w:left="0" w:firstLine="0"/>
        <w:jc w:val="both"/>
        <w:rPr>
          <w:rFonts w:asciiTheme="minorHAnsi" w:hAnsiTheme="minorHAnsi" w:cstheme="minorHAnsi"/>
          <w:b/>
          <w:i/>
          <w:szCs w:val="22"/>
        </w:rPr>
      </w:pPr>
      <w:r w:rsidRPr="00990190">
        <w:rPr>
          <w:rFonts w:asciiTheme="minorHAnsi" w:hAnsiTheme="minorHAnsi" w:cstheme="minorHAnsi"/>
          <w:b/>
          <w:i/>
          <w:szCs w:val="22"/>
        </w:rPr>
        <w:t xml:space="preserve">Présentation du </w:t>
      </w:r>
      <w:r w:rsidR="000730B7">
        <w:rPr>
          <w:rFonts w:asciiTheme="minorHAnsi" w:hAnsiTheme="minorHAnsi" w:cstheme="minorHAnsi"/>
          <w:b/>
          <w:i/>
          <w:szCs w:val="22"/>
        </w:rPr>
        <w:t>projet</w:t>
      </w:r>
    </w:p>
    <w:p w14:paraId="1981D659" w14:textId="0BAA9D20"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Suivez les étapes ci-dessous pour présenter votre </w:t>
      </w:r>
      <w:r w:rsidR="000730B7">
        <w:rPr>
          <w:rFonts w:asciiTheme="minorHAnsi" w:hAnsiTheme="minorHAnsi" w:cstheme="minorHAnsi"/>
          <w:i/>
          <w:szCs w:val="22"/>
        </w:rPr>
        <w:t>projet</w:t>
      </w:r>
      <w:r w:rsidRPr="00990190">
        <w:rPr>
          <w:rFonts w:asciiTheme="minorHAnsi" w:hAnsiTheme="minorHAnsi" w:cstheme="minorHAnsi"/>
          <w:i/>
          <w:szCs w:val="22"/>
        </w:rPr>
        <w:t> :</w:t>
      </w:r>
    </w:p>
    <w:p w14:paraId="2508D718" w14:textId="7B705EF5"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L</w:t>
      </w:r>
      <w:r w:rsidR="000730B7">
        <w:rPr>
          <w:rFonts w:asciiTheme="minorHAnsi" w:hAnsiTheme="minorHAnsi" w:cstheme="minorHAnsi"/>
          <w:b/>
          <w:szCs w:val="22"/>
        </w:rPr>
        <w:t>’</w:t>
      </w:r>
      <w:r w:rsidRPr="00990190">
        <w:rPr>
          <w:rFonts w:asciiTheme="minorHAnsi" w:hAnsiTheme="minorHAnsi" w:cstheme="minorHAnsi"/>
          <w:b/>
          <w:szCs w:val="22"/>
        </w:rPr>
        <w:t>objectif globa</w:t>
      </w:r>
      <w:r w:rsidR="000730B7">
        <w:rPr>
          <w:rFonts w:asciiTheme="minorHAnsi" w:hAnsiTheme="minorHAnsi" w:cstheme="minorHAnsi"/>
          <w:b/>
          <w:szCs w:val="22"/>
        </w:rPr>
        <w:t>l</w:t>
      </w:r>
      <w:r w:rsidRPr="00990190">
        <w:rPr>
          <w:rFonts w:asciiTheme="minorHAnsi" w:hAnsiTheme="minorHAnsi" w:cstheme="minorHAnsi"/>
          <w:b/>
          <w:szCs w:val="22"/>
        </w:rPr>
        <w:t xml:space="preserve"> du </w:t>
      </w:r>
      <w:r w:rsidR="000730B7">
        <w:rPr>
          <w:rFonts w:asciiTheme="minorHAnsi" w:hAnsiTheme="minorHAnsi" w:cstheme="minorHAnsi"/>
          <w:b/>
          <w:szCs w:val="22"/>
        </w:rPr>
        <w:t>projet</w:t>
      </w:r>
    </w:p>
    <w:p w14:paraId="5F30877D" w14:textId="2A1BCD28"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L</w:t>
      </w:r>
      <w:r w:rsidR="000730B7">
        <w:rPr>
          <w:rFonts w:asciiTheme="minorHAnsi" w:hAnsiTheme="minorHAnsi" w:cstheme="minorHAnsi"/>
          <w:i/>
          <w:szCs w:val="22"/>
        </w:rPr>
        <w:t>’objectif global</w:t>
      </w:r>
      <w:r w:rsidRPr="00990190">
        <w:rPr>
          <w:rFonts w:asciiTheme="minorHAnsi" w:hAnsiTheme="minorHAnsi" w:cstheme="minorHAnsi"/>
          <w:i/>
          <w:szCs w:val="22"/>
        </w:rPr>
        <w:t xml:space="preserve"> donne la vision </w:t>
      </w:r>
      <w:r w:rsidRPr="00990190">
        <w:rPr>
          <w:rFonts w:asciiTheme="minorHAnsi" w:hAnsiTheme="minorHAnsi" w:cstheme="minorHAnsi"/>
          <w:i/>
          <w:szCs w:val="22"/>
          <w:u w:val="single"/>
        </w:rPr>
        <w:t>globale</w:t>
      </w:r>
      <w:r w:rsidRPr="00990190">
        <w:rPr>
          <w:rFonts w:asciiTheme="minorHAnsi" w:hAnsiTheme="minorHAnsi" w:cstheme="minorHAnsi"/>
          <w:i/>
          <w:szCs w:val="22"/>
        </w:rPr>
        <w:t xml:space="preserve"> de votre </w:t>
      </w:r>
      <w:r w:rsidR="000730B7">
        <w:rPr>
          <w:rFonts w:asciiTheme="minorHAnsi" w:hAnsiTheme="minorHAnsi" w:cstheme="minorHAnsi"/>
          <w:i/>
          <w:szCs w:val="22"/>
        </w:rPr>
        <w:t>projet</w:t>
      </w:r>
      <w:r w:rsidRPr="00990190">
        <w:rPr>
          <w:rFonts w:asciiTheme="minorHAnsi" w:hAnsiTheme="minorHAnsi" w:cstheme="minorHAnsi"/>
          <w:i/>
          <w:szCs w:val="22"/>
        </w:rPr>
        <w:t xml:space="preserve"> ou encore le cadre dans lequel, ce </w:t>
      </w:r>
      <w:r w:rsidR="000730B7">
        <w:rPr>
          <w:rFonts w:asciiTheme="minorHAnsi" w:hAnsiTheme="minorHAnsi" w:cstheme="minorHAnsi"/>
          <w:i/>
          <w:szCs w:val="22"/>
        </w:rPr>
        <w:t>projet</w:t>
      </w:r>
      <w:r w:rsidRPr="00990190">
        <w:rPr>
          <w:rFonts w:asciiTheme="minorHAnsi" w:hAnsiTheme="minorHAnsi" w:cstheme="minorHAnsi"/>
          <w:i/>
          <w:szCs w:val="22"/>
        </w:rPr>
        <w:t xml:space="preserve"> veut s’inscrire. Avec ce </w:t>
      </w:r>
      <w:r w:rsidR="000730B7">
        <w:rPr>
          <w:rFonts w:asciiTheme="minorHAnsi" w:hAnsiTheme="minorHAnsi" w:cstheme="minorHAnsi"/>
          <w:i/>
          <w:szCs w:val="22"/>
        </w:rPr>
        <w:t>projet</w:t>
      </w:r>
      <w:r w:rsidRPr="00990190">
        <w:rPr>
          <w:rFonts w:asciiTheme="minorHAnsi" w:hAnsiTheme="minorHAnsi" w:cstheme="minorHAnsi"/>
          <w:i/>
          <w:szCs w:val="22"/>
        </w:rPr>
        <w:t>, à quoi votre ONG veut-elle contribuer ?</w:t>
      </w:r>
    </w:p>
    <w:p w14:paraId="63CAA318" w14:textId="3B117F67" w:rsidR="00990190" w:rsidRPr="00990190" w:rsidRDefault="000730B7"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Pr>
          <w:rFonts w:asciiTheme="minorHAnsi" w:hAnsiTheme="minorHAnsi" w:cstheme="minorHAnsi"/>
          <w:b/>
          <w:szCs w:val="22"/>
        </w:rPr>
        <w:t xml:space="preserve">Les </w:t>
      </w:r>
      <w:r w:rsidR="00990190" w:rsidRPr="00990190">
        <w:rPr>
          <w:rFonts w:asciiTheme="minorHAnsi" w:hAnsiTheme="minorHAnsi" w:cstheme="minorHAnsi"/>
          <w:b/>
          <w:szCs w:val="22"/>
        </w:rPr>
        <w:t>objectif</w:t>
      </w:r>
      <w:r>
        <w:rPr>
          <w:rFonts w:asciiTheme="minorHAnsi" w:hAnsiTheme="minorHAnsi" w:cstheme="minorHAnsi"/>
          <w:b/>
          <w:szCs w:val="22"/>
        </w:rPr>
        <w:t>s</w:t>
      </w:r>
      <w:r w:rsidR="00990190" w:rsidRPr="00990190">
        <w:rPr>
          <w:rFonts w:asciiTheme="minorHAnsi" w:hAnsiTheme="minorHAnsi" w:cstheme="minorHAnsi"/>
          <w:b/>
          <w:szCs w:val="22"/>
        </w:rPr>
        <w:t xml:space="preserve"> spécifique</w:t>
      </w:r>
      <w:r>
        <w:rPr>
          <w:rFonts w:asciiTheme="minorHAnsi" w:hAnsiTheme="minorHAnsi" w:cstheme="minorHAnsi"/>
          <w:b/>
          <w:szCs w:val="22"/>
        </w:rPr>
        <w:t>s</w:t>
      </w:r>
      <w:r w:rsidR="00990190" w:rsidRPr="00990190">
        <w:rPr>
          <w:rFonts w:asciiTheme="minorHAnsi" w:hAnsiTheme="minorHAnsi" w:cstheme="minorHAnsi"/>
          <w:b/>
          <w:szCs w:val="22"/>
        </w:rPr>
        <w:t xml:space="preserve"> du </w:t>
      </w:r>
      <w:r>
        <w:rPr>
          <w:rFonts w:asciiTheme="minorHAnsi" w:hAnsiTheme="minorHAnsi" w:cstheme="minorHAnsi"/>
          <w:b/>
          <w:szCs w:val="22"/>
        </w:rPr>
        <w:t>projet</w:t>
      </w:r>
    </w:p>
    <w:p w14:paraId="6FDFC401" w14:textId="03A42AAD"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Quel est l’objectif spécifique de ce </w:t>
      </w:r>
      <w:r w:rsidR="000730B7">
        <w:rPr>
          <w:rFonts w:asciiTheme="minorHAnsi" w:hAnsiTheme="minorHAnsi" w:cstheme="minorHAnsi"/>
          <w:i/>
          <w:szCs w:val="22"/>
        </w:rPr>
        <w:t>projet</w:t>
      </w:r>
      <w:r w:rsidRPr="00990190">
        <w:rPr>
          <w:rFonts w:asciiTheme="minorHAnsi" w:hAnsiTheme="minorHAnsi" w:cstheme="minorHAnsi"/>
          <w:i/>
          <w:szCs w:val="22"/>
        </w:rPr>
        <w:t xml:space="preserve"> ? Nous vous suggérons de ne fixer qu’un seul objectif spécifique et de détailler les différentes facettes de celui-ci au niveau des résultats. Cela permet d’avoir un </w:t>
      </w:r>
      <w:r w:rsidR="000730B7">
        <w:rPr>
          <w:rFonts w:asciiTheme="minorHAnsi" w:hAnsiTheme="minorHAnsi" w:cstheme="minorHAnsi"/>
          <w:i/>
          <w:szCs w:val="22"/>
        </w:rPr>
        <w:t>projet</w:t>
      </w:r>
      <w:r w:rsidRPr="00990190">
        <w:rPr>
          <w:rFonts w:asciiTheme="minorHAnsi" w:hAnsiTheme="minorHAnsi" w:cstheme="minorHAnsi"/>
          <w:i/>
          <w:szCs w:val="22"/>
        </w:rPr>
        <w:t xml:space="preserve"> cohérent et qui offre une meilleure cohérence au niveau de la planification des activités.</w:t>
      </w:r>
    </w:p>
    <w:p w14:paraId="766F56F7" w14:textId="4856F672"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 xml:space="preserve">Les résultats attendus du </w:t>
      </w:r>
      <w:r w:rsidR="000730B7">
        <w:rPr>
          <w:rFonts w:asciiTheme="minorHAnsi" w:hAnsiTheme="minorHAnsi" w:cstheme="minorHAnsi"/>
          <w:b/>
          <w:szCs w:val="22"/>
        </w:rPr>
        <w:t>projet</w:t>
      </w:r>
      <w:r w:rsidRPr="00990190">
        <w:rPr>
          <w:rFonts w:asciiTheme="minorHAnsi" w:hAnsiTheme="minorHAnsi" w:cstheme="minorHAnsi"/>
          <w:b/>
          <w:szCs w:val="22"/>
        </w:rPr>
        <w:t xml:space="preserve"> </w:t>
      </w:r>
    </w:p>
    <w:p w14:paraId="286844A2"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Pour atteindre votre objectif spécifique, quels sont les résultats que vous devez obtenir par rapport aux différents publics-cibles identifiés ?</w:t>
      </w:r>
    </w:p>
    <w:p w14:paraId="431DBAEA" w14:textId="6424EA14"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Les résultats attendus dans un </w:t>
      </w:r>
      <w:r w:rsidR="000730B7">
        <w:rPr>
          <w:rFonts w:asciiTheme="minorHAnsi" w:hAnsiTheme="minorHAnsi" w:cstheme="minorHAnsi"/>
          <w:i/>
          <w:szCs w:val="22"/>
        </w:rPr>
        <w:t>projet</w:t>
      </w:r>
      <w:r w:rsidRPr="00990190">
        <w:rPr>
          <w:rFonts w:asciiTheme="minorHAnsi" w:hAnsiTheme="minorHAnsi" w:cstheme="minorHAnsi"/>
          <w:i/>
          <w:szCs w:val="22"/>
        </w:rPr>
        <w:t xml:space="preserve"> éducatif peuvent se formuler en terme de compétences et de savoir à atteindre. On peut formuler, les résultats comme suit : le public-cible à la fin du </w:t>
      </w:r>
      <w:r w:rsidR="000730B7">
        <w:rPr>
          <w:rFonts w:asciiTheme="minorHAnsi" w:hAnsiTheme="minorHAnsi" w:cstheme="minorHAnsi"/>
          <w:i/>
          <w:szCs w:val="22"/>
        </w:rPr>
        <w:t>projet</w:t>
      </w:r>
      <w:r w:rsidRPr="00990190">
        <w:rPr>
          <w:rFonts w:asciiTheme="minorHAnsi" w:hAnsiTheme="minorHAnsi" w:cstheme="minorHAnsi"/>
          <w:i/>
          <w:szCs w:val="22"/>
        </w:rPr>
        <w:t xml:space="preserve"> est capable de…, x personnes sont sensibilisées à ... , tel support est créé, etc.</w:t>
      </w:r>
    </w:p>
    <w:p w14:paraId="66988875" w14:textId="2105FAA1" w:rsid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D’autres résultats peuvent être quantitatifs ou qualitatifs. Par exemple, le </w:t>
      </w:r>
      <w:r w:rsidR="000730B7">
        <w:rPr>
          <w:rFonts w:asciiTheme="minorHAnsi" w:hAnsiTheme="minorHAnsi" w:cstheme="minorHAnsi"/>
          <w:i/>
          <w:szCs w:val="22"/>
        </w:rPr>
        <w:t>projet</w:t>
      </w:r>
      <w:r w:rsidRPr="00990190">
        <w:rPr>
          <w:rFonts w:asciiTheme="minorHAnsi" w:hAnsiTheme="minorHAnsi" w:cstheme="minorHAnsi"/>
          <w:i/>
          <w:szCs w:val="22"/>
        </w:rPr>
        <w:t xml:space="preserve"> peut avoir un résultat intermédiaire orienté vers la volonté de créer des nouveaux partenariats pour permettre de bien implanter le </w:t>
      </w:r>
      <w:r w:rsidR="000730B7">
        <w:rPr>
          <w:rFonts w:asciiTheme="minorHAnsi" w:hAnsiTheme="minorHAnsi" w:cstheme="minorHAnsi"/>
          <w:i/>
          <w:szCs w:val="22"/>
        </w:rPr>
        <w:t>projet</w:t>
      </w:r>
      <w:r w:rsidRPr="00990190">
        <w:rPr>
          <w:rFonts w:asciiTheme="minorHAnsi" w:hAnsiTheme="minorHAnsi" w:cstheme="minorHAnsi"/>
          <w:i/>
          <w:szCs w:val="22"/>
        </w:rPr>
        <w:t xml:space="preserve"> sur un terrain précis. On peut alors documenter sur le nombre de nouveaux partenaires mais aussi sur la pertinence de ce partenaire pour atteindre l’objectif spécifique et alors documenter son rôle dans le </w:t>
      </w:r>
      <w:r w:rsidR="000730B7">
        <w:rPr>
          <w:rFonts w:asciiTheme="minorHAnsi" w:hAnsiTheme="minorHAnsi" w:cstheme="minorHAnsi"/>
          <w:i/>
          <w:szCs w:val="22"/>
        </w:rPr>
        <w:t>projet</w:t>
      </w:r>
      <w:r w:rsidRPr="00990190">
        <w:rPr>
          <w:rFonts w:asciiTheme="minorHAnsi" w:hAnsiTheme="minorHAnsi" w:cstheme="minorHAnsi"/>
          <w:i/>
          <w:szCs w:val="22"/>
        </w:rPr>
        <w:t xml:space="preserve"> et les résultats atteints grâce à ce partenariat.</w:t>
      </w:r>
    </w:p>
    <w:p w14:paraId="7D6CC2A8" w14:textId="48C92EE1" w:rsidR="000730B7" w:rsidRDefault="000730B7" w:rsidP="00990190">
      <w:pPr>
        <w:spacing w:before="120" w:after="120"/>
        <w:jc w:val="both"/>
        <w:rPr>
          <w:rFonts w:asciiTheme="minorHAnsi" w:hAnsiTheme="minorHAnsi" w:cstheme="minorHAnsi"/>
          <w:i/>
          <w:szCs w:val="22"/>
        </w:rPr>
      </w:pPr>
    </w:p>
    <w:p w14:paraId="6918592F" w14:textId="77777777" w:rsidR="000730B7" w:rsidRPr="00990190" w:rsidRDefault="000730B7" w:rsidP="00990190">
      <w:pPr>
        <w:spacing w:before="120" w:after="120"/>
        <w:jc w:val="both"/>
        <w:rPr>
          <w:rFonts w:asciiTheme="minorHAnsi" w:hAnsiTheme="minorHAnsi" w:cstheme="minorHAnsi"/>
          <w:i/>
          <w:szCs w:val="22"/>
        </w:rPr>
      </w:pPr>
    </w:p>
    <w:p w14:paraId="04B7EE76" w14:textId="77777777"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lastRenderedPageBreak/>
        <w:t>L’identification des publics-cibles</w:t>
      </w:r>
    </w:p>
    <w:p w14:paraId="1F43E54F" w14:textId="6C3F3EC2"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Quels sont les publics-cibles que vous voulez atteindre ? Pourquoi avez-vous choisi précisément ces publics-cibles ? En quoi le choix de ces publics-cibles est-il pertinent par rapport à l’objectif spécifique du </w:t>
      </w:r>
      <w:r w:rsidR="000730B7">
        <w:rPr>
          <w:rFonts w:asciiTheme="minorHAnsi" w:hAnsiTheme="minorHAnsi" w:cstheme="minorHAnsi"/>
          <w:i/>
          <w:szCs w:val="22"/>
        </w:rPr>
        <w:t>projet</w:t>
      </w:r>
      <w:r w:rsidRPr="00990190">
        <w:rPr>
          <w:rFonts w:asciiTheme="minorHAnsi" w:hAnsiTheme="minorHAnsi" w:cstheme="minorHAnsi"/>
          <w:i/>
          <w:szCs w:val="22"/>
        </w:rPr>
        <w:t> ?</w:t>
      </w:r>
    </w:p>
    <w:p w14:paraId="0AC0C345" w14:textId="77777777"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Les messages-clés et les valeurs promus</w:t>
      </w:r>
    </w:p>
    <w:p w14:paraId="200FF10E"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Quels sont les messages-clés et les valeurs que l’ONG veut transmettre à ses publics-cibles ?</w:t>
      </w:r>
    </w:p>
    <w:p w14:paraId="1E9F6866" w14:textId="77777777"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Les partenariats</w:t>
      </w:r>
    </w:p>
    <w:p w14:paraId="6474E160" w14:textId="69409B1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Quels sont les partenaires choisis pour l’élaboration, l’exécution et le suivi de ce </w:t>
      </w:r>
      <w:r w:rsidR="000730B7">
        <w:rPr>
          <w:rFonts w:asciiTheme="minorHAnsi" w:hAnsiTheme="minorHAnsi" w:cstheme="minorHAnsi"/>
          <w:i/>
          <w:szCs w:val="22"/>
        </w:rPr>
        <w:t>projet</w:t>
      </w:r>
      <w:r w:rsidRPr="00990190">
        <w:rPr>
          <w:rFonts w:asciiTheme="minorHAnsi" w:hAnsiTheme="minorHAnsi" w:cstheme="minorHAnsi"/>
          <w:i/>
          <w:szCs w:val="22"/>
        </w:rPr>
        <w:t> ? Quels sont les rôles et les responsabilités de ces partenaires et de l’ONG demanderesse ?</w:t>
      </w:r>
    </w:p>
    <w:p w14:paraId="72F71549" w14:textId="26FC295E"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Indiquez si des partenaires du Sud, Européens ou du Luxembourg sont impliqués dans ce </w:t>
      </w:r>
      <w:r w:rsidR="000730B7">
        <w:rPr>
          <w:rFonts w:asciiTheme="minorHAnsi" w:hAnsiTheme="minorHAnsi" w:cstheme="minorHAnsi"/>
          <w:i/>
          <w:szCs w:val="22"/>
        </w:rPr>
        <w:t>projet</w:t>
      </w:r>
      <w:r w:rsidR="000730B7" w:rsidRPr="00990190">
        <w:rPr>
          <w:rFonts w:asciiTheme="minorHAnsi" w:hAnsiTheme="minorHAnsi" w:cstheme="minorHAnsi"/>
          <w:i/>
          <w:szCs w:val="22"/>
        </w:rPr>
        <w:t> au</w:t>
      </w:r>
      <w:r w:rsidRPr="00990190">
        <w:rPr>
          <w:rFonts w:asciiTheme="minorHAnsi" w:hAnsiTheme="minorHAnsi" w:cstheme="minorHAnsi"/>
          <w:i/>
          <w:szCs w:val="22"/>
        </w:rPr>
        <w:t xml:space="preserve"> Luxembourg et comment.</w:t>
      </w:r>
    </w:p>
    <w:p w14:paraId="0BF88390" w14:textId="5A363A42"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Activités prévues pour a</w:t>
      </w:r>
      <w:r w:rsidR="000730B7">
        <w:rPr>
          <w:rFonts w:asciiTheme="minorHAnsi" w:hAnsiTheme="minorHAnsi" w:cstheme="minorHAnsi"/>
          <w:b/>
          <w:szCs w:val="22"/>
        </w:rPr>
        <w:t>tteindre l’objectif spécifique</w:t>
      </w:r>
    </w:p>
    <w:p w14:paraId="57DBF078" w14:textId="665868F0"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Décrivez les activités prévues et leur cohérence entre elles pour permettre d’atteindre l’objectif spécifique. Il faudra aussi remplir, dans la partie </w:t>
      </w:r>
      <w:r w:rsidRPr="00990190">
        <w:rPr>
          <w:rFonts w:asciiTheme="minorHAnsi" w:hAnsiTheme="minorHAnsi" w:cstheme="minorHAnsi"/>
          <w:i/>
          <w:szCs w:val="22"/>
          <w:u w:val="single"/>
        </w:rPr>
        <w:t>III. Outils de planification, de mise en œuvre et de suivi</w:t>
      </w:r>
      <w:r w:rsidRPr="00990190">
        <w:rPr>
          <w:rFonts w:asciiTheme="minorHAnsi" w:hAnsiTheme="minorHAnsi" w:cstheme="minorHAnsi"/>
          <w:i/>
          <w:szCs w:val="22"/>
        </w:rPr>
        <w:t>, pour chaque activité principale, une fiche de présentation succincte à e</w:t>
      </w:r>
      <w:r w:rsidR="000730B7">
        <w:rPr>
          <w:rFonts w:asciiTheme="minorHAnsi" w:hAnsiTheme="minorHAnsi" w:cstheme="minorHAnsi"/>
          <w:i/>
          <w:szCs w:val="22"/>
        </w:rPr>
        <w:t>nvoyer au MAEE avec la demande.</w:t>
      </w:r>
      <w:r w:rsidRPr="00990190">
        <w:rPr>
          <w:rFonts w:asciiTheme="minorHAnsi" w:hAnsiTheme="minorHAnsi" w:cstheme="minorHAnsi"/>
          <w:i/>
          <w:szCs w:val="22"/>
        </w:rPr>
        <w:t xml:space="preserve">  </w:t>
      </w:r>
    </w:p>
    <w:p w14:paraId="2BA51E89" w14:textId="7552AA35" w:rsidR="00990190" w:rsidRPr="00990190" w:rsidRDefault="00990190" w:rsidP="000730B7">
      <w:pPr>
        <w:numPr>
          <w:ilvl w:val="0"/>
          <w:numId w:val="42"/>
        </w:numPr>
        <w:tabs>
          <w:tab w:val="left" w:pos="1134"/>
        </w:tabs>
        <w:spacing w:before="120" w:after="120"/>
        <w:jc w:val="both"/>
        <w:rPr>
          <w:rFonts w:asciiTheme="minorHAnsi" w:hAnsiTheme="minorHAnsi" w:cstheme="minorHAnsi"/>
          <w:b/>
          <w:szCs w:val="22"/>
        </w:rPr>
      </w:pPr>
      <w:r w:rsidRPr="00990190">
        <w:rPr>
          <w:rFonts w:asciiTheme="minorHAnsi" w:hAnsiTheme="minorHAnsi" w:cstheme="minorHAnsi"/>
          <w:b/>
          <w:szCs w:val="22"/>
        </w:rPr>
        <w:t xml:space="preserve">Hypothèses et risques dont l’ONG tient compte dans la planification du </w:t>
      </w:r>
      <w:r w:rsidR="000730B7">
        <w:rPr>
          <w:rFonts w:asciiTheme="minorHAnsi" w:hAnsiTheme="minorHAnsi" w:cstheme="minorHAnsi"/>
          <w:b/>
          <w:szCs w:val="22"/>
        </w:rPr>
        <w:t>projet</w:t>
      </w:r>
    </w:p>
    <w:p w14:paraId="789139AB" w14:textId="4E2BDE7A"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Quels sont vos hypothèses ou les risques possibles pouvant compromettre votre </w:t>
      </w:r>
      <w:r w:rsidR="000730B7">
        <w:rPr>
          <w:rFonts w:asciiTheme="minorHAnsi" w:hAnsiTheme="minorHAnsi" w:cstheme="minorHAnsi"/>
          <w:i/>
          <w:szCs w:val="22"/>
        </w:rPr>
        <w:t>projet</w:t>
      </w:r>
      <w:r w:rsidR="000730B7" w:rsidRPr="00990190">
        <w:rPr>
          <w:rFonts w:asciiTheme="minorHAnsi" w:hAnsiTheme="minorHAnsi" w:cstheme="minorHAnsi"/>
          <w:i/>
          <w:szCs w:val="22"/>
        </w:rPr>
        <w:t> </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et comment allez-vous y réagir ? Exemple : Si le choix du public-cible s’avère peu probant pour l’atteinte de l’objectif spécifique, il faudra alors identifier un autre public-cible ou revoir le </w:t>
      </w:r>
      <w:r w:rsidR="000730B7">
        <w:rPr>
          <w:rFonts w:asciiTheme="minorHAnsi" w:hAnsiTheme="minorHAnsi" w:cstheme="minorHAnsi"/>
          <w:i/>
          <w:szCs w:val="22"/>
        </w:rPr>
        <w:t>projet</w:t>
      </w:r>
      <w:r w:rsidR="000730B7" w:rsidRPr="00990190">
        <w:rPr>
          <w:rFonts w:asciiTheme="minorHAnsi" w:hAnsiTheme="minorHAnsi" w:cstheme="minorHAnsi"/>
          <w:i/>
          <w:szCs w:val="22"/>
        </w:rPr>
        <w:t> </w:t>
      </w:r>
      <w:r w:rsidRPr="00990190">
        <w:rPr>
          <w:rFonts w:asciiTheme="minorHAnsi" w:hAnsiTheme="minorHAnsi" w:cstheme="minorHAnsi"/>
          <w:i/>
          <w:szCs w:val="22"/>
        </w:rPr>
        <w:t>.</w:t>
      </w:r>
    </w:p>
    <w:p w14:paraId="765E5565" w14:textId="77777777"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Les ressources humaines nécessaires et la répartition des tâches et des rôles</w:t>
      </w:r>
    </w:p>
    <w:p w14:paraId="1BFF02B3" w14:textId="77777777" w:rsidR="00990190" w:rsidRPr="00990190" w:rsidRDefault="00990190" w:rsidP="00990190">
      <w:pPr>
        <w:tabs>
          <w:tab w:val="left" w:pos="1134"/>
        </w:tabs>
        <w:spacing w:before="120" w:after="120"/>
        <w:jc w:val="both"/>
        <w:rPr>
          <w:rFonts w:asciiTheme="minorHAnsi" w:hAnsiTheme="minorHAnsi" w:cstheme="minorHAnsi"/>
          <w:i/>
          <w:szCs w:val="22"/>
        </w:rPr>
      </w:pPr>
      <w:r w:rsidRPr="00990190">
        <w:rPr>
          <w:rFonts w:asciiTheme="minorHAnsi" w:hAnsiTheme="minorHAnsi" w:cstheme="minorHAnsi"/>
          <w:i/>
          <w:szCs w:val="22"/>
        </w:rPr>
        <w:t>Qui fait quoi et qui est responsable de quoi ?</w:t>
      </w:r>
    </w:p>
    <w:p w14:paraId="21173C02" w14:textId="77777777"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Cohérence/complémentarité avec des initiatives semblables</w:t>
      </w:r>
    </w:p>
    <w:p w14:paraId="1365EE4C" w14:textId="3DB3ABB9"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Existe-t-il d’autres ONG agissant sur les mêmes thématiques que vous ou des thématiques très similaires ? Y a-t-il complémentarité/cohérence entre votre </w:t>
      </w:r>
      <w:r w:rsidR="000730B7">
        <w:rPr>
          <w:rFonts w:asciiTheme="minorHAnsi" w:hAnsiTheme="minorHAnsi" w:cstheme="minorHAnsi"/>
          <w:i/>
          <w:szCs w:val="22"/>
        </w:rPr>
        <w:t>projet</w:t>
      </w:r>
      <w:r w:rsidR="000730B7" w:rsidRPr="00990190">
        <w:rPr>
          <w:rFonts w:asciiTheme="minorHAnsi" w:hAnsiTheme="minorHAnsi" w:cstheme="minorHAnsi"/>
          <w:i/>
          <w:szCs w:val="22"/>
        </w:rPr>
        <w:t> et</w:t>
      </w:r>
      <w:r w:rsidRPr="00990190">
        <w:rPr>
          <w:rFonts w:asciiTheme="minorHAnsi" w:hAnsiTheme="minorHAnsi" w:cstheme="minorHAnsi"/>
          <w:i/>
          <w:szCs w:val="22"/>
        </w:rPr>
        <w:t xml:space="preserve"> les interventions de ces autres ONG sur le territoire luxembourgeois ? Détaillez.</w:t>
      </w:r>
    </w:p>
    <w:p w14:paraId="48739DB8" w14:textId="49AA0F3E"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 xml:space="preserve">Le processus de suivi et d’évaluation prévu du </w:t>
      </w:r>
      <w:r w:rsidR="000730B7">
        <w:rPr>
          <w:rFonts w:asciiTheme="minorHAnsi" w:hAnsiTheme="minorHAnsi" w:cstheme="minorHAnsi"/>
          <w:b/>
          <w:szCs w:val="22"/>
        </w:rPr>
        <w:t>projet</w:t>
      </w:r>
    </w:p>
    <w:p w14:paraId="167679F5" w14:textId="401FBCFB"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Comment organiserez-vous le processus de suivi et d’évaluation qui vous permettra d’identifier que l’objectif spécifique de votre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est atteint ? Les critères d’évaluation et/ou d’auto-évaluation sont à fixer lors de la soumission de la demande afin de permettre un questionnement sur la pertinence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mais aussi d’orienter et de documenter les activités à développer pour atteindre l’objectif spécifique. L’ONG peut par exemple distribuer des questionnaires de satisfaction. </w:t>
      </w:r>
    </w:p>
    <w:p w14:paraId="5A3164E0" w14:textId="5CDE91CF" w:rsidR="00990190" w:rsidRPr="00990190" w:rsidRDefault="00990190" w:rsidP="00990190">
      <w:pPr>
        <w:numPr>
          <w:ilvl w:val="0"/>
          <w:numId w:val="42"/>
        </w:numPr>
        <w:tabs>
          <w:tab w:val="clear" w:pos="1495"/>
          <w:tab w:val="left" w:pos="1134"/>
        </w:tabs>
        <w:spacing w:before="120" w:after="120"/>
        <w:ind w:left="0" w:firstLine="0"/>
        <w:jc w:val="both"/>
        <w:rPr>
          <w:rFonts w:asciiTheme="minorHAnsi" w:hAnsiTheme="minorHAnsi" w:cstheme="minorHAnsi"/>
          <w:b/>
          <w:szCs w:val="22"/>
        </w:rPr>
      </w:pPr>
      <w:r w:rsidRPr="00990190">
        <w:rPr>
          <w:rFonts w:asciiTheme="minorHAnsi" w:hAnsiTheme="minorHAnsi" w:cstheme="minorHAnsi"/>
          <w:b/>
          <w:szCs w:val="22"/>
        </w:rPr>
        <w:t xml:space="preserve">Durabilité du </w:t>
      </w:r>
      <w:r w:rsidR="000730B7">
        <w:rPr>
          <w:rFonts w:asciiTheme="minorHAnsi" w:hAnsiTheme="minorHAnsi" w:cstheme="minorHAnsi"/>
          <w:b/>
          <w:szCs w:val="22"/>
        </w:rPr>
        <w:t>projet</w:t>
      </w:r>
    </w:p>
    <w:p w14:paraId="33F7BA0C" w14:textId="1F33CB79"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Comment votre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incite-t-il à une continuité ? Par exemple : Est-ce qu’il est prévu que les informations, le matériel, les actions (etc.)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puissent être reproduits et diffusés?</w:t>
      </w:r>
    </w:p>
    <w:p w14:paraId="0F93BF9B" w14:textId="266ACB33"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ET/OU est-ce que l’ONG a prévu de former un/des groupe(s) cible(s) pour qu’ils puissen</w:t>
      </w:r>
      <w:r w:rsidR="000730B7">
        <w:rPr>
          <w:rFonts w:asciiTheme="minorHAnsi" w:hAnsiTheme="minorHAnsi" w:cstheme="minorHAnsi"/>
          <w:i/>
          <w:szCs w:val="22"/>
        </w:rPr>
        <w:t>t devenir des multiplicateurs ?</w:t>
      </w:r>
    </w:p>
    <w:p w14:paraId="322A51AF" w14:textId="77777777" w:rsidR="00990190" w:rsidRPr="00990190" w:rsidRDefault="00990190" w:rsidP="00990190">
      <w:pPr>
        <w:pBdr>
          <w:top w:val="single" w:sz="4" w:space="1" w:color="auto"/>
          <w:left w:val="single" w:sz="4" w:space="4" w:color="auto"/>
          <w:bottom w:val="single" w:sz="4" w:space="1" w:color="auto"/>
          <w:right w:val="single" w:sz="4" w:space="4" w:color="auto"/>
        </w:pBdr>
        <w:spacing w:before="240" w:after="120"/>
        <w:jc w:val="both"/>
        <w:rPr>
          <w:rFonts w:asciiTheme="minorHAnsi" w:hAnsiTheme="minorHAnsi" w:cstheme="minorHAnsi"/>
          <w:b/>
          <w:szCs w:val="22"/>
        </w:rPr>
      </w:pPr>
      <w:r w:rsidRPr="00990190">
        <w:rPr>
          <w:rFonts w:asciiTheme="minorHAnsi" w:hAnsiTheme="minorHAnsi" w:cstheme="minorHAnsi"/>
          <w:b/>
          <w:szCs w:val="22"/>
        </w:rPr>
        <w:t>@ III. Outils de planification, de mise en œuvre et de suivi</w:t>
      </w:r>
    </w:p>
    <w:p w14:paraId="1C8C7F24" w14:textId="4E0CF0EC"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Attention, les outils de planification doivent se baser sur la partie </w:t>
      </w:r>
      <w:r w:rsidRPr="00990190">
        <w:rPr>
          <w:rFonts w:asciiTheme="minorHAnsi" w:hAnsiTheme="minorHAnsi" w:cstheme="minorHAnsi"/>
          <w:i/>
          <w:szCs w:val="22"/>
          <w:u w:val="single"/>
        </w:rPr>
        <w:t xml:space="preserve">II Conception du </w:t>
      </w:r>
      <w:r w:rsidR="000730B7">
        <w:rPr>
          <w:rFonts w:asciiTheme="minorHAnsi" w:hAnsiTheme="minorHAnsi" w:cstheme="minorHAnsi"/>
          <w:i/>
          <w:szCs w:val="22"/>
          <w:u w:val="single"/>
        </w:rPr>
        <w:t>projet</w:t>
      </w:r>
      <w:r w:rsidRPr="00990190">
        <w:rPr>
          <w:rFonts w:asciiTheme="minorHAnsi" w:hAnsiTheme="minorHAnsi" w:cstheme="minorHAnsi"/>
          <w:i/>
          <w:szCs w:val="22"/>
        </w:rPr>
        <w:t xml:space="preserve">. Les outils proposés doivent pouvoir visualiser la planification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et servir comme support de mise en œuvre et de suivi tout au long du </w:t>
      </w:r>
      <w:r w:rsidR="000730B7">
        <w:rPr>
          <w:rFonts w:asciiTheme="minorHAnsi" w:hAnsiTheme="minorHAnsi" w:cstheme="minorHAnsi"/>
          <w:i/>
          <w:szCs w:val="22"/>
        </w:rPr>
        <w:t>projet</w:t>
      </w:r>
      <w:r w:rsidRPr="00990190">
        <w:rPr>
          <w:rFonts w:asciiTheme="minorHAnsi" w:hAnsiTheme="minorHAnsi" w:cstheme="minorHAnsi"/>
          <w:i/>
          <w:szCs w:val="22"/>
        </w:rPr>
        <w:t>.</w:t>
      </w:r>
    </w:p>
    <w:p w14:paraId="54F65661" w14:textId="77777777" w:rsidR="00990190" w:rsidRPr="00990190" w:rsidRDefault="00990190" w:rsidP="00990190">
      <w:pPr>
        <w:numPr>
          <w:ilvl w:val="0"/>
          <w:numId w:val="43"/>
        </w:numPr>
        <w:tabs>
          <w:tab w:val="clear" w:pos="1495"/>
          <w:tab w:val="num" w:pos="1135"/>
        </w:tabs>
        <w:spacing w:before="240" w:after="120"/>
        <w:ind w:left="0" w:firstLine="0"/>
        <w:jc w:val="both"/>
        <w:rPr>
          <w:rFonts w:asciiTheme="minorHAnsi" w:hAnsiTheme="minorHAnsi" w:cstheme="minorHAnsi"/>
          <w:b/>
          <w:szCs w:val="22"/>
        </w:rPr>
      </w:pPr>
      <w:r w:rsidRPr="00990190">
        <w:rPr>
          <w:rFonts w:asciiTheme="minorHAnsi" w:hAnsiTheme="minorHAnsi" w:cstheme="minorHAnsi"/>
          <w:b/>
          <w:szCs w:val="22"/>
        </w:rPr>
        <w:t>Cadre logique</w:t>
      </w:r>
    </w:p>
    <w:p w14:paraId="095C99F6" w14:textId="28376D56"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Chaque demande de subside doit inclure un cadre logique précis, similaire à celui utilisé pour les projets de développement : le cadre logique permet de synthétiser les différentes étapes de la planification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en </w:t>
      </w:r>
      <w:r w:rsidRPr="00990190">
        <w:rPr>
          <w:rFonts w:asciiTheme="minorHAnsi" w:hAnsiTheme="minorHAnsi" w:cstheme="minorHAnsi"/>
          <w:i/>
          <w:szCs w:val="22"/>
        </w:rPr>
        <w:lastRenderedPageBreak/>
        <w:t xml:space="preserve">se concentrant sur la concordance entre les activités prévues et les résultats attendus afin d’atteindre l’objectif spécifique. </w:t>
      </w:r>
    </w:p>
    <w:p w14:paraId="408B3A39" w14:textId="73A5E749"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Le cadre logique n’inclut pas les objectifs pédagogiques et la stratégie éducative. Il synthétise la planification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et donne des indicateurs objectivement identifiables qui font partie intégrante du processus de suivi et d’évaluation du </w:t>
      </w:r>
      <w:r w:rsidR="000730B7">
        <w:rPr>
          <w:rFonts w:asciiTheme="minorHAnsi" w:hAnsiTheme="minorHAnsi" w:cstheme="minorHAnsi"/>
          <w:i/>
          <w:szCs w:val="22"/>
        </w:rPr>
        <w:t>projet</w:t>
      </w:r>
      <w:r w:rsidRPr="00990190">
        <w:rPr>
          <w:rFonts w:asciiTheme="minorHAnsi" w:hAnsiTheme="minorHAnsi" w:cstheme="minorHAnsi"/>
          <w:i/>
          <w:szCs w:val="22"/>
        </w:rPr>
        <w:t>. L’identification du public-cible peut se retrouver dans la formulation de l’objectif spécifique voire dans les résultats attendus.</w:t>
      </w:r>
    </w:p>
    <w:p w14:paraId="38457DF7" w14:textId="4EF0126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Dans la conception et la mise en œuvre du </w:t>
      </w:r>
      <w:r w:rsidR="000730B7">
        <w:rPr>
          <w:rFonts w:asciiTheme="minorHAnsi" w:hAnsiTheme="minorHAnsi" w:cstheme="minorHAnsi"/>
          <w:i/>
          <w:szCs w:val="22"/>
        </w:rPr>
        <w:t>projet</w:t>
      </w:r>
      <w:r w:rsidRPr="00990190">
        <w:rPr>
          <w:rFonts w:asciiTheme="minorHAnsi" w:hAnsiTheme="minorHAnsi" w:cstheme="minorHAnsi"/>
          <w:i/>
          <w:szCs w:val="22"/>
        </w:rPr>
        <w:t xml:space="preserve">, les ONG doivent chercher à articuler la logique pédagogique des activités et la logique de planification du </w:t>
      </w:r>
      <w:r w:rsidR="000730B7">
        <w:rPr>
          <w:rFonts w:asciiTheme="minorHAnsi" w:hAnsiTheme="minorHAnsi" w:cstheme="minorHAnsi"/>
          <w:i/>
          <w:szCs w:val="22"/>
        </w:rPr>
        <w:t>projet</w:t>
      </w:r>
      <w:r w:rsidRPr="00990190">
        <w:rPr>
          <w:rFonts w:asciiTheme="minorHAnsi" w:hAnsiTheme="minorHAnsi" w:cstheme="minorHAnsi"/>
          <w:i/>
          <w:szCs w:val="22"/>
        </w:rPr>
        <w:t xml:space="preserve">. Tout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de sensibilisation ou d’éducation au développement doit donc être réfléchi à ces deux niveaux distincts mais complémentaires :</w:t>
      </w:r>
    </w:p>
    <w:p w14:paraId="5CFE3DBA" w14:textId="77777777" w:rsidR="00990190" w:rsidRPr="00990190" w:rsidRDefault="00990190" w:rsidP="00990190">
      <w:pPr>
        <w:spacing w:before="120" w:after="120"/>
        <w:jc w:val="both"/>
        <w:rPr>
          <w:rFonts w:asciiTheme="minorHAnsi" w:hAnsiTheme="minorHAnsi" w:cstheme="minorHAnsi"/>
          <w:i/>
          <w:szCs w:val="22"/>
        </w:rPr>
      </w:pP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3615"/>
      </w:tblGrid>
      <w:tr w:rsidR="00990190" w:rsidRPr="00990190" w14:paraId="4B6FB486" w14:textId="77777777" w:rsidTr="00990190">
        <w:tc>
          <w:tcPr>
            <w:tcW w:w="3614" w:type="dxa"/>
            <w:vAlign w:val="center"/>
          </w:tcPr>
          <w:p w14:paraId="2092EFF9" w14:textId="494EB40B"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 xml:space="preserve">Logique de planification pour le </w:t>
            </w:r>
            <w:r w:rsidR="000730B7">
              <w:rPr>
                <w:rFonts w:asciiTheme="minorHAnsi" w:hAnsiTheme="minorHAnsi" w:cstheme="minorHAnsi"/>
                <w:i/>
                <w:szCs w:val="22"/>
              </w:rPr>
              <w:t>projet</w:t>
            </w:r>
          </w:p>
        </w:tc>
        <w:tc>
          <w:tcPr>
            <w:tcW w:w="3615" w:type="dxa"/>
            <w:vAlign w:val="center"/>
          </w:tcPr>
          <w:p w14:paraId="400CF069"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Logique pédagogique pour les activités</w:t>
            </w:r>
          </w:p>
        </w:tc>
      </w:tr>
      <w:tr w:rsidR="00990190" w:rsidRPr="00990190" w14:paraId="6C06ECF3" w14:textId="77777777" w:rsidTr="00990190">
        <w:tc>
          <w:tcPr>
            <w:tcW w:w="3614" w:type="dxa"/>
          </w:tcPr>
          <w:p w14:paraId="176D645B"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Objectifs globaux</w:t>
            </w:r>
          </w:p>
          <w:p w14:paraId="5AAFAB35"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Objectif spécifique</w:t>
            </w:r>
          </w:p>
          <w:p w14:paraId="2047FA48"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Identification des publics-cibles</w:t>
            </w:r>
          </w:p>
          <w:p w14:paraId="04595076"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Résultats attendus</w:t>
            </w:r>
          </w:p>
          <w:p w14:paraId="71706A19"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Processus de suivi et d’évaluation du programme</w:t>
            </w:r>
          </w:p>
        </w:tc>
        <w:tc>
          <w:tcPr>
            <w:tcW w:w="3615" w:type="dxa"/>
          </w:tcPr>
          <w:p w14:paraId="00A339DF"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Objectifs pédagogiques</w:t>
            </w:r>
          </w:p>
          <w:p w14:paraId="10EFCBFF"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Outils de suivi et d’évaluation de chaque activité</w:t>
            </w:r>
          </w:p>
          <w:p w14:paraId="5A71C104"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Stratégie éducative</w:t>
            </w:r>
          </w:p>
          <w:p w14:paraId="59069174" w14:textId="77777777" w:rsidR="00990190" w:rsidRPr="00990190" w:rsidRDefault="00990190" w:rsidP="00990190">
            <w:pPr>
              <w:spacing w:after="120"/>
              <w:rPr>
                <w:rFonts w:asciiTheme="minorHAnsi" w:hAnsiTheme="minorHAnsi" w:cstheme="minorHAnsi"/>
                <w:i/>
                <w:szCs w:val="22"/>
              </w:rPr>
            </w:pPr>
            <w:r w:rsidRPr="00990190">
              <w:rPr>
                <w:rFonts w:asciiTheme="minorHAnsi" w:hAnsiTheme="minorHAnsi" w:cstheme="minorHAnsi"/>
                <w:i/>
                <w:szCs w:val="22"/>
              </w:rPr>
              <w:t>Activités</w:t>
            </w:r>
          </w:p>
        </w:tc>
      </w:tr>
    </w:tbl>
    <w:p w14:paraId="501BB53A" w14:textId="0501780F" w:rsidR="00990190" w:rsidRPr="00990190" w:rsidRDefault="00990190" w:rsidP="00990190">
      <w:pPr>
        <w:jc w:val="both"/>
        <w:rPr>
          <w:rFonts w:asciiTheme="minorHAnsi" w:hAnsiTheme="minorHAnsi" w:cstheme="minorHAnsi"/>
          <w:i/>
          <w:szCs w:val="22"/>
        </w:rPr>
      </w:pPr>
    </w:p>
    <w:p w14:paraId="52045B1E"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La fiche de présentation des activités fait le lien entre l’activité proposée et le résultat que cette activité doit contribuer à atteindre (cf. point 7 de la fiche de présentation).</w:t>
      </w:r>
    </w:p>
    <w:p w14:paraId="0C288111" w14:textId="0A3E952D" w:rsidR="00990190" w:rsidRPr="00990190" w:rsidRDefault="00990190" w:rsidP="00990190">
      <w:pPr>
        <w:numPr>
          <w:ilvl w:val="0"/>
          <w:numId w:val="43"/>
        </w:numPr>
        <w:tabs>
          <w:tab w:val="clear" w:pos="1495"/>
          <w:tab w:val="num" w:pos="1135"/>
        </w:tabs>
        <w:spacing w:before="360" w:after="240"/>
        <w:ind w:left="0" w:firstLine="0"/>
        <w:jc w:val="both"/>
        <w:rPr>
          <w:rFonts w:asciiTheme="minorHAnsi" w:hAnsiTheme="minorHAnsi" w:cstheme="minorHAnsi"/>
          <w:b/>
          <w:szCs w:val="22"/>
        </w:rPr>
      </w:pPr>
      <w:r w:rsidRPr="00990190">
        <w:rPr>
          <w:rFonts w:asciiTheme="minorHAnsi" w:hAnsiTheme="minorHAnsi" w:cstheme="minorHAnsi"/>
          <w:b/>
          <w:szCs w:val="22"/>
        </w:rPr>
        <w:t xml:space="preserve">Calendrier des activités et chronogramme de la mise en œuvre du </w:t>
      </w:r>
      <w:r w:rsidR="000730B7">
        <w:rPr>
          <w:rFonts w:asciiTheme="minorHAnsi" w:hAnsiTheme="minorHAnsi" w:cstheme="minorHAnsi"/>
          <w:b/>
          <w:szCs w:val="22"/>
        </w:rPr>
        <w:t>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517"/>
      </w:tblGrid>
      <w:tr w:rsidR="00990190" w:rsidRPr="00990190" w14:paraId="5B8BCED3" w14:textId="77777777" w:rsidTr="000730B7">
        <w:tc>
          <w:tcPr>
            <w:tcW w:w="2689" w:type="dxa"/>
          </w:tcPr>
          <w:p w14:paraId="08EC23A0"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szCs w:val="22"/>
              </w:rPr>
              <w:t xml:space="preserve">Date de début : </w:t>
            </w:r>
            <w:r w:rsidRPr="00990190">
              <w:rPr>
                <w:rFonts w:asciiTheme="minorHAnsi" w:hAnsiTheme="minorHAnsi" w:cstheme="minorHAnsi"/>
                <w:i/>
                <w:szCs w:val="22"/>
              </w:rPr>
              <w:t>(ne peut pas être avant le 1</w:t>
            </w:r>
            <w:r w:rsidRPr="00990190">
              <w:rPr>
                <w:rFonts w:asciiTheme="minorHAnsi" w:hAnsiTheme="minorHAnsi" w:cstheme="minorHAnsi"/>
                <w:i/>
                <w:szCs w:val="22"/>
                <w:vertAlign w:val="superscript"/>
              </w:rPr>
              <w:t>er</w:t>
            </w:r>
            <w:r w:rsidRPr="00990190">
              <w:rPr>
                <w:rFonts w:asciiTheme="minorHAnsi" w:hAnsiTheme="minorHAnsi" w:cstheme="minorHAnsi"/>
                <w:i/>
                <w:szCs w:val="22"/>
              </w:rPr>
              <w:t> janvier de l’année en question)</w:t>
            </w:r>
          </w:p>
        </w:tc>
        <w:tc>
          <w:tcPr>
            <w:tcW w:w="6517" w:type="dxa"/>
          </w:tcPr>
          <w:p w14:paraId="661F584F"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szCs w:val="22"/>
              </w:rPr>
              <w:t xml:space="preserve">Date de fin : </w:t>
            </w:r>
            <w:r w:rsidRPr="00990190">
              <w:rPr>
                <w:rFonts w:asciiTheme="minorHAnsi" w:hAnsiTheme="minorHAnsi" w:cstheme="minorHAnsi"/>
                <w:i/>
                <w:szCs w:val="22"/>
              </w:rPr>
              <w:t>(devrait en principe être le 31 décembre de l’année en question ; des exceptions au calendrier civil doivent, le cas échéant, être prévues dans la convention de coopération entre le MAEE et l’ONG)</w:t>
            </w:r>
          </w:p>
        </w:tc>
      </w:tr>
      <w:tr w:rsidR="00990190" w:rsidRPr="00990190" w14:paraId="32A56DE9" w14:textId="77777777" w:rsidTr="000730B7">
        <w:tc>
          <w:tcPr>
            <w:tcW w:w="2689" w:type="dxa"/>
          </w:tcPr>
          <w:p w14:paraId="1D8A65B9" w14:textId="77777777" w:rsidR="00990190" w:rsidRPr="00990190" w:rsidRDefault="00990190" w:rsidP="00990190">
            <w:pPr>
              <w:jc w:val="both"/>
              <w:rPr>
                <w:rFonts w:asciiTheme="minorHAnsi" w:hAnsiTheme="minorHAnsi" w:cstheme="minorHAnsi"/>
                <w:szCs w:val="22"/>
              </w:rPr>
            </w:pPr>
            <w:r w:rsidRPr="00990190">
              <w:rPr>
                <w:rFonts w:asciiTheme="minorHAnsi" w:hAnsiTheme="minorHAnsi" w:cstheme="minorHAnsi"/>
                <w:szCs w:val="22"/>
              </w:rPr>
              <w:t xml:space="preserve">Durée en mois : </w:t>
            </w:r>
          </w:p>
        </w:tc>
        <w:tc>
          <w:tcPr>
            <w:tcW w:w="6517" w:type="dxa"/>
            <w:shd w:val="clear" w:color="auto" w:fill="D9D9D9" w:themeFill="background1" w:themeFillShade="D9"/>
          </w:tcPr>
          <w:p w14:paraId="616D215A" w14:textId="77777777" w:rsidR="00990190" w:rsidRPr="00990190" w:rsidRDefault="00990190" w:rsidP="00990190">
            <w:pPr>
              <w:jc w:val="both"/>
              <w:rPr>
                <w:rFonts w:asciiTheme="minorHAnsi" w:hAnsiTheme="minorHAnsi" w:cstheme="minorHAnsi"/>
                <w:szCs w:val="22"/>
              </w:rPr>
            </w:pPr>
          </w:p>
        </w:tc>
      </w:tr>
    </w:tbl>
    <w:p w14:paraId="0F7652EC" w14:textId="69A6F136"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 xml:space="preserve">Chronogramme pour la planification des activités endéans la période prévue du </w:t>
      </w:r>
      <w:r w:rsidR="000730B7">
        <w:rPr>
          <w:rFonts w:asciiTheme="minorHAnsi" w:hAnsiTheme="minorHAnsi" w:cstheme="minorHAnsi"/>
          <w:szCs w:val="22"/>
        </w:rPr>
        <w:t>projet</w:t>
      </w:r>
      <w:r w:rsidRPr="00990190">
        <w:rPr>
          <w:rFonts w:asciiTheme="minorHAnsi" w:hAnsiTheme="minorHAnsi" w:cstheme="minorHAnsi"/>
          <w:szCs w:val="22"/>
        </w:rPr>
        <w:t> :</w:t>
      </w:r>
    </w:p>
    <w:p w14:paraId="4B842CA6" w14:textId="46AD947B" w:rsidR="00990190" w:rsidRPr="000730B7" w:rsidRDefault="00990190" w:rsidP="000730B7">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Ce chronogramme doit montrer en un coup d’œil toutes les activités prévues pour le </w:t>
      </w:r>
      <w:r w:rsidR="000730B7">
        <w:rPr>
          <w:rFonts w:asciiTheme="minorHAnsi" w:hAnsiTheme="minorHAnsi" w:cstheme="minorHAnsi"/>
          <w:i/>
          <w:szCs w:val="22"/>
        </w:rPr>
        <w:t>projet</w:t>
      </w:r>
      <w:r w:rsidRPr="00990190">
        <w:rPr>
          <w:rFonts w:asciiTheme="minorHAnsi" w:hAnsiTheme="minorHAnsi" w:cstheme="minorHAnsi"/>
          <w:i/>
          <w:szCs w:val="22"/>
        </w:rPr>
        <w:t>, de leur conception à leur mise en œuvre. Il est également possible de rajouter des lignes pour le suivi/l’évaluation des activités. Pour signaler les périodes actives, il suffit de colorer les cases correspondant a</w:t>
      </w:r>
      <w:r w:rsidR="000730B7">
        <w:rPr>
          <w:rFonts w:asciiTheme="minorHAnsi" w:hAnsiTheme="minorHAnsi" w:cstheme="minorHAnsi"/>
          <w:i/>
          <w:szCs w:val="22"/>
        </w:rPr>
        <w:t xml:space="preserve">ux différents mois de l’année.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454"/>
        <w:gridCol w:w="454"/>
        <w:gridCol w:w="454"/>
        <w:gridCol w:w="454"/>
        <w:gridCol w:w="454"/>
        <w:gridCol w:w="454"/>
        <w:gridCol w:w="454"/>
        <w:gridCol w:w="454"/>
        <w:gridCol w:w="454"/>
        <w:gridCol w:w="454"/>
        <w:gridCol w:w="454"/>
        <w:gridCol w:w="454"/>
        <w:gridCol w:w="1346"/>
      </w:tblGrid>
      <w:tr w:rsidR="00990190" w:rsidRPr="00990190" w14:paraId="467CE5E7" w14:textId="77777777" w:rsidTr="00990190">
        <w:trPr>
          <w:cantSplit/>
        </w:trPr>
        <w:tc>
          <w:tcPr>
            <w:tcW w:w="454" w:type="dxa"/>
            <w:gridSpan w:val="14"/>
          </w:tcPr>
          <w:p w14:paraId="28B1C26F"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b/>
                <w:szCs w:val="22"/>
              </w:rPr>
              <w:t>Année 1</w:t>
            </w:r>
          </w:p>
        </w:tc>
      </w:tr>
      <w:tr w:rsidR="00990190" w:rsidRPr="00990190" w14:paraId="7FB2DB0F" w14:textId="77777777" w:rsidTr="00990190">
        <w:trPr>
          <w:cantSplit/>
        </w:trPr>
        <w:tc>
          <w:tcPr>
            <w:tcW w:w="0" w:type="auto"/>
            <w:tcBorders>
              <w:top w:val="nil"/>
            </w:tcBorders>
          </w:tcPr>
          <w:p w14:paraId="408CB6FE"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Activités</w:t>
            </w:r>
          </w:p>
        </w:tc>
        <w:tc>
          <w:tcPr>
            <w:tcW w:w="454" w:type="dxa"/>
            <w:gridSpan w:val="6"/>
            <w:tcBorders>
              <w:top w:val="nil"/>
            </w:tcBorders>
          </w:tcPr>
          <w:p w14:paraId="71551393"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1</w:t>
            </w:r>
          </w:p>
        </w:tc>
        <w:tc>
          <w:tcPr>
            <w:tcW w:w="454" w:type="dxa"/>
            <w:gridSpan w:val="6"/>
            <w:tcBorders>
              <w:top w:val="nil"/>
            </w:tcBorders>
          </w:tcPr>
          <w:p w14:paraId="67DCDE6B" w14:textId="77777777" w:rsidR="00990190" w:rsidRPr="00990190" w:rsidRDefault="00990190" w:rsidP="00990190">
            <w:pPr>
              <w:jc w:val="center"/>
              <w:rPr>
                <w:rFonts w:asciiTheme="minorHAnsi" w:hAnsiTheme="minorHAnsi" w:cstheme="minorHAnsi"/>
                <w:szCs w:val="22"/>
              </w:rPr>
            </w:pPr>
            <w:r w:rsidRPr="00990190">
              <w:rPr>
                <w:rFonts w:asciiTheme="minorHAnsi" w:hAnsiTheme="minorHAnsi" w:cstheme="minorHAnsi"/>
                <w:szCs w:val="22"/>
              </w:rPr>
              <w:t>Semestre 2</w:t>
            </w:r>
          </w:p>
        </w:tc>
        <w:tc>
          <w:tcPr>
            <w:tcW w:w="0" w:type="auto"/>
            <w:tcBorders>
              <w:top w:val="nil"/>
            </w:tcBorders>
          </w:tcPr>
          <w:p w14:paraId="1F4D9DFE" w14:textId="77777777" w:rsidR="00990190" w:rsidRPr="00990190" w:rsidRDefault="00990190" w:rsidP="00990190">
            <w:pPr>
              <w:jc w:val="center"/>
              <w:rPr>
                <w:rFonts w:asciiTheme="minorHAnsi" w:hAnsiTheme="minorHAnsi" w:cstheme="minorHAnsi"/>
                <w:szCs w:val="22"/>
              </w:rPr>
            </w:pPr>
          </w:p>
        </w:tc>
      </w:tr>
      <w:tr w:rsidR="00990190" w:rsidRPr="00990190" w14:paraId="58DB216B" w14:textId="77777777" w:rsidTr="00990190">
        <w:trPr>
          <w:cantSplit/>
        </w:trPr>
        <w:tc>
          <w:tcPr>
            <w:tcW w:w="0" w:type="auto"/>
            <w:tcBorders>
              <w:top w:val="nil"/>
            </w:tcBorders>
          </w:tcPr>
          <w:p w14:paraId="0B8ABAB9" w14:textId="77777777" w:rsidR="00990190" w:rsidRPr="00990190" w:rsidRDefault="00990190" w:rsidP="00990190">
            <w:pPr>
              <w:jc w:val="right"/>
              <w:rPr>
                <w:rFonts w:asciiTheme="minorHAnsi" w:hAnsiTheme="minorHAnsi" w:cstheme="minorHAnsi"/>
                <w:szCs w:val="22"/>
              </w:rPr>
            </w:pPr>
            <w:r w:rsidRPr="00990190">
              <w:rPr>
                <w:rFonts w:asciiTheme="minorHAnsi" w:hAnsiTheme="minorHAnsi" w:cstheme="minorHAnsi"/>
                <w:szCs w:val="22"/>
              </w:rPr>
              <w:tab/>
              <w:t>Mois</w:t>
            </w:r>
          </w:p>
        </w:tc>
        <w:tc>
          <w:tcPr>
            <w:tcW w:w="454" w:type="dxa"/>
            <w:tcBorders>
              <w:top w:val="nil"/>
            </w:tcBorders>
          </w:tcPr>
          <w:p w14:paraId="642A10D0"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1</w:t>
            </w:r>
          </w:p>
        </w:tc>
        <w:tc>
          <w:tcPr>
            <w:tcW w:w="454" w:type="dxa"/>
            <w:tcBorders>
              <w:top w:val="nil"/>
            </w:tcBorders>
          </w:tcPr>
          <w:p w14:paraId="3CD3F1F3"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2</w:t>
            </w:r>
          </w:p>
        </w:tc>
        <w:tc>
          <w:tcPr>
            <w:tcW w:w="454" w:type="dxa"/>
            <w:tcBorders>
              <w:top w:val="nil"/>
            </w:tcBorders>
          </w:tcPr>
          <w:p w14:paraId="29F5D0D1"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3</w:t>
            </w:r>
          </w:p>
        </w:tc>
        <w:tc>
          <w:tcPr>
            <w:tcW w:w="454" w:type="dxa"/>
            <w:tcBorders>
              <w:top w:val="nil"/>
            </w:tcBorders>
          </w:tcPr>
          <w:p w14:paraId="5658BE16"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4</w:t>
            </w:r>
          </w:p>
        </w:tc>
        <w:tc>
          <w:tcPr>
            <w:tcW w:w="454" w:type="dxa"/>
            <w:tcBorders>
              <w:top w:val="nil"/>
            </w:tcBorders>
          </w:tcPr>
          <w:p w14:paraId="25813BDE"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5</w:t>
            </w:r>
          </w:p>
        </w:tc>
        <w:tc>
          <w:tcPr>
            <w:tcW w:w="454" w:type="dxa"/>
            <w:tcBorders>
              <w:top w:val="nil"/>
            </w:tcBorders>
          </w:tcPr>
          <w:p w14:paraId="69E2805F"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6</w:t>
            </w:r>
          </w:p>
        </w:tc>
        <w:tc>
          <w:tcPr>
            <w:tcW w:w="454" w:type="dxa"/>
            <w:tcBorders>
              <w:top w:val="nil"/>
            </w:tcBorders>
          </w:tcPr>
          <w:p w14:paraId="3163BCB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7</w:t>
            </w:r>
          </w:p>
        </w:tc>
        <w:tc>
          <w:tcPr>
            <w:tcW w:w="454" w:type="dxa"/>
            <w:tcBorders>
              <w:top w:val="nil"/>
            </w:tcBorders>
          </w:tcPr>
          <w:p w14:paraId="5A4B8A2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8</w:t>
            </w:r>
          </w:p>
        </w:tc>
        <w:tc>
          <w:tcPr>
            <w:tcW w:w="454" w:type="dxa"/>
            <w:tcBorders>
              <w:top w:val="nil"/>
            </w:tcBorders>
          </w:tcPr>
          <w:p w14:paraId="1EFFD38F"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9</w:t>
            </w:r>
          </w:p>
        </w:tc>
        <w:tc>
          <w:tcPr>
            <w:tcW w:w="454" w:type="dxa"/>
            <w:tcBorders>
              <w:top w:val="nil"/>
            </w:tcBorders>
          </w:tcPr>
          <w:p w14:paraId="5763E32C"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10</w:t>
            </w:r>
          </w:p>
        </w:tc>
        <w:tc>
          <w:tcPr>
            <w:tcW w:w="454" w:type="dxa"/>
            <w:tcBorders>
              <w:top w:val="nil"/>
            </w:tcBorders>
          </w:tcPr>
          <w:p w14:paraId="2E0F011A"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11</w:t>
            </w:r>
          </w:p>
        </w:tc>
        <w:tc>
          <w:tcPr>
            <w:tcW w:w="454" w:type="dxa"/>
            <w:tcBorders>
              <w:top w:val="nil"/>
            </w:tcBorders>
          </w:tcPr>
          <w:p w14:paraId="10AA0E6D"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12</w:t>
            </w:r>
          </w:p>
        </w:tc>
        <w:tc>
          <w:tcPr>
            <w:tcW w:w="0" w:type="auto"/>
            <w:tcBorders>
              <w:top w:val="nil"/>
            </w:tcBorders>
          </w:tcPr>
          <w:p w14:paraId="66F8261D"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Responsable </w:t>
            </w:r>
          </w:p>
        </w:tc>
      </w:tr>
      <w:tr w:rsidR="00990190" w:rsidRPr="00990190" w14:paraId="7D582681" w14:textId="77777777" w:rsidTr="00990190">
        <w:trPr>
          <w:cantSplit/>
        </w:trPr>
        <w:tc>
          <w:tcPr>
            <w:tcW w:w="0" w:type="auto"/>
          </w:tcPr>
          <w:p w14:paraId="699DDB83"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p>
          <w:p w14:paraId="67FB2207"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p>
        </w:tc>
        <w:tc>
          <w:tcPr>
            <w:tcW w:w="454" w:type="dxa"/>
            <w:shd w:val="clear" w:color="auto" w:fill="C0C0C0"/>
          </w:tcPr>
          <w:p w14:paraId="285566E6"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6F593ECC"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4DCB0F9F" w14:textId="77777777" w:rsidR="00990190" w:rsidRPr="00990190" w:rsidRDefault="00990190" w:rsidP="00990190">
            <w:pPr>
              <w:rPr>
                <w:rFonts w:asciiTheme="minorHAnsi" w:hAnsiTheme="minorHAnsi" w:cstheme="minorHAnsi"/>
                <w:szCs w:val="22"/>
              </w:rPr>
            </w:pPr>
          </w:p>
        </w:tc>
        <w:tc>
          <w:tcPr>
            <w:tcW w:w="454" w:type="dxa"/>
          </w:tcPr>
          <w:p w14:paraId="022315D1" w14:textId="77777777" w:rsidR="00990190" w:rsidRPr="00990190" w:rsidRDefault="00990190" w:rsidP="00990190">
            <w:pPr>
              <w:rPr>
                <w:rFonts w:asciiTheme="minorHAnsi" w:hAnsiTheme="minorHAnsi" w:cstheme="minorHAnsi"/>
                <w:szCs w:val="22"/>
              </w:rPr>
            </w:pPr>
          </w:p>
        </w:tc>
        <w:tc>
          <w:tcPr>
            <w:tcW w:w="454" w:type="dxa"/>
          </w:tcPr>
          <w:p w14:paraId="1708983E" w14:textId="77777777" w:rsidR="00990190" w:rsidRPr="00990190" w:rsidRDefault="00990190" w:rsidP="00990190">
            <w:pPr>
              <w:rPr>
                <w:rFonts w:asciiTheme="minorHAnsi" w:hAnsiTheme="minorHAnsi" w:cstheme="minorHAnsi"/>
                <w:szCs w:val="22"/>
              </w:rPr>
            </w:pPr>
          </w:p>
        </w:tc>
        <w:tc>
          <w:tcPr>
            <w:tcW w:w="454" w:type="dxa"/>
          </w:tcPr>
          <w:p w14:paraId="3FC54789" w14:textId="77777777" w:rsidR="00990190" w:rsidRPr="00990190" w:rsidRDefault="00990190" w:rsidP="00990190">
            <w:pPr>
              <w:rPr>
                <w:rFonts w:asciiTheme="minorHAnsi" w:hAnsiTheme="minorHAnsi" w:cstheme="minorHAnsi"/>
                <w:szCs w:val="22"/>
              </w:rPr>
            </w:pPr>
          </w:p>
        </w:tc>
        <w:tc>
          <w:tcPr>
            <w:tcW w:w="454" w:type="dxa"/>
          </w:tcPr>
          <w:p w14:paraId="0E56286A" w14:textId="77777777" w:rsidR="00990190" w:rsidRPr="00990190" w:rsidRDefault="00990190" w:rsidP="00990190">
            <w:pPr>
              <w:rPr>
                <w:rFonts w:asciiTheme="minorHAnsi" w:hAnsiTheme="minorHAnsi" w:cstheme="minorHAnsi"/>
                <w:szCs w:val="22"/>
              </w:rPr>
            </w:pPr>
          </w:p>
        </w:tc>
        <w:tc>
          <w:tcPr>
            <w:tcW w:w="454" w:type="dxa"/>
          </w:tcPr>
          <w:p w14:paraId="1A593597" w14:textId="77777777" w:rsidR="00990190" w:rsidRPr="00990190" w:rsidRDefault="00990190" w:rsidP="00990190">
            <w:pPr>
              <w:rPr>
                <w:rFonts w:asciiTheme="minorHAnsi" w:hAnsiTheme="minorHAnsi" w:cstheme="minorHAnsi"/>
                <w:szCs w:val="22"/>
              </w:rPr>
            </w:pPr>
          </w:p>
        </w:tc>
        <w:tc>
          <w:tcPr>
            <w:tcW w:w="454" w:type="dxa"/>
          </w:tcPr>
          <w:p w14:paraId="6B69957B" w14:textId="77777777" w:rsidR="00990190" w:rsidRPr="00990190" w:rsidRDefault="00990190" w:rsidP="00990190">
            <w:pPr>
              <w:rPr>
                <w:rFonts w:asciiTheme="minorHAnsi" w:hAnsiTheme="minorHAnsi" w:cstheme="minorHAnsi"/>
                <w:szCs w:val="22"/>
              </w:rPr>
            </w:pPr>
          </w:p>
        </w:tc>
        <w:tc>
          <w:tcPr>
            <w:tcW w:w="454" w:type="dxa"/>
          </w:tcPr>
          <w:p w14:paraId="4C986F4B" w14:textId="77777777" w:rsidR="00990190" w:rsidRPr="00990190" w:rsidRDefault="00990190" w:rsidP="00990190">
            <w:pPr>
              <w:rPr>
                <w:rFonts w:asciiTheme="minorHAnsi" w:hAnsiTheme="minorHAnsi" w:cstheme="minorHAnsi"/>
                <w:szCs w:val="22"/>
              </w:rPr>
            </w:pPr>
          </w:p>
        </w:tc>
        <w:tc>
          <w:tcPr>
            <w:tcW w:w="454" w:type="dxa"/>
          </w:tcPr>
          <w:p w14:paraId="0EF26166" w14:textId="77777777" w:rsidR="00990190" w:rsidRPr="00990190" w:rsidRDefault="00990190" w:rsidP="00990190">
            <w:pPr>
              <w:rPr>
                <w:rFonts w:asciiTheme="minorHAnsi" w:hAnsiTheme="minorHAnsi" w:cstheme="minorHAnsi"/>
                <w:szCs w:val="22"/>
              </w:rPr>
            </w:pPr>
          </w:p>
        </w:tc>
        <w:tc>
          <w:tcPr>
            <w:tcW w:w="454" w:type="dxa"/>
          </w:tcPr>
          <w:p w14:paraId="038F2EAB" w14:textId="77777777" w:rsidR="00990190" w:rsidRPr="00990190" w:rsidRDefault="00990190" w:rsidP="00990190">
            <w:pPr>
              <w:rPr>
                <w:rFonts w:asciiTheme="minorHAnsi" w:hAnsiTheme="minorHAnsi" w:cstheme="minorHAnsi"/>
                <w:szCs w:val="22"/>
              </w:rPr>
            </w:pPr>
          </w:p>
        </w:tc>
        <w:tc>
          <w:tcPr>
            <w:tcW w:w="0" w:type="auto"/>
          </w:tcPr>
          <w:p w14:paraId="26FE1AD5" w14:textId="77777777" w:rsidR="00990190" w:rsidRPr="00990190" w:rsidRDefault="00990190" w:rsidP="00990190">
            <w:pPr>
              <w:rPr>
                <w:rFonts w:asciiTheme="minorHAnsi" w:hAnsiTheme="minorHAnsi" w:cstheme="minorHAnsi"/>
                <w:szCs w:val="22"/>
              </w:rPr>
            </w:pPr>
          </w:p>
        </w:tc>
      </w:tr>
      <w:tr w:rsidR="00990190" w:rsidRPr="00990190" w14:paraId="14EF6DBC" w14:textId="77777777" w:rsidTr="00990190">
        <w:trPr>
          <w:cantSplit/>
          <w:trHeight w:val="533"/>
        </w:trPr>
        <w:tc>
          <w:tcPr>
            <w:tcW w:w="0" w:type="auto"/>
          </w:tcPr>
          <w:p w14:paraId="39CA2DDB"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Exécution </w:t>
            </w:r>
          </w:p>
          <w:p w14:paraId="1C4E024D"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Texte35"/>
                  <w:enabled/>
                  <w:calcOnExit w:val="0"/>
                  <w:textInput>
                    <w:default w:val="activité 1"/>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1</w:t>
            </w:r>
            <w:r w:rsidRPr="00990190">
              <w:rPr>
                <w:rFonts w:asciiTheme="minorHAnsi" w:hAnsiTheme="minorHAnsi" w:cstheme="minorHAnsi"/>
                <w:szCs w:val="22"/>
              </w:rPr>
              <w:fldChar w:fldCharType="end"/>
            </w:r>
          </w:p>
        </w:tc>
        <w:tc>
          <w:tcPr>
            <w:tcW w:w="454" w:type="dxa"/>
          </w:tcPr>
          <w:p w14:paraId="77BB1258" w14:textId="77777777" w:rsidR="00990190" w:rsidRPr="00990190" w:rsidRDefault="00990190" w:rsidP="00990190">
            <w:pPr>
              <w:rPr>
                <w:rFonts w:asciiTheme="minorHAnsi" w:hAnsiTheme="minorHAnsi" w:cstheme="minorHAnsi"/>
                <w:szCs w:val="22"/>
              </w:rPr>
            </w:pPr>
          </w:p>
        </w:tc>
        <w:tc>
          <w:tcPr>
            <w:tcW w:w="454" w:type="dxa"/>
          </w:tcPr>
          <w:p w14:paraId="5EBBBA05" w14:textId="77777777" w:rsidR="00990190" w:rsidRPr="00990190" w:rsidRDefault="00990190" w:rsidP="00990190">
            <w:pPr>
              <w:rPr>
                <w:rFonts w:asciiTheme="minorHAnsi" w:hAnsiTheme="minorHAnsi" w:cstheme="minorHAnsi"/>
                <w:szCs w:val="22"/>
              </w:rPr>
            </w:pPr>
          </w:p>
        </w:tc>
        <w:tc>
          <w:tcPr>
            <w:tcW w:w="454" w:type="dxa"/>
          </w:tcPr>
          <w:p w14:paraId="62DC3BFD"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35F64183"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433C07F2"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7109A215"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199BF14C"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0E84B938" w14:textId="77777777" w:rsidR="00990190" w:rsidRPr="00990190" w:rsidRDefault="00990190" w:rsidP="00990190">
            <w:pPr>
              <w:pStyle w:val="Header"/>
              <w:widowControl/>
              <w:tabs>
                <w:tab w:val="clear" w:pos="0"/>
              </w:tabs>
              <w:suppressAutoHyphens w:val="0"/>
              <w:rPr>
                <w:rFonts w:asciiTheme="minorHAnsi" w:hAnsiTheme="minorHAnsi" w:cstheme="minorHAnsi"/>
                <w:sz w:val="22"/>
                <w:szCs w:val="22"/>
                <w:lang w:val="fr-FR"/>
              </w:rPr>
            </w:pPr>
          </w:p>
        </w:tc>
        <w:tc>
          <w:tcPr>
            <w:tcW w:w="454" w:type="dxa"/>
            <w:shd w:val="clear" w:color="auto" w:fill="C0C0C0"/>
          </w:tcPr>
          <w:p w14:paraId="14C24D32" w14:textId="77777777" w:rsidR="00990190" w:rsidRPr="00990190" w:rsidRDefault="00990190" w:rsidP="00990190">
            <w:pPr>
              <w:rPr>
                <w:rFonts w:asciiTheme="minorHAnsi" w:hAnsiTheme="minorHAnsi" w:cstheme="minorHAnsi"/>
                <w:szCs w:val="22"/>
              </w:rPr>
            </w:pPr>
          </w:p>
        </w:tc>
        <w:tc>
          <w:tcPr>
            <w:tcW w:w="454" w:type="dxa"/>
          </w:tcPr>
          <w:p w14:paraId="7D184550" w14:textId="77777777" w:rsidR="00990190" w:rsidRPr="00990190" w:rsidRDefault="00990190" w:rsidP="00990190">
            <w:pPr>
              <w:rPr>
                <w:rFonts w:asciiTheme="minorHAnsi" w:hAnsiTheme="minorHAnsi" w:cstheme="minorHAnsi"/>
                <w:szCs w:val="22"/>
              </w:rPr>
            </w:pPr>
          </w:p>
        </w:tc>
        <w:tc>
          <w:tcPr>
            <w:tcW w:w="454" w:type="dxa"/>
          </w:tcPr>
          <w:p w14:paraId="2727F936" w14:textId="77777777" w:rsidR="00990190" w:rsidRPr="00990190" w:rsidRDefault="00990190" w:rsidP="00990190">
            <w:pPr>
              <w:rPr>
                <w:rFonts w:asciiTheme="minorHAnsi" w:hAnsiTheme="minorHAnsi" w:cstheme="minorHAnsi"/>
                <w:szCs w:val="22"/>
              </w:rPr>
            </w:pPr>
          </w:p>
        </w:tc>
        <w:tc>
          <w:tcPr>
            <w:tcW w:w="454" w:type="dxa"/>
          </w:tcPr>
          <w:p w14:paraId="43905CDE" w14:textId="77777777" w:rsidR="00990190" w:rsidRPr="00990190" w:rsidRDefault="00990190" w:rsidP="00990190">
            <w:pPr>
              <w:rPr>
                <w:rFonts w:asciiTheme="minorHAnsi" w:hAnsiTheme="minorHAnsi" w:cstheme="minorHAnsi"/>
                <w:szCs w:val="22"/>
              </w:rPr>
            </w:pPr>
          </w:p>
        </w:tc>
        <w:tc>
          <w:tcPr>
            <w:tcW w:w="0" w:type="auto"/>
          </w:tcPr>
          <w:p w14:paraId="144778BC" w14:textId="77777777" w:rsidR="00990190" w:rsidRPr="00990190" w:rsidRDefault="00990190" w:rsidP="00990190">
            <w:pPr>
              <w:rPr>
                <w:rFonts w:asciiTheme="minorHAnsi" w:hAnsiTheme="minorHAnsi" w:cstheme="minorHAnsi"/>
                <w:szCs w:val="22"/>
              </w:rPr>
            </w:pPr>
          </w:p>
        </w:tc>
      </w:tr>
      <w:tr w:rsidR="00990190" w:rsidRPr="00990190" w14:paraId="2BF9E388" w14:textId="77777777" w:rsidTr="00990190">
        <w:trPr>
          <w:cantSplit/>
        </w:trPr>
        <w:tc>
          <w:tcPr>
            <w:tcW w:w="0" w:type="auto"/>
          </w:tcPr>
          <w:p w14:paraId="405189EE"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 xml:space="preserve">Préparation </w:t>
            </w:r>
          </w:p>
          <w:p w14:paraId="132557FD"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1AAD474D" w14:textId="77777777" w:rsidR="00990190" w:rsidRPr="00990190" w:rsidRDefault="00990190" w:rsidP="00990190">
            <w:pPr>
              <w:rPr>
                <w:rFonts w:asciiTheme="minorHAnsi" w:hAnsiTheme="minorHAnsi" w:cstheme="minorHAnsi"/>
                <w:szCs w:val="22"/>
              </w:rPr>
            </w:pPr>
          </w:p>
        </w:tc>
        <w:tc>
          <w:tcPr>
            <w:tcW w:w="454" w:type="dxa"/>
          </w:tcPr>
          <w:p w14:paraId="049505E8"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641039D8"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5D8805E2" w14:textId="77777777" w:rsidR="00990190" w:rsidRPr="00990190" w:rsidRDefault="00990190" w:rsidP="00990190">
            <w:pPr>
              <w:rPr>
                <w:rFonts w:asciiTheme="minorHAnsi" w:hAnsiTheme="minorHAnsi" w:cstheme="minorHAnsi"/>
                <w:szCs w:val="22"/>
              </w:rPr>
            </w:pPr>
          </w:p>
        </w:tc>
        <w:tc>
          <w:tcPr>
            <w:tcW w:w="454" w:type="dxa"/>
          </w:tcPr>
          <w:p w14:paraId="465696F4" w14:textId="77777777" w:rsidR="00990190" w:rsidRPr="00990190" w:rsidRDefault="00990190" w:rsidP="00990190">
            <w:pPr>
              <w:rPr>
                <w:rFonts w:asciiTheme="minorHAnsi" w:hAnsiTheme="minorHAnsi" w:cstheme="minorHAnsi"/>
                <w:szCs w:val="22"/>
              </w:rPr>
            </w:pPr>
          </w:p>
        </w:tc>
        <w:tc>
          <w:tcPr>
            <w:tcW w:w="454" w:type="dxa"/>
          </w:tcPr>
          <w:p w14:paraId="02E9DF0B" w14:textId="77777777" w:rsidR="00990190" w:rsidRPr="00990190" w:rsidRDefault="00990190" w:rsidP="00990190">
            <w:pPr>
              <w:rPr>
                <w:rFonts w:asciiTheme="minorHAnsi" w:hAnsiTheme="minorHAnsi" w:cstheme="minorHAnsi"/>
                <w:szCs w:val="22"/>
              </w:rPr>
            </w:pPr>
          </w:p>
        </w:tc>
        <w:tc>
          <w:tcPr>
            <w:tcW w:w="454" w:type="dxa"/>
          </w:tcPr>
          <w:p w14:paraId="611E58A6" w14:textId="77777777" w:rsidR="00990190" w:rsidRPr="00990190" w:rsidRDefault="00990190" w:rsidP="00990190">
            <w:pPr>
              <w:rPr>
                <w:rFonts w:asciiTheme="minorHAnsi" w:hAnsiTheme="minorHAnsi" w:cstheme="minorHAnsi"/>
                <w:szCs w:val="22"/>
              </w:rPr>
            </w:pPr>
          </w:p>
        </w:tc>
        <w:tc>
          <w:tcPr>
            <w:tcW w:w="454" w:type="dxa"/>
          </w:tcPr>
          <w:p w14:paraId="643BC63A" w14:textId="77777777" w:rsidR="00990190" w:rsidRPr="00990190" w:rsidRDefault="00990190" w:rsidP="00990190">
            <w:pPr>
              <w:rPr>
                <w:rFonts w:asciiTheme="minorHAnsi" w:hAnsiTheme="minorHAnsi" w:cstheme="minorHAnsi"/>
                <w:szCs w:val="22"/>
              </w:rPr>
            </w:pPr>
          </w:p>
        </w:tc>
        <w:tc>
          <w:tcPr>
            <w:tcW w:w="454" w:type="dxa"/>
          </w:tcPr>
          <w:p w14:paraId="64307B74" w14:textId="77777777" w:rsidR="00990190" w:rsidRPr="00990190" w:rsidRDefault="00990190" w:rsidP="00990190">
            <w:pPr>
              <w:rPr>
                <w:rFonts w:asciiTheme="minorHAnsi" w:hAnsiTheme="minorHAnsi" w:cstheme="minorHAnsi"/>
                <w:szCs w:val="22"/>
              </w:rPr>
            </w:pPr>
          </w:p>
        </w:tc>
        <w:tc>
          <w:tcPr>
            <w:tcW w:w="454" w:type="dxa"/>
          </w:tcPr>
          <w:p w14:paraId="32FD0FEC" w14:textId="77777777" w:rsidR="00990190" w:rsidRPr="00990190" w:rsidRDefault="00990190" w:rsidP="00990190">
            <w:pPr>
              <w:rPr>
                <w:rFonts w:asciiTheme="minorHAnsi" w:hAnsiTheme="minorHAnsi" w:cstheme="minorHAnsi"/>
                <w:szCs w:val="22"/>
              </w:rPr>
            </w:pPr>
          </w:p>
        </w:tc>
        <w:tc>
          <w:tcPr>
            <w:tcW w:w="454" w:type="dxa"/>
          </w:tcPr>
          <w:p w14:paraId="31589119" w14:textId="77777777" w:rsidR="00990190" w:rsidRPr="00990190" w:rsidRDefault="00990190" w:rsidP="00990190">
            <w:pPr>
              <w:rPr>
                <w:rFonts w:asciiTheme="minorHAnsi" w:hAnsiTheme="minorHAnsi" w:cstheme="minorHAnsi"/>
                <w:szCs w:val="22"/>
              </w:rPr>
            </w:pPr>
          </w:p>
        </w:tc>
        <w:tc>
          <w:tcPr>
            <w:tcW w:w="454" w:type="dxa"/>
          </w:tcPr>
          <w:p w14:paraId="2DC3470C" w14:textId="77777777" w:rsidR="00990190" w:rsidRPr="00990190" w:rsidRDefault="00990190" w:rsidP="00990190">
            <w:pPr>
              <w:rPr>
                <w:rFonts w:asciiTheme="minorHAnsi" w:hAnsiTheme="minorHAnsi" w:cstheme="minorHAnsi"/>
                <w:szCs w:val="22"/>
              </w:rPr>
            </w:pPr>
          </w:p>
        </w:tc>
        <w:tc>
          <w:tcPr>
            <w:tcW w:w="0" w:type="auto"/>
          </w:tcPr>
          <w:p w14:paraId="37895E78" w14:textId="77777777" w:rsidR="00990190" w:rsidRPr="00990190" w:rsidRDefault="00990190" w:rsidP="00990190">
            <w:pPr>
              <w:rPr>
                <w:rFonts w:asciiTheme="minorHAnsi" w:hAnsiTheme="minorHAnsi" w:cstheme="minorHAnsi"/>
                <w:szCs w:val="22"/>
              </w:rPr>
            </w:pPr>
          </w:p>
        </w:tc>
      </w:tr>
      <w:tr w:rsidR="00990190" w:rsidRPr="00990190" w14:paraId="2BB41671" w14:textId="77777777" w:rsidTr="00990190">
        <w:trPr>
          <w:cantSplit/>
        </w:trPr>
        <w:tc>
          <w:tcPr>
            <w:tcW w:w="0" w:type="auto"/>
          </w:tcPr>
          <w:p w14:paraId="2C9AAC41"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Exécution</w:t>
            </w:r>
          </w:p>
          <w:p w14:paraId="44CEF6E8"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fldChar w:fldCharType="begin">
                <w:ffData>
                  <w:name w:val=""/>
                  <w:enabled/>
                  <w:calcOnExit w:val="0"/>
                  <w:textInput>
                    <w:default w:val="activité 2"/>
                  </w:textInput>
                </w:ffData>
              </w:fldChar>
            </w:r>
            <w:r w:rsidRPr="00990190">
              <w:rPr>
                <w:rFonts w:asciiTheme="minorHAnsi" w:hAnsiTheme="minorHAnsi" w:cstheme="minorHAnsi"/>
                <w:szCs w:val="22"/>
              </w:rPr>
              <w:instrText xml:space="preserve"> FORMTEXT </w:instrText>
            </w:r>
            <w:r w:rsidRPr="00990190">
              <w:rPr>
                <w:rFonts w:asciiTheme="minorHAnsi" w:hAnsiTheme="minorHAnsi" w:cstheme="minorHAnsi"/>
                <w:szCs w:val="22"/>
              </w:rPr>
            </w:r>
            <w:r w:rsidRPr="00990190">
              <w:rPr>
                <w:rFonts w:asciiTheme="minorHAnsi" w:hAnsiTheme="minorHAnsi" w:cstheme="minorHAnsi"/>
                <w:szCs w:val="22"/>
              </w:rPr>
              <w:fldChar w:fldCharType="separate"/>
            </w:r>
            <w:r w:rsidRPr="00990190">
              <w:rPr>
                <w:rFonts w:asciiTheme="minorHAnsi" w:hAnsiTheme="minorHAnsi" w:cstheme="minorHAnsi"/>
                <w:noProof/>
                <w:szCs w:val="22"/>
              </w:rPr>
              <w:t>activité 2</w:t>
            </w:r>
            <w:r w:rsidRPr="00990190">
              <w:rPr>
                <w:rFonts w:asciiTheme="minorHAnsi" w:hAnsiTheme="minorHAnsi" w:cstheme="minorHAnsi"/>
                <w:szCs w:val="22"/>
              </w:rPr>
              <w:fldChar w:fldCharType="end"/>
            </w:r>
          </w:p>
        </w:tc>
        <w:tc>
          <w:tcPr>
            <w:tcW w:w="454" w:type="dxa"/>
          </w:tcPr>
          <w:p w14:paraId="52E2EC16" w14:textId="77777777" w:rsidR="00990190" w:rsidRPr="00990190" w:rsidRDefault="00990190" w:rsidP="00990190">
            <w:pPr>
              <w:rPr>
                <w:rFonts w:asciiTheme="minorHAnsi" w:hAnsiTheme="minorHAnsi" w:cstheme="minorHAnsi"/>
                <w:szCs w:val="22"/>
              </w:rPr>
            </w:pPr>
          </w:p>
        </w:tc>
        <w:tc>
          <w:tcPr>
            <w:tcW w:w="454" w:type="dxa"/>
          </w:tcPr>
          <w:p w14:paraId="6687DE9B" w14:textId="77777777" w:rsidR="00990190" w:rsidRPr="00990190" w:rsidRDefault="00990190" w:rsidP="00990190">
            <w:pPr>
              <w:rPr>
                <w:rFonts w:asciiTheme="minorHAnsi" w:hAnsiTheme="minorHAnsi" w:cstheme="minorHAnsi"/>
                <w:szCs w:val="22"/>
              </w:rPr>
            </w:pPr>
          </w:p>
        </w:tc>
        <w:tc>
          <w:tcPr>
            <w:tcW w:w="454" w:type="dxa"/>
          </w:tcPr>
          <w:p w14:paraId="0573DF9E" w14:textId="77777777" w:rsidR="00990190" w:rsidRPr="00990190" w:rsidRDefault="00990190" w:rsidP="00990190">
            <w:pPr>
              <w:rPr>
                <w:rFonts w:asciiTheme="minorHAnsi" w:hAnsiTheme="minorHAnsi" w:cstheme="minorHAnsi"/>
                <w:szCs w:val="22"/>
              </w:rPr>
            </w:pPr>
          </w:p>
        </w:tc>
        <w:tc>
          <w:tcPr>
            <w:tcW w:w="454" w:type="dxa"/>
          </w:tcPr>
          <w:p w14:paraId="495654D0"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1000940B"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013C33BB"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7D993637"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79C1DF67"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1DA46EBA"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4838963C"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3DE84C45" w14:textId="77777777" w:rsidR="00990190" w:rsidRPr="00990190" w:rsidRDefault="00990190" w:rsidP="00990190">
            <w:pPr>
              <w:rPr>
                <w:rFonts w:asciiTheme="minorHAnsi" w:hAnsiTheme="minorHAnsi" w:cstheme="minorHAnsi"/>
                <w:szCs w:val="22"/>
              </w:rPr>
            </w:pPr>
          </w:p>
        </w:tc>
        <w:tc>
          <w:tcPr>
            <w:tcW w:w="454" w:type="dxa"/>
            <w:shd w:val="clear" w:color="auto" w:fill="C0C0C0"/>
          </w:tcPr>
          <w:p w14:paraId="13C2D00E" w14:textId="77777777" w:rsidR="00990190" w:rsidRPr="00990190" w:rsidRDefault="00990190" w:rsidP="00990190">
            <w:pPr>
              <w:rPr>
                <w:rFonts w:asciiTheme="minorHAnsi" w:hAnsiTheme="minorHAnsi" w:cstheme="minorHAnsi"/>
                <w:szCs w:val="22"/>
              </w:rPr>
            </w:pPr>
          </w:p>
        </w:tc>
        <w:tc>
          <w:tcPr>
            <w:tcW w:w="0" w:type="auto"/>
          </w:tcPr>
          <w:p w14:paraId="33B46C86" w14:textId="77777777" w:rsidR="00990190" w:rsidRPr="00990190" w:rsidRDefault="00990190" w:rsidP="00990190">
            <w:pPr>
              <w:rPr>
                <w:rFonts w:asciiTheme="minorHAnsi" w:hAnsiTheme="minorHAnsi" w:cstheme="minorHAnsi"/>
                <w:szCs w:val="22"/>
              </w:rPr>
            </w:pPr>
          </w:p>
        </w:tc>
      </w:tr>
      <w:tr w:rsidR="00990190" w:rsidRPr="00990190" w14:paraId="4CCD8C4E" w14:textId="77777777" w:rsidTr="00990190">
        <w:trPr>
          <w:cantSplit/>
        </w:trPr>
        <w:tc>
          <w:tcPr>
            <w:tcW w:w="0" w:type="auto"/>
          </w:tcPr>
          <w:p w14:paraId="36CDA4A6" w14:textId="77777777" w:rsidR="00990190" w:rsidRPr="00990190" w:rsidRDefault="00990190" w:rsidP="00990190">
            <w:pPr>
              <w:rPr>
                <w:rFonts w:asciiTheme="minorHAnsi" w:hAnsiTheme="minorHAnsi" w:cstheme="minorHAnsi"/>
                <w:i/>
                <w:szCs w:val="22"/>
              </w:rPr>
            </w:pPr>
            <w:r w:rsidRPr="00990190">
              <w:rPr>
                <w:rFonts w:asciiTheme="minorHAnsi" w:hAnsiTheme="minorHAnsi" w:cstheme="minorHAnsi"/>
                <w:i/>
                <w:szCs w:val="22"/>
              </w:rPr>
              <w:t>Rajouter des lignes le cas échéant</w:t>
            </w:r>
          </w:p>
        </w:tc>
        <w:tc>
          <w:tcPr>
            <w:tcW w:w="454" w:type="dxa"/>
          </w:tcPr>
          <w:p w14:paraId="0A32459B" w14:textId="77777777" w:rsidR="00990190" w:rsidRPr="00990190" w:rsidRDefault="00990190" w:rsidP="00990190">
            <w:pPr>
              <w:rPr>
                <w:rFonts w:asciiTheme="minorHAnsi" w:hAnsiTheme="minorHAnsi" w:cstheme="minorHAnsi"/>
                <w:szCs w:val="22"/>
              </w:rPr>
            </w:pPr>
          </w:p>
        </w:tc>
        <w:tc>
          <w:tcPr>
            <w:tcW w:w="454" w:type="dxa"/>
          </w:tcPr>
          <w:p w14:paraId="45A501DB" w14:textId="77777777" w:rsidR="00990190" w:rsidRPr="00990190" w:rsidRDefault="00990190" w:rsidP="00990190">
            <w:pPr>
              <w:rPr>
                <w:rFonts w:asciiTheme="minorHAnsi" w:hAnsiTheme="minorHAnsi" w:cstheme="minorHAnsi"/>
                <w:szCs w:val="22"/>
              </w:rPr>
            </w:pPr>
          </w:p>
        </w:tc>
        <w:tc>
          <w:tcPr>
            <w:tcW w:w="454" w:type="dxa"/>
          </w:tcPr>
          <w:p w14:paraId="66451163" w14:textId="77777777" w:rsidR="00990190" w:rsidRPr="00990190" w:rsidRDefault="00990190" w:rsidP="00990190">
            <w:pPr>
              <w:rPr>
                <w:rFonts w:asciiTheme="minorHAnsi" w:hAnsiTheme="minorHAnsi" w:cstheme="minorHAnsi"/>
                <w:szCs w:val="22"/>
              </w:rPr>
            </w:pPr>
          </w:p>
        </w:tc>
        <w:tc>
          <w:tcPr>
            <w:tcW w:w="454" w:type="dxa"/>
          </w:tcPr>
          <w:p w14:paraId="02B8F336" w14:textId="77777777" w:rsidR="00990190" w:rsidRPr="00990190" w:rsidRDefault="00990190" w:rsidP="00990190">
            <w:pPr>
              <w:rPr>
                <w:rFonts w:asciiTheme="minorHAnsi" w:hAnsiTheme="minorHAnsi" w:cstheme="minorHAnsi"/>
                <w:szCs w:val="22"/>
              </w:rPr>
            </w:pPr>
          </w:p>
        </w:tc>
        <w:tc>
          <w:tcPr>
            <w:tcW w:w="454" w:type="dxa"/>
          </w:tcPr>
          <w:p w14:paraId="0C5715D8" w14:textId="77777777" w:rsidR="00990190" w:rsidRPr="00990190" w:rsidRDefault="00990190" w:rsidP="00990190">
            <w:pPr>
              <w:rPr>
                <w:rFonts w:asciiTheme="minorHAnsi" w:hAnsiTheme="minorHAnsi" w:cstheme="minorHAnsi"/>
                <w:szCs w:val="22"/>
              </w:rPr>
            </w:pPr>
          </w:p>
        </w:tc>
        <w:tc>
          <w:tcPr>
            <w:tcW w:w="454" w:type="dxa"/>
          </w:tcPr>
          <w:p w14:paraId="03EDADEE" w14:textId="77777777" w:rsidR="00990190" w:rsidRPr="00990190" w:rsidRDefault="00990190" w:rsidP="00990190">
            <w:pPr>
              <w:rPr>
                <w:rFonts w:asciiTheme="minorHAnsi" w:hAnsiTheme="minorHAnsi" w:cstheme="minorHAnsi"/>
                <w:szCs w:val="22"/>
              </w:rPr>
            </w:pPr>
          </w:p>
        </w:tc>
        <w:tc>
          <w:tcPr>
            <w:tcW w:w="454" w:type="dxa"/>
          </w:tcPr>
          <w:p w14:paraId="50363F3E" w14:textId="77777777" w:rsidR="00990190" w:rsidRPr="00990190" w:rsidRDefault="00990190" w:rsidP="00990190">
            <w:pPr>
              <w:rPr>
                <w:rFonts w:asciiTheme="minorHAnsi" w:hAnsiTheme="minorHAnsi" w:cstheme="minorHAnsi"/>
                <w:szCs w:val="22"/>
              </w:rPr>
            </w:pPr>
          </w:p>
        </w:tc>
        <w:tc>
          <w:tcPr>
            <w:tcW w:w="454" w:type="dxa"/>
          </w:tcPr>
          <w:p w14:paraId="4C251C85" w14:textId="77777777" w:rsidR="00990190" w:rsidRPr="00990190" w:rsidRDefault="00990190" w:rsidP="00990190">
            <w:pPr>
              <w:rPr>
                <w:rFonts w:asciiTheme="minorHAnsi" w:hAnsiTheme="minorHAnsi" w:cstheme="minorHAnsi"/>
                <w:szCs w:val="22"/>
              </w:rPr>
            </w:pPr>
          </w:p>
        </w:tc>
        <w:tc>
          <w:tcPr>
            <w:tcW w:w="454" w:type="dxa"/>
          </w:tcPr>
          <w:p w14:paraId="46C3FBF3" w14:textId="77777777" w:rsidR="00990190" w:rsidRPr="00990190" w:rsidRDefault="00990190" w:rsidP="00990190">
            <w:pPr>
              <w:rPr>
                <w:rFonts w:asciiTheme="minorHAnsi" w:hAnsiTheme="minorHAnsi" w:cstheme="minorHAnsi"/>
                <w:szCs w:val="22"/>
              </w:rPr>
            </w:pPr>
          </w:p>
        </w:tc>
        <w:tc>
          <w:tcPr>
            <w:tcW w:w="454" w:type="dxa"/>
          </w:tcPr>
          <w:p w14:paraId="67A566C0" w14:textId="77777777" w:rsidR="00990190" w:rsidRPr="00990190" w:rsidRDefault="00990190" w:rsidP="00990190">
            <w:pPr>
              <w:rPr>
                <w:rFonts w:asciiTheme="minorHAnsi" w:hAnsiTheme="minorHAnsi" w:cstheme="minorHAnsi"/>
                <w:szCs w:val="22"/>
              </w:rPr>
            </w:pPr>
          </w:p>
        </w:tc>
        <w:tc>
          <w:tcPr>
            <w:tcW w:w="454" w:type="dxa"/>
          </w:tcPr>
          <w:p w14:paraId="4F63CCE9" w14:textId="77777777" w:rsidR="00990190" w:rsidRPr="00990190" w:rsidRDefault="00990190" w:rsidP="00990190">
            <w:pPr>
              <w:rPr>
                <w:rFonts w:asciiTheme="minorHAnsi" w:hAnsiTheme="minorHAnsi" w:cstheme="minorHAnsi"/>
                <w:szCs w:val="22"/>
              </w:rPr>
            </w:pPr>
          </w:p>
        </w:tc>
        <w:tc>
          <w:tcPr>
            <w:tcW w:w="454" w:type="dxa"/>
          </w:tcPr>
          <w:p w14:paraId="42B8D578" w14:textId="77777777" w:rsidR="00990190" w:rsidRPr="00990190" w:rsidRDefault="00990190" w:rsidP="00990190">
            <w:pPr>
              <w:rPr>
                <w:rFonts w:asciiTheme="minorHAnsi" w:hAnsiTheme="minorHAnsi" w:cstheme="minorHAnsi"/>
                <w:szCs w:val="22"/>
              </w:rPr>
            </w:pPr>
          </w:p>
        </w:tc>
        <w:tc>
          <w:tcPr>
            <w:tcW w:w="0" w:type="auto"/>
          </w:tcPr>
          <w:p w14:paraId="47E239BB" w14:textId="77777777" w:rsidR="00990190" w:rsidRPr="00990190" w:rsidRDefault="00990190" w:rsidP="00990190">
            <w:pPr>
              <w:rPr>
                <w:rFonts w:asciiTheme="minorHAnsi" w:hAnsiTheme="minorHAnsi" w:cstheme="minorHAnsi"/>
                <w:szCs w:val="22"/>
              </w:rPr>
            </w:pPr>
          </w:p>
        </w:tc>
      </w:tr>
    </w:tbl>
    <w:p w14:paraId="048C7038" w14:textId="77777777" w:rsidR="00990190" w:rsidRPr="00990190" w:rsidRDefault="00990190" w:rsidP="00990190">
      <w:pPr>
        <w:jc w:val="both"/>
        <w:rPr>
          <w:rFonts w:asciiTheme="minorHAnsi" w:hAnsiTheme="minorHAnsi" w:cstheme="minorHAnsi"/>
          <w:szCs w:val="22"/>
        </w:rPr>
      </w:pPr>
    </w:p>
    <w:p w14:paraId="1AB9CCB1" w14:textId="77777777" w:rsidR="00990190" w:rsidRPr="00990190" w:rsidRDefault="00990190" w:rsidP="00990190">
      <w:pPr>
        <w:numPr>
          <w:ilvl w:val="0"/>
          <w:numId w:val="43"/>
        </w:numPr>
        <w:tabs>
          <w:tab w:val="clear" w:pos="1495"/>
          <w:tab w:val="num" w:pos="1135"/>
        </w:tabs>
        <w:spacing w:before="240" w:after="120"/>
        <w:ind w:left="0" w:firstLine="0"/>
        <w:jc w:val="both"/>
        <w:rPr>
          <w:rFonts w:asciiTheme="minorHAnsi" w:hAnsiTheme="minorHAnsi" w:cstheme="minorHAnsi"/>
          <w:b/>
          <w:szCs w:val="22"/>
        </w:rPr>
      </w:pPr>
      <w:r w:rsidRPr="00990190">
        <w:rPr>
          <w:rFonts w:asciiTheme="minorHAnsi" w:hAnsiTheme="minorHAnsi" w:cstheme="minorHAnsi"/>
          <w:b/>
          <w:szCs w:val="22"/>
        </w:rPr>
        <w:lastRenderedPageBreak/>
        <w:t xml:space="preserve">Fiches de présentation des activités </w:t>
      </w:r>
    </w:p>
    <w:p w14:paraId="64EE6C8E"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fldChar w:fldCharType="begin">
          <w:ffData>
            <w:name w:val="Texte27"/>
            <w:enabled/>
            <w:calcOnExit w:val="0"/>
            <w:textInput>
              <w:default w:val="Modèle de fiche d'activités à copier-coller ; champs de textes avec explications à supprimer"/>
            </w:textInput>
          </w:ffData>
        </w:fldChar>
      </w:r>
      <w:r w:rsidRPr="00990190">
        <w:rPr>
          <w:rFonts w:asciiTheme="minorHAnsi" w:hAnsiTheme="minorHAnsi" w:cstheme="minorHAnsi"/>
          <w:i/>
          <w:szCs w:val="22"/>
        </w:rPr>
        <w:instrText xml:space="preserve"> FORMTEXT </w:instrText>
      </w:r>
      <w:r w:rsidRPr="00990190">
        <w:rPr>
          <w:rFonts w:asciiTheme="minorHAnsi" w:hAnsiTheme="minorHAnsi" w:cstheme="minorHAnsi"/>
          <w:i/>
          <w:szCs w:val="22"/>
        </w:rPr>
      </w:r>
      <w:r w:rsidRPr="00990190">
        <w:rPr>
          <w:rFonts w:asciiTheme="minorHAnsi" w:hAnsiTheme="minorHAnsi" w:cstheme="minorHAnsi"/>
          <w:i/>
          <w:szCs w:val="22"/>
        </w:rPr>
        <w:fldChar w:fldCharType="separate"/>
      </w:r>
      <w:r w:rsidRPr="00990190">
        <w:rPr>
          <w:rFonts w:asciiTheme="minorHAnsi" w:hAnsiTheme="minorHAnsi" w:cstheme="minorHAnsi"/>
          <w:i/>
          <w:noProof/>
          <w:szCs w:val="22"/>
        </w:rPr>
        <w:t>Modèle de fiche d'activités à copier-coller ; champs de textes avec explications à supprimer</w:t>
      </w:r>
      <w:r w:rsidRPr="00990190">
        <w:rPr>
          <w:rFonts w:asciiTheme="minorHAnsi" w:hAnsiTheme="minorHAnsi" w:cstheme="minorHAnsi"/>
          <w:i/>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990190" w:rsidRPr="00990190" w14:paraId="737C9E20" w14:textId="77777777" w:rsidTr="00990190">
        <w:tc>
          <w:tcPr>
            <w:tcW w:w="2943" w:type="dxa"/>
          </w:tcPr>
          <w:p w14:paraId="29C75DA7"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Intitulé de l’activité</w:t>
            </w:r>
          </w:p>
        </w:tc>
        <w:tc>
          <w:tcPr>
            <w:tcW w:w="6237" w:type="dxa"/>
          </w:tcPr>
          <w:p w14:paraId="60608FE1" w14:textId="77777777" w:rsidR="00990190" w:rsidRPr="00990190" w:rsidRDefault="00990190" w:rsidP="00990190">
            <w:pPr>
              <w:jc w:val="both"/>
              <w:rPr>
                <w:rFonts w:asciiTheme="minorHAnsi" w:hAnsiTheme="minorHAnsi" w:cstheme="minorHAnsi"/>
                <w:i/>
                <w:szCs w:val="22"/>
              </w:rPr>
            </w:pPr>
          </w:p>
        </w:tc>
      </w:tr>
      <w:tr w:rsidR="00990190" w:rsidRPr="00990190" w14:paraId="79D52780" w14:textId="77777777" w:rsidTr="00990190">
        <w:tc>
          <w:tcPr>
            <w:tcW w:w="2943" w:type="dxa"/>
          </w:tcPr>
          <w:p w14:paraId="0ECB2757"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Profil du public visé</w:t>
            </w:r>
          </w:p>
        </w:tc>
        <w:tc>
          <w:tcPr>
            <w:tcW w:w="6237" w:type="dxa"/>
          </w:tcPr>
          <w:p w14:paraId="22B0F5DF"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Que savez-vous sur le public avec lequel vous voulez travailler ?</w:t>
            </w:r>
          </w:p>
        </w:tc>
      </w:tr>
      <w:tr w:rsidR="00990190" w:rsidRPr="00990190" w14:paraId="0135AE3D" w14:textId="77777777" w:rsidTr="00990190">
        <w:tc>
          <w:tcPr>
            <w:tcW w:w="2943" w:type="dxa"/>
          </w:tcPr>
          <w:p w14:paraId="01596240"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Objectifs pédagogiques de l’activité :</w:t>
            </w:r>
          </w:p>
          <w:p w14:paraId="5D1AD165"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Savoir »</w:t>
            </w:r>
          </w:p>
          <w:p w14:paraId="68DFE69B"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Savoir-faire »</w:t>
            </w:r>
          </w:p>
          <w:p w14:paraId="709EC895" w14:textId="77777777" w:rsidR="00990190" w:rsidRPr="00990190" w:rsidRDefault="00990190" w:rsidP="00990190">
            <w:pPr>
              <w:jc w:val="both"/>
              <w:rPr>
                <w:rFonts w:asciiTheme="minorHAnsi" w:hAnsiTheme="minorHAnsi" w:cstheme="minorHAnsi"/>
                <w:szCs w:val="22"/>
              </w:rPr>
            </w:pPr>
            <w:r w:rsidRPr="00990190">
              <w:rPr>
                <w:rFonts w:asciiTheme="minorHAnsi" w:hAnsiTheme="minorHAnsi" w:cstheme="minorHAnsi"/>
                <w:i/>
                <w:szCs w:val="22"/>
              </w:rPr>
              <w:t>« Savoir être »</w:t>
            </w:r>
          </w:p>
        </w:tc>
        <w:tc>
          <w:tcPr>
            <w:tcW w:w="6237" w:type="dxa"/>
          </w:tcPr>
          <w:p w14:paraId="1681FB23"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Que voulez-vous transmettre comme compétence et comme connaissance à votre public-cible ?</w:t>
            </w:r>
          </w:p>
          <w:p w14:paraId="138C1CB3"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(Savoir = connaissances ; savoir-faire = compétences ; savoir être = mode de fonctionnement)</w:t>
            </w:r>
          </w:p>
        </w:tc>
      </w:tr>
      <w:tr w:rsidR="00990190" w:rsidRPr="00990190" w14:paraId="4003B00F" w14:textId="77777777" w:rsidTr="00990190">
        <w:tc>
          <w:tcPr>
            <w:tcW w:w="2943" w:type="dxa"/>
          </w:tcPr>
          <w:p w14:paraId="0369F7E9"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Messages-clés de l’activité</w:t>
            </w:r>
          </w:p>
        </w:tc>
        <w:tc>
          <w:tcPr>
            <w:tcW w:w="6237" w:type="dxa"/>
          </w:tcPr>
          <w:p w14:paraId="13585D65"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Quels sont les messages que vous voulez transmettre à votre public-cible ?</w:t>
            </w:r>
          </w:p>
        </w:tc>
      </w:tr>
      <w:tr w:rsidR="00990190" w:rsidRPr="00990190" w14:paraId="6572EEBC" w14:textId="77777777" w:rsidTr="00990190">
        <w:tc>
          <w:tcPr>
            <w:tcW w:w="2943" w:type="dxa"/>
          </w:tcPr>
          <w:p w14:paraId="68860B24"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Partenaires de l’activité</w:t>
            </w:r>
          </w:p>
        </w:tc>
        <w:tc>
          <w:tcPr>
            <w:tcW w:w="6237" w:type="dxa"/>
          </w:tcPr>
          <w:p w14:paraId="7966525F"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Qui participe à l'organisation ou à la tenue de l'activité (enseignants, autres ONG ou intervenants externes, etc.) ?</w:t>
            </w:r>
          </w:p>
        </w:tc>
      </w:tr>
      <w:tr w:rsidR="00990190" w:rsidRPr="00990190" w14:paraId="1A627E2F" w14:textId="77777777" w:rsidTr="00990190">
        <w:tc>
          <w:tcPr>
            <w:tcW w:w="2943" w:type="dxa"/>
          </w:tcPr>
          <w:p w14:paraId="053D959E"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Stratégie éducative de l’activité</w:t>
            </w:r>
          </w:p>
        </w:tc>
        <w:tc>
          <w:tcPr>
            <w:tcW w:w="6237" w:type="dxa"/>
          </w:tcPr>
          <w:p w14:paraId="26A1706B"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Comment allez-vous organiser la mise en œuvre de vos objectifs pédagogiques ? Quels sont vos méthodes et outils ?</w:t>
            </w:r>
          </w:p>
        </w:tc>
      </w:tr>
      <w:tr w:rsidR="00990190" w:rsidRPr="00990190" w14:paraId="7D6ECC2D" w14:textId="77777777" w:rsidTr="00990190">
        <w:tc>
          <w:tcPr>
            <w:tcW w:w="2943" w:type="dxa"/>
          </w:tcPr>
          <w:p w14:paraId="4F8F8539" w14:textId="7769A5AC"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Quels résultats du programme seront atteints à travers cette activité (cf. cadre logique) ? (Ce point vise à vérifier la pertinence de l’activité d</w:t>
            </w:r>
            <w:r w:rsidR="000730B7">
              <w:rPr>
                <w:rFonts w:asciiTheme="minorHAnsi" w:hAnsiTheme="minorHAnsi" w:cstheme="minorHAnsi"/>
                <w:szCs w:val="22"/>
              </w:rPr>
              <w:t>ans l’atteinte de vos résultats</w:t>
            </w:r>
            <w:r w:rsidRPr="00990190">
              <w:rPr>
                <w:rFonts w:asciiTheme="minorHAnsi" w:hAnsiTheme="minorHAnsi" w:cstheme="minorHAnsi"/>
                <w:szCs w:val="22"/>
              </w:rPr>
              <w:t>)</w:t>
            </w:r>
          </w:p>
        </w:tc>
        <w:tc>
          <w:tcPr>
            <w:tcW w:w="6237" w:type="dxa"/>
          </w:tcPr>
          <w:p w14:paraId="4FF6C5BB" w14:textId="0B5D2F3F"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xml:space="preserve">Faites le lien avec les résultats escomptés dans le cadre logique du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en vous posant la question:</w:t>
            </w:r>
          </w:p>
          <w:p w14:paraId="490C7199" w14:textId="37840CBF"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xml:space="preserve">Comment cette activité contribuera-t-elle à atteindre un ou plusieurs résultats définis dans le cadre logique du </w:t>
            </w:r>
            <w:r w:rsidR="000730B7">
              <w:rPr>
                <w:rFonts w:asciiTheme="minorHAnsi" w:hAnsiTheme="minorHAnsi" w:cstheme="minorHAnsi"/>
                <w:i/>
                <w:szCs w:val="22"/>
              </w:rPr>
              <w:t>projet</w:t>
            </w:r>
            <w:r w:rsidRPr="00990190">
              <w:rPr>
                <w:rFonts w:asciiTheme="minorHAnsi" w:hAnsiTheme="minorHAnsi" w:cstheme="minorHAnsi"/>
                <w:i/>
                <w:szCs w:val="22"/>
              </w:rPr>
              <w:t>? Vous pouvez aussi indiquer les IOV (indicateurs objectivement vérifiables) quantitatifs ou qualitatifs.</w:t>
            </w:r>
          </w:p>
        </w:tc>
      </w:tr>
      <w:tr w:rsidR="00990190" w:rsidRPr="00990190" w14:paraId="29AAA448" w14:textId="77777777" w:rsidTr="00990190">
        <w:tc>
          <w:tcPr>
            <w:tcW w:w="2943" w:type="dxa"/>
          </w:tcPr>
          <w:p w14:paraId="1E9BD322"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Critères d’évaluation et outils de suivi</w:t>
            </w:r>
          </w:p>
        </w:tc>
        <w:tc>
          <w:tcPr>
            <w:tcW w:w="6237" w:type="dxa"/>
          </w:tcPr>
          <w:p w14:paraId="5AFF91B2"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Quels sont les critères qui vous permettent de dire que vos objectifs pédagogiques auront été atteints ? Quels sont les outils choisis pour mettre en place un suivi des critères d’évaluation ?</w:t>
            </w:r>
          </w:p>
          <w:p w14:paraId="19854B68"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En d’autres mots, comment organiserez-vous le suivi et le réajustement éventuel de votre stratégie éducative et des activités à l’avenir ?</w:t>
            </w:r>
          </w:p>
        </w:tc>
      </w:tr>
      <w:tr w:rsidR="00990190" w:rsidRPr="00990190" w14:paraId="18D8A0BA" w14:textId="77777777" w:rsidTr="00990190">
        <w:tc>
          <w:tcPr>
            <w:tcW w:w="2943" w:type="dxa"/>
          </w:tcPr>
          <w:p w14:paraId="126D2D49" w14:textId="77777777" w:rsidR="00990190" w:rsidRPr="00990190" w:rsidRDefault="00990190" w:rsidP="00990190">
            <w:pPr>
              <w:numPr>
                <w:ilvl w:val="0"/>
                <w:numId w:val="49"/>
              </w:numPr>
              <w:ind w:left="0" w:firstLine="0"/>
              <w:jc w:val="both"/>
              <w:rPr>
                <w:rFonts w:asciiTheme="minorHAnsi" w:hAnsiTheme="minorHAnsi" w:cstheme="minorHAnsi"/>
                <w:szCs w:val="22"/>
              </w:rPr>
            </w:pPr>
            <w:r w:rsidRPr="00990190">
              <w:rPr>
                <w:rFonts w:asciiTheme="minorHAnsi" w:hAnsiTheme="minorHAnsi" w:cstheme="minorHAnsi"/>
                <w:szCs w:val="22"/>
              </w:rPr>
              <w:t>Coût total estimé de l’activité</w:t>
            </w:r>
          </w:p>
        </w:tc>
        <w:tc>
          <w:tcPr>
            <w:tcW w:w="6237" w:type="dxa"/>
          </w:tcPr>
          <w:p w14:paraId="016EF5CE" w14:textId="77777777" w:rsidR="00990190" w:rsidRPr="00990190" w:rsidRDefault="00990190" w:rsidP="00990190">
            <w:pPr>
              <w:jc w:val="both"/>
              <w:rPr>
                <w:rFonts w:asciiTheme="minorHAnsi" w:hAnsiTheme="minorHAnsi" w:cstheme="minorHAnsi"/>
                <w:i/>
                <w:szCs w:val="22"/>
              </w:rPr>
            </w:pPr>
          </w:p>
        </w:tc>
      </w:tr>
    </w:tbl>
    <w:p w14:paraId="499ABE96" w14:textId="77777777" w:rsidR="00990190" w:rsidRPr="00990190" w:rsidRDefault="00990190" w:rsidP="00990190">
      <w:pPr>
        <w:numPr>
          <w:ilvl w:val="0"/>
          <w:numId w:val="43"/>
        </w:numPr>
        <w:tabs>
          <w:tab w:val="clear" w:pos="1495"/>
          <w:tab w:val="num" w:pos="1135"/>
        </w:tabs>
        <w:spacing w:before="240" w:after="120"/>
        <w:ind w:left="0" w:firstLine="0"/>
        <w:jc w:val="both"/>
        <w:rPr>
          <w:rFonts w:asciiTheme="minorHAnsi" w:hAnsiTheme="minorHAnsi" w:cstheme="minorHAnsi"/>
          <w:b/>
          <w:szCs w:val="22"/>
        </w:rPr>
      </w:pPr>
      <w:r w:rsidRPr="00990190">
        <w:rPr>
          <w:rFonts w:asciiTheme="minorHAnsi" w:hAnsiTheme="minorHAnsi" w:cstheme="minorHAnsi"/>
          <w:b/>
          <w:szCs w:val="22"/>
        </w:rPr>
        <w:t>Autres outils de suivi</w:t>
      </w:r>
    </w:p>
    <w:p w14:paraId="508E5C9E"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Si une ONG dispose d’autres outils de suivi, notamment d’une programmation d’évaluations (évaluations externes, mais aussi évaluations de pairs), elle peut les introduire ici.</w:t>
      </w:r>
    </w:p>
    <w:p w14:paraId="0083EC93" w14:textId="77777777" w:rsidR="00990190" w:rsidRPr="00990190" w:rsidRDefault="00990190" w:rsidP="00990190">
      <w:pPr>
        <w:pBdr>
          <w:top w:val="single" w:sz="4" w:space="1" w:color="auto"/>
          <w:left w:val="single" w:sz="4" w:space="4" w:color="auto"/>
          <w:bottom w:val="single" w:sz="4" w:space="1" w:color="auto"/>
          <w:right w:val="single" w:sz="4" w:space="4" w:color="auto"/>
        </w:pBdr>
        <w:spacing w:before="240" w:after="120"/>
        <w:jc w:val="both"/>
        <w:rPr>
          <w:rFonts w:asciiTheme="minorHAnsi" w:hAnsiTheme="minorHAnsi" w:cstheme="minorHAnsi"/>
          <w:b/>
          <w:szCs w:val="22"/>
        </w:rPr>
      </w:pPr>
      <w:r w:rsidRPr="00990190">
        <w:rPr>
          <w:rFonts w:asciiTheme="minorHAnsi" w:hAnsiTheme="minorHAnsi" w:cstheme="minorHAnsi"/>
          <w:b/>
          <w:szCs w:val="22"/>
        </w:rPr>
        <w:t>@ IV. Ressources financières nécessaires</w:t>
      </w:r>
    </w:p>
    <w:p w14:paraId="60176857" w14:textId="3405C33C"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szCs w:val="22"/>
        </w:rPr>
        <w:t xml:space="preserve">Un plan de financement et un budget détaillés du programme devront être élaborés selon le schéma suivant </w:t>
      </w:r>
      <w:r w:rsidRPr="00990190">
        <w:rPr>
          <w:rFonts w:asciiTheme="minorHAnsi" w:hAnsiTheme="minorHAnsi" w:cstheme="minorHAnsi"/>
          <w:i/>
          <w:szCs w:val="22"/>
        </w:rPr>
        <w:t xml:space="preserve">(les mêmes rubriques devront être reprises dans le rapport financier final du </w:t>
      </w:r>
      <w:r w:rsidR="000730B7">
        <w:rPr>
          <w:rFonts w:asciiTheme="minorHAnsi" w:hAnsiTheme="minorHAnsi" w:cstheme="minorHAnsi"/>
          <w:i/>
          <w:szCs w:val="22"/>
        </w:rPr>
        <w:t>projet</w:t>
      </w:r>
      <w:r w:rsidRPr="00990190">
        <w:rPr>
          <w:rFonts w:asciiTheme="minorHAnsi" w:hAnsiTheme="minorHAnsi" w:cstheme="minorHAnsi"/>
          <w:i/>
          <w:szCs w:val="22"/>
        </w:rPr>
        <w:t>) :</w:t>
      </w:r>
    </w:p>
    <w:p w14:paraId="7D0AC07F" w14:textId="77777777" w:rsidR="00990190" w:rsidRPr="00990190" w:rsidRDefault="00990190" w:rsidP="00990190">
      <w:pPr>
        <w:numPr>
          <w:ilvl w:val="0"/>
          <w:numId w:val="44"/>
        </w:numPr>
        <w:tabs>
          <w:tab w:val="clear" w:pos="1495"/>
        </w:tabs>
        <w:spacing w:before="240" w:after="120" w:line="360" w:lineRule="auto"/>
        <w:ind w:left="0" w:firstLine="0"/>
        <w:jc w:val="both"/>
        <w:rPr>
          <w:rFonts w:asciiTheme="minorHAnsi" w:hAnsiTheme="minorHAnsi" w:cstheme="minorHAnsi"/>
          <w:b/>
          <w:szCs w:val="22"/>
        </w:rPr>
      </w:pPr>
      <w:r w:rsidRPr="00990190">
        <w:rPr>
          <w:rFonts w:asciiTheme="minorHAnsi" w:hAnsiTheme="minorHAnsi" w:cstheme="minorHAnsi"/>
          <w:b/>
          <w:szCs w:val="22"/>
        </w:rPr>
        <w:t>Plan de financement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880"/>
      </w:tblGrid>
      <w:tr w:rsidR="00990190" w:rsidRPr="00990190" w14:paraId="176D7A7B" w14:textId="77777777" w:rsidTr="00990190">
        <w:tc>
          <w:tcPr>
            <w:tcW w:w="2988" w:type="dxa"/>
          </w:tcPr>
          <w:p w14:paraId="2087CD36" w14:textId="77777777" w:rsidR="00990190" w:rsidRPr="00990190" w:rsidRDefault="00990190" w:rsidP="00990190">
            <w:pPr>
              <w:jc w:val="both"/>
              <w:rPr>
                <w:rFonts w:asciiTheme="minorHAnsi" w:hAnsiTheme="minorHAnsi" w:cstheme="minorHAnsi"/>
                <w:szCs w:val="22"/>
              </w:rPr>
            </w:pPr>
          </w:p>
        </w:tc>
        <w:tc>
          <w:tcPr>
            <w:tcW w:w="3240" w:type="dxa"/>
          </w:tcPr>
          <w:p w14:paraId="14D85AE0" w14:textId="77777777" w:rsidR="00990190" w:rsidRPr="00990190" w:rsidRDefault="00990190" w:rsidP="00990190">
            <w:pPr>
              <w:jc w:val="both"/>
              <w:rPr>
                <w:rFonts w:asciiTheme="minorHAnsi" w:hAnsiTheme="minorHAnsi" w:cstheme="minorHAnsi"/>
                <w:b/>
                <w:szCs w:val="22"/>
              </w:rPr>
            </w:pPr>
            <w:r w:rsidRPr="00990190">
              <w:rPr>
                <w:rFonts w:asciiTheme="minorHAnsi" w:hAnsiTheme="minorHAnsi" w:cstheme="minorHAnsi"/>
                <w:b/>
                <w:szCs w:val="22"/>
              </w:rPr>
              <w:t>Montant :</w:t>
            </w:r>
          </w:p>
        </w:tc>
        <w:tc>
          <w:tcPr>
            <w:tcW w:w="2880" w:type="dxa"/>
          </w:tcPr>
          <w:p w14:paraId="4B22F713" w14:textId="77777777" w:rsidR="00990190" w:rsidRPr="00990190" w:rsidRDefault="00990190" w:rsidP="00990190">
            <w:pPr>
              <w:jc w:val="both"/>
              <w:rPr>
                <w:rFonts w:asciiTheme="minorHAnsi" w:hAnsiTheme="minorHAnsi" w:cstheme="minorHAnsi"/>
                <w:b/>
                <w:szCs w:val="22"/>
              </w:rPr>
            </w:pPr>
            <w:r w:rsidRPr="00990190">
              <w:rPr>
                <w:rFonts w:asciiTheme="minorHAnsi" w:hAnsiTheme="minorHAnsi" w:cstheme="minorHAnsi"/>
                <w:b/>
                <w:szCs w:val="22"/>
              </w:rPr>
              <w:t>Pourcentage :</w:t>
            </w:r>
          </w:p>
        </w:tc>
      </w:tr>
      <w:tr w:rsidR="00990190" w:rsidRPr="00990190" w14:paraId="15615D8C" w14:textId="77777777" w:rsidTr="00990190">
        <w:tc>
          <w:tcPr>
            <w:tcW w:w="2988" w:type="dxa"/>
          </w:tcPr>
          <w:p w14:paraId="5E008DB5" w14:textId="77777777" w:rsidR="00990190" w:rsidRPr="00990190" w:rsidRDefault="00990190" w:rsidP="00990190">
            <w:pPr>
              <w:jc w:val="both"/>
              <w:rPr>
                <w:rFonts w:asciiTheme="minorHAnsi" w:hAnsiTheme="minorHAnsi" w:cstheme="minorHAnsi"/>
                <w:szCs w:val="22"/>
              </w:rPr>
            </w:pPr>
            <w:r w:rsidRPr="00990190">
              <w:rPr>
                <w:rFonts w:asciiTheme="minorHAnsi" w:hAnsiTheme="minorHAnsi" w:cstheme="minorHAnsi"/>
                <w:szCs w:val="22"/>
              </w:rPr>
              <w:t>Budget global éligible au cofinancement :</w:t>
            </w:r>
          </w:p>
        </w:tc>
        <w:tc>
          <w:tcPr>
            <w:tcW w:w="3240" w:type="dxa"/>
          </w:tcPr>
          <w:p w14:paraId="56494E77" w14:textId="77777777" w:rsidR="00990190" w:rsidRPr="00990190" w:rsidRDefault="00990190" w:rsidP="00990190">
            <w:pPr>
              <w:rPr>
                <w:rFonts w:asciiTheme="minorHAnsi" w:hAnsiTheme="minorHAnsi" w:cstheme="minorHAnsi"/>
                <w:i/>
                <w:szCs w:val="22"/>
              </w:rPr>
            </w:pPr>
            <w:r w:rsidRPr="00990190">
              <w:rPr>
                <w:rFonts w:asciiTheme="minorHAnsi" w:hAnsiTheme="minorHAnsi" w:cstheme="minorHAnsi"/>
                <w:i/>
                <w:szCs w:val="22"/>
              </w:rPr>
              <w:t>Renseigné sous le point I.7</w:t>
            </w:r>
          </w:p>
        </w:tc>
        <w:tc>
          <w:tcPr>
            <w:tcW w:w="2880" w:type="dxa"/>
          </w:tcPr>
          <w:p w14:paraId="555412C8" w14:textId="77777777" w:rsidR="00990190" w:rsidRPr="00990190" w:rsidRDefault="00990190" w:rsidP="00990190">
            <w:pPr>
              <w:rPr>
                <w:rFonts w:asciiTheme="minorHAnsi" w:hAnsiTheme="minorHAnsi" w:cstheme="minorHAnsi"/>
                <w:szCs w:val="22"/>
              </w:rPr>
            </w:pPr>
            <w:r w:rsidRPr="00990190">
              <w:rPr>
                <w:rFonts w:asciiTheme="minorHAnsi" w:hAnsiTheme="minorHAnsi" w:cstheme="minorHAnsi"/>
                <w:szCs w:val="22"/>
              </w:rPr>
              <w:t>100 %</w:t>
            </w:r>
          </w:p>
        </w:tc>
      </w:tr>
      <w:tr w:rsidR="00990190" w:rsidRPr="00990190" w14:paraId="3B558345" w14:textId="77777777" w:rsidTr="00990190">
        <w:tc>
          <w:tcPr>
            <w:tcW w:w="2988" w:type="dxa"/>
          </w:tcPr>
          <w:p w14:paraId="534E83FF"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ab/>
              <w:t>dont part MAEE :</w:t>
            </w:r>
          </w:p>
          <w:p w14:paraId="062ABA10" w14:textId="77777777" w:rsidR="00990190" w:rsidRPr="00990190" w:rsidRDefault="00990190" w:rsidP="00990190">
            <w:pPr>
              <w:jc w:val="both"/>
              <w:rPr>
                <w:rFonts w:asciiTheme="minorHAnsi" w:hAnsiTheme="minorHAnsi" w:cstheme="minorHAnsi"/>
                <w:i/>
                <w:szCs w:val="22"/>
              </w:rPr>
            </w:pPr>
          </w:p>
        </w:tc>
        <w:tc>
          <w:tcPr>
            <w:tcW w:w="3240" w:type="dxa"/>
          </w:tcPr>
          <w:p w14:paraId="3030A4EC" w14:textId="77777777" w:rsidR="00990190" w:rsidRPr="00990190" w:rsidRDefault="00990190" w:rsidP="00990190">
            <w:pPr>
              <w:rPr>
                <w:rFonts w:asciiTheme="minorHAnsi" w:hAnsiTheme="minorHAnsi" w:cstheme="minorHAnsi"/>
                <w:i/>
                <w:szCs w:val="22"/>
              </w:rPr>
            </w:pPr>
            <w:r w:rsidRPr="00990190">
              <w:rPr>
                <w:rFonts w:asciiTheme="minorHAnsi" w:hAnsiTheme="minorHAnsi" w:cstheme="minorHAnsi"/>
                <w:i/>
                <w:szCs w:val="22"/>
              </w:rPr>
              <w:t>Subside demandé au Ministère ; cf. aussi point I.7</w:t>
            </w:r>
          </w:p>
        </w:tc>
        <w:tc>
          <w:tcPr>
            <w:tcW w:w="2880" w:type="dxa"/>
          </w:tcPr>
          <w:p w14:paraId="5533B28C" w14:textId="6FFA04FC" w:rsidR="00990190" w:rsidRPr="00990190" w:rsidRDefault="000730B7" w:rsidP="00990190">
            <w:pPr>
              <w:rPr>
                <w:rFonts w:asciiTheme="minorHAnsi" w:hAnsiTheme="minorHAnsi" w:cstheme="minorHAnsi"/>
                <w:i/>
                <w:szCs w:val="22"/>
              </w:rPr>
            </w:pPr>
            <w:r>
              <w:rPr>
                <w:rFonts w:asciiTheme="minorHAnsi" w:hAnsiTheme="minorHAnsi" w:cstheme="minorHAnsi"/>
                <w:i/>
                <w:szCs w:val="22"/>
              </w:rPr>
              <w:t>Maximum 75</w:t>
            </w:r>
            <w:r w:rsidR="00990190" w:rsidRPr="00990190">
              <w:rPr>
                <w:rFonts w:asciiTheme="minorHAnsi" w:hAnsiTheme="minorHAnsi" w:cstheme="minorHAnsi"/>
                <w:i/>
                <w:szCs w:val="22"/>
              </w:rPr>
              <w:t xml:space="preserve"> % du budget global éligible</w:t>
            </w:r>
          </w:p>
        </w:tc>
      </w:tr>
      <w:tr w:rsidR="00990190" w:rsidRPr="00990190" w14:paraId="6595A603" w14:textId="77777777" w:rsidTr="00990190">
        <w:tc>
          <w:tcPr>
            <w:tcW w:w="2988" w:type="dxa"/>
          </w:tcPr>
          <w:p w14:paraId="5A99C2CF"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ab/>
              <w:t>dont part ONG :</w:t>
            </w:r>
          </w:p>
          <w:p w14:paraId="57D369BF" w14:textId="77777777" w:rsidR="00990190" w:rsidRPr="00990190" w:rsidRDefault="00990190" w:rsidP="00990190">
            <w:pPr>
              <w:jc w:val="both"/>
              <w:rPr>
                <w:rFonts w:asciiTheme="minorHAnsi" w:hAnsiTheme="minorHAnsi" w:cstheme="minorHAnsi"/>
                <w:i/>
                <w:szCs w:val="22"/>
              </w:rPr>
            </w:pPr>
          </w:p>
        </w:tc>
        <w:tc>
          <w:tcPr>
            <w:tcW w:w="3240" w:type="dxa"/>
          </w:tcPr>
          <w:p w14:paraId="648CA977" w14:textId="6CFC5C8D" w:rsidR="00990190" w:rsidRPr="00990190" w:rsidRDefault="00990190" w:rsidP="00990190">
            <w:pPr>
              <w:rPr>
                <w:rFonts w:asciiTheme="minorHAnsi" w:hAnsiTheme="minorHAnsi" w:cstheme="minorHAnsi"/>
                <w:i/>
                <w:szCs w:val="22"/>
              </w:rPr>
            </w:pPr>
            <w:r w:rsidRPr="00990190">
              <w:rPr>
                <w:rFonts w:asciiTheme="minorHAnsi" w:hAnsiTheme="minorHAnsi" w:cstheme="minorHAnsi"/>
                <w:i/>
                <w:szCs w:val="22"/>
              </w:rPr>
              <w:t xml:space="preserve">Somme des contributions de l’ONG ou des ONG luxembourgeoises impliquées dans le </w:t>
            </w:r>
            <w:r w:rsidR="000730B7">
              <w:rPr>
                <w:rFonts w:asciiTheme="minorHAnsi" w:hAnsiTheme="minorHAnsi" w:cstheme="minorHAnsi"/>
                <w:i/>
                <w:szCs w:val="22"/>
              </w:rPr>
              <w:t>projet</w:t>
            </w:r>
            <w:r w:rsidR="000730B7" w:rsidRPr="00990190">
              <w:rPr>
                <w:rFonts w:asciiTheme="minorHAnsi" w:hAnsiTheme="minorHAnsi" w:cstheme="minorHAnsi"/>
                <w:i/>
                <w:szCs w:val="22"/>
              </w:rPr>
              <w:t xml:space="preserve"> </w:t>
            </w:r>
            <w:r w:rsidRPr="00990190">
              <w:rPr>
                <w:rFonts w:asciiTheme="minorHAnsi" w:hAnsiTheme="minorHAnsi" w:cstheme="minorHAnsi"/>
                <w:i/>
                <w:szCs w:val="22"/>
              </w:rPr>
              <w:t xml:space="preserve">(le cas échéant, le détail des contributions des </w:t>
            </w:r>
            <w:r w:rsidRPr="00990190">
              <w:rPr>
                <w:rFonts w:asciiTheme="minorHAnsi" w:hAnsiTheme="minorHAnsi" w:cstheme="minorHAnsi"/>
                <w:i/>
                <w:szCs w:val="22"/>
              </w:rPr>
              <w:lastRenderedPageBreak/>
              <w:t xml:space="preserve">différentes ONG impliquées dans le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doit être indiqué)</w:t>
            </w:r>
          </w:p>
        </w:tc>
        <w:tc>
          <w:tcPr>
            <w:tcW w:w="2880" w:type="dxa"/>
          </w:tcPr>
          <w:p w14:paraId="034E1559" w14:textId="017232F4" w:rsidR="00990190" w:rsidRPr="00990190" w:rsidRDefault="000730B7" w:rsidP="00990190">
            <w:pPr>
              <w:rPr>
                <w:rFonts w:asciiTheme="minorHAnsi" w:hAnsiTheme="minorHAnsi" w:cstheme="minorHAnsi"/>
                <w:i/>
                <w:szCs w:val="22"/>
              </w:rPr>
            </w:pPr>
            <w:r>
              <w:rPr>
                <w:rFonts w:asciiTheme="minorHAnsi" w:hAnsiTheme="minorHAnsi" w:cstheme="minorHAnsi"/>
                <w:i/>
                <w:szCs w:val="22"/>
              </w:rPr>
              <w:lastRenderedPageBreak/>
              <w:t xml:space="preserve">Minimum 25 </w:t>
            </w:r>
            <w:r w:rsidR="00990190" w:rsidRPr="00990190">
              <w:rPr>
                <w:rFonts w:asciiTheme="minorHAnsi" w:hAnsiTheme="minorHAnsi" w:cstheme="minorHAnsi"/>
                <w:i/>
                <w:szCs w:val="22"/>
              </w:rPr>
              <w:t>% du budget global éligible</w:t>
            </w:r>
          </w:p>
        </w:tc>
      </w:tr>
      <w:tr w:rsidR="00990190" w:rsidRPr="00990190" w14:paraId="06D92F84" w14:textId="77777777" w:rsidTr="00990190">
        <w:tc>
          <w:tcPr>
            <w:tcW w:w="2988" w:type="dxa"/>
            <w:shd w:val="clear" w:color="auto" w:fill="808080"/>
          </w:tcPr>
          <w:p w14:paraId="390EA127" w14:textId="77777777" w:rsidR="00990190" w:rsidRPr="00990190" w:rsidRDefault="00990190" w:rsidP="00990190">
            <w:pPr>
              <w:jc w:val="both"/>
              <w:rPr>
                <w:rFonts w:asciiTheme="minorHAnsi" w:hAnsiTheme="minorHAnsi" w:cstheme="minorHAnsi"/>
                <w:szCs w:val="22"/>
              </w:rPr>
            </w:pPr>
          </w:p>
        </w:tc>
        <w:tc>
          <w:tcPr>
            <w:tcW w:w="3240" w:type="dxa"/>
            <w:shd w:val="clear" w:color="auto" w:fill="808080"/>
          </w:tcPr>
          <w:p w14:paraId="01491A68" w14:textId="77777777" w:rsidR="00990190" w:rsidRPr="00990190" w:rsidRDefault="00990190" w:rsidP="00990190">
            <w:pPr>
              <w:jc w:val="both"/>
              <w:rPr>
                <w:rFonts w:asciiTheme="minorHAnsi" w:hAnsiTheme="minorHAnsi" w:cstheme="minorHAnsi"/>
                <w:szCs w:val="22"/>
              </w:rPr>
            </w:pPr>
          </w:p>
        </w:tc>
        <w:tc>
          <w:tcPr>
            <w:tcW w:w="2880" w:type="dxa"/>
            <w:shd w:val="clear" w:color="auto" w:fill="808080"/>
          </w:tcPr>
          <w:p w14:paraId="6C86B4F6" w14:textId="77777777" w:rsidR="00990190" w:rsidRPr="00990190" w:rsidRDefault="00990190" w:rsidP="00990190">
            <w:pPr>
              <w:jc w:val="both"/>
              <w:rPr>
                <w:rFonts w:asciiTheme="minorHAnsi" w:hAnsiTheme="minorHAnsi" w:cstheme="minorHAnsi"/>
                <w:szCs w:val="22"/>
              </w:rPr>
            </w:pPr>
          </w:p>
        </w:tc>
      </w:tr>
      <w:tr w:rsidR="00990190" w:rsidRPr="00990190" w14:paraId="527FC5BF" w14:textId="77777777" w:rsidTr="00990190">
        <w:tc>
          <w:tcPr>
            <w:tcW w:w="2988" w:type="dxa"/>
          </w:tcPr>
          <w:p w14:paraId="55009A6B"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Part autres partenaires :</w:t>
            </w:r>
          </w:p>
        </w:tc>
        <w:tc>
          <w:tcPr>
            <w:tcW w:w="6120" w:type="dxa"/>
            <w:gridSpan w:val="2"/>
          </w:tcPr>
          <w:p w14:paraId="1330CEF2" w14:textId="63E940FA" w:rsidR="00990190" w:rsidRPr="00990190" w:rsidRDefault="00990190" w:rsidP="00990190">
            <w:pPr>
              <w:jc w:val="both"/>
              <w:rPr>
                <w:rFonts w:asciiTheme="minorHAnsi" w:hAnsiTheme="minorHAnsi" w:cstheme="minorHAnsi"/>
                <w:szCs w:val="22"/>
              </w:rPr>
            </w:pPr>
            <w:r w:rsidRPr="00990190">
              <w:rPr>
                <w:rFonts w:asciiTheme="minorHAnsi" w:hAnsiTheme="minorHAnsi" w:cstheme="minorHAnsi"/>
                <w:i/>
                <w:szCs w:val="22"/>
              </w:rPr>
              <w:t xml:space="preserve">Si d’autres partenaires financent des parties afférentes au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qui ne sont pas incluses dans le budget de la demande de subside, leur contribution peut être indiquée ici</w:t>
            </w:r>
          </w:p>
        </w:tc>
      </w:tr>
      <w:tr w:rsidR="00990190" w:rsidRPr="00990190" w14:paraId="742669DE" w14:textId="77777777" w:rsidTr="00990190">
        <w:tc>
          <w:tcPr>
            <w:tcW w:w="2988" w:type="dxa"/>
          </w:tcPr>
          <w:p w14:paraId="0AD21432" w14:textId="77777777" w:rsidR="00990190" w:rsidRPr="00990190" w:rsidRDefault="00990190" w:rsidP="00990190">
            <w:pPr>
              <w:jc w:val="both"/>
              <w:rPr>
                <w:rFonts w:asciiTheme="minorHAnsi" w:hAnsiTheme="minorHAnsi" w:cstheme="minorHAnsi"/>
                <w:szCs w:val="22"/>
              </w:rPr>
            </w:pPr>
            <w:r w:rsidRPr="00990190">
              <w:rPr>
                <w:rFonts w:asciiTheme="minorHAnsi" w:hAnsiTheme="minorHAnsi" w:cstheme="minorHAnsi"/>
                <w:szCs w:val="22"/>
              </w:rPr>
              <w:t>Budget global (éligible et autres partenaires) :</w:t>
            </w:r>
          </w:p>
        </w:tc>
        <w:tc>
          <w:tcPr>
            <w:tcW w:w="6120" w:type="dxa"/>
            <w:gridSpan w:val="2"/>
          </w:tcPr>
          <w:p w14:paraId="385D738B" w14:textId="77777777" w:rsidR="00990190" w:rsidRPr="00990190" w:rsidRDefault="00990190" w:rsidP="00990190">
            <w:pPr>
              <w:jc w:val="both"/>
              <w:rPr>
                <w:rFonts w:asciiTheme="minorHAnsi" w:hAnsiTheme="minorHAnsi" w:cstheme="minorHAnsi"/>
                <w:i/>
                <w:szCs w:val="22"/>
              </w:rPr>
            </w:pPr>
          </w:p>
        </w:tc>
      </w:tr>
    </w:tbl>
    <w:p w14:paraId="00B869B5" w14:textId="77777777" w:rsidR="00990190" w:rsidRPr="00990190" w:rsidRDefault="00990190" w:rsidP="00990190">
      <w:pPr>
        <w:jc w:val="both"/>
        <w:rPr>
          <w:rFonts w:asciiTheme="minorHAnsi" w:hAnsiTheme="minorHAnsi" w:cstheme="minorHAnsi"/>
          <w:i/>
          <w:szCs w:val="22"/>
        </w:rPr>
      </w:pPr>
    </w:p>
    <w:p w14:paraId="3DBBE234" w14:textId="77777777" w:rsidR="00990190" w:rsidRPr="00990190" w:rsidRDefault="00990190" w:rsidP="00990190">
      <w:pPr>
        <w:numPr>
          <w:ilvl w:val="0"/>
          <w:numId w:val="44"/>
        </w:numPr>
        <w:tabs>
          <w:tab w:val="clear" w:pos="1495"/>
        </w:tabs>
        <w:spacing w:before="240" w:after="120" w:line="360" w:lineRule="auto"/>
        <w:ind w:left="0" w:firstLine="0"/>
        <w:jc w:val="both"/>
        <w:rPr>
          <w:rFonts w:asciiTheme="minorHAnsi" w:hAnsiTheme="minorHAnsi" w:cstheme="minorHAnsi"/>
          <w:b/>
          <w:szCs w:val="22"/>
        </w:rPr>
      </w:pPr>
      <w:r w:rsidRPr="00990190">
        <w:rPr>
          <w:rFonts w:asciiTheme="minorHAnsi" w:hAnsiTheme="minorHAnsi" w:cstheme="minorHAnsi"/>
          <w:b/>
          <w:szCs w:val="22"/>
        </w:rPr>
        <w:t>Budget</w:t>
      </w:r>
    </w:p>
    <w:p w14:paraId="6BE1A720" w14:textId="7B7D1A65"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Remarques préalables : Toutes les dépenses doivent être étroitement liées au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 xml:space="preserve">soumis. </w:t>
      </w:r>
    </w:p>
    <w:p w14:paraId="4AD571CF" w14:textId="595C14C0" w:rsidR="00990190" w:rsidRPr="00990190" w:rsidRDefault="00990190" w:rsidP="00990190">
      <w:pPr>
        <w:spacing w:before="120" w:after="120"/>
        <w:jc w:val="both"/>
        <w:rPr>
          <w:rFonts w:asciiTheme="minorHAnsi" w:hAnsiTheme="minorHAnsi" w:cstheme="minorHAnsi"/>
          <w:b/>
          <w:i/>
          <w:szCs w:val="22"/>
        </w:rPr>
      </w:pPr>
      <w:r w:rsidRPr="00990190">
        <w:rPr>
          <w:rFonts w:asciiTheme="minorHAnsi" w:hAnsiTheme="minorHAnsi" w:cstheme="minorHAnsi"/>
          <w:i/>
          <w:szCs w:val="22"/>
        </w:rPr>
        <w:t xml:space="preserve">Le Ministère demande aux ONG de faire preuve d’une gestion responsable des frais et de veiller à l’efficience de leur </w:t>
      </w:r>
      <w:r w:rsidR="0030448D">
        <w:rPr>
          <w:rFonts w:asciiTheme="minorHAnsi" w:hAnsiTheme="minorHAnsi" w:cstheme="minorHAnsi"/>
          <w:i/>
          <w:szCs w:val="22"/>
        </w:rPr>
        <w:t>projet</w:t>
      </w:r>
      <w:r w:rsidRPr="00990190">
        <w:rPr>
          <w:rFonts w:asciiTheme="minorHAnsi" w:hAnsiTheme="minorHAnsi" w:cstheme="minorHAnsi"/>
          <w:i/>
          <w:szCs w:val="22"/>
        </w:rPr>
        <w:t>.</w:t>
      </w:r>
      <w:r w:rsidRPr="00990190">
        <w:rPr>
          <w:rFonts w:asciiTheme="minorHAnsi" w:hAnsiTheme="minorHAnsi" w:cstheme="minorHAnsi"/>
          <w:b/>
          <w:i/>
          <w:szCs w:val="22"/>
        </w:rPr>
        <w:t xml:space="preserve"> </w:t>
      </w:r>
    </w:p>
    <w:p w14:paraId="797BDD59"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Voici quelques exemples (liste non-exhaustive) de frais qui ne sont pas considérés comme faisant partie intégrante d’une « gestion responsable » :</w:t>
      </w:r>
    </w:p>
    <w:p w14:paraId="1FE7A6A8" w14:textId="77777777" w:rsidR="00990190" w:rsidRPr="00990190" w:rsidRDefault="00990190" w:rsidP="00990190">
      <w:pPr>
        <w:contextualSpacing/>
        <w:jc w:val="both"/>
        <w:rPr>
          <w:rFonts w:asciiTheme="minorHAnsi" w:hAnsiTheme="minorHAnsi" w:cstheme="minorHAnsi"/>
          <w:i/>
          <w:szCs w:val="22"/>
        </w:rPr>
      </w:pPr>
      <w:r w:rsidRPr="00990190">
        <w:rPr>
          <w:rFonts w:asciiTheme="minorHAnsi" w:hAnsiTheme="minorHAnsi" w:cstheme="minorHAnsi"/>
          <w:i/>
          <w:szCs w:val="22"/>
        </w:rPr>
        <w:t>- L’envoi toutes boites ;</w:t>
      </w:r>
    </w:p>
    <w:p w14:paraId="14F1304F" w14:textId="77777777" w:rsidR="00990190" w:rsidRPr="00990190" w:rsidRDefault="00990190" w:rsidP="00990190">
      <w:pPr>
        <w:contextualSpacing/>
        <w:jc w:val="both"/>
        <w:rPr>
          <w:rFonts w:asciiTheme="minorHAnsi" w:hAnsiTheme="minorHAnsi" w:cstheme="minorHAnsi"/>
          <w:i/>
          <w:szCs w:val="22"/>
        </w:rPr>
      </w:pPr>
      <w:r w:rsidRPr="00990190">
        <w:rPr>
          <w:rFonts w:asciiTheme="minorHAnsi" w:hAnsiTheme="minorHAnsi" w:cstheme="minorHAnsi"/>
          <w:i/>
          <w:szCs w:val="22"/>
        </w:rPr>
        <w:t>- Les voyages de presse dans les pays du Sud ;</w:t>
      </w:r>
    </w:p>
    <w:p w14:paraId="03D6FFCC" w14:textId="77777777" w:rsidR="00990190" w:rsidRPr="00990190" w:rsidRDefault="00990190" w:rsidP="00990190">
      <w:pPr>
        <w:contextualSpacing/>
        <w:jc w:val="both"/>
        <w:rPr>
          <w:rFonts w:asciiTheme="minorHAnsi" w:hAnsiTheme="minorHAnsi" w:cstheme="minorHAnsi"/>
          <w:i/>
          <w:szCs w:val="22"/>
        </w:rPr>
      </w:pPr>
      <w:r w:rsidRPr="00990190">
        <w:rPr>
          <w:rFonts w:asciiTheme="minorHAnsi" w:hAnsiTheme="minorHAnsi" w:cstheme="minorHAnsi"/>
          <w:i/>
          <w:szCs w:val="22"/>
        </w:rPr>
        <w:t xml:space="preserve">- Des vols en classe business. </w:t>
      </w:r>
    </w:p>
    <w:p w14:paraId="6A1FF851"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Le Ministère demande aux ONG</w:t>
      </w:r>
      <w:r w:rsidRPr="00990190">
        <w:rPr>
          <w:rFonts w:asciiTheme="minorHAnsi" w:hAnsiTheme="minorHAnsi" w:cstheme="minorHAnsi"/>
          <w:b/>
          <w:i/>
          <w:szCs w:val="22"/>
        </w:rPr>
        <w:t xml:space="preserve"> d’utiliser la rubrique commentaires dans le budget </w:t>
      </w:r>
      <w:r w:rsidRPr="00990190">
        <w:rPr>
          <w:rFonts w:asciiTheme="minorHAnsi" w:hAnsiTheme="minorHAnsi" w:cstheme="minorHAnsi"/>
          <w:i/>
          <w:szCs w:val="22"/>
        </w:rPr>
        <w:t>pour bien expliquer la pertinence des différentes dépenses prévues.</w:t>
      </w:r>
    </w:p>
    <w:p w14:paraId="67863901" w14:textId="77777777" w:rsidR="00990190" w:rsidRPr="00990190" w:rsidRDefault="00990190" w:rsidP="00990190">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cstheme="minorHAnsi"/>
          <w:b/>
          <w:i/>
          <w:szCs w:val="22"/>
        </w:rPr>
      </w:pPr>
      <w:r w:rsidRPr="00990190">
        <w:rPr>
          <w:rFonts w:asciiTheme="minorHAnsi" w:hAnsiTheme="minorHAnsi" w:cstheme="minorHAnsi"/>
          <w:b/>
          <w:i/>
          <w:szCs w:val="22"/>
        </w:rPr>
        <w:t xml:space="preserve">Attention : </w:t>
      </w:r>
      <w:r w:rsidRPr="00990190">
        <w:rPr>
          <w:rFonts w:asciiTheme="minorHAnsi" w:hAnsiTheme="minorHAnsi" w:cstheme="minorHAnsi"/>
          <w:i/>
          <w:szCs w:val="22"/>
        </w:rPr>
        <w:t>les dépenses de nature administrative cofinancées dans le cadre d’un programme de sensibilisation ne sauraient en aucun cas être soumises une nouvelle fois dans le cadre du décompte annuel des frais administratifs fait par votre ONG.</w:t>
      </w:r>
    </w:p>
    <w:p w14:paraId="2345C5B0" w14:textId="77777777" w:rsidR="00990190" w:rsidRPr="00990190" w:rsidRDefault="00990190" w:rsidP="00990190">
      <w:pPr>
        <w:jc w:val="both"/>
        <w:rPr>
          <w:rFonts w:asciiTheme="minorHAnsi" w:hAnsiTheme="minorHAnsi" w:cstheme="minorHAnsi"/>
          <w:szCs w:val="22"/>
        </w:rPr>
      </w:pPr>
    </w:p>
    <w:p w14:paraId="46BDC11C" w14:textId="5B1E5A45" w:rsidR="00990190" w:rsidRPr="00990190" w:rsidRDefault="00990190" w:rsidP="00990190">
      <w:pPr>
        <w:jc w:val="both"/>
        <w:rPr>
          <w:rFonts w:asciiTheme="minorHAnsi" w:hAnsiTheme="minorHAnsi" w:cstheme="minorHAnsi"/>
          <w:b/>
          <w:szCs w:val="22"/>
        </w:rPr>
      </w:pPr>
      <w:r w:rsidRPr="00990190">
        <w:rPr>
          <w:rFonts w:asciiTheme="minorHAnsi" w:hAnsiTheme="minorHAnsi" w:cstheme="minorHAnsi"/>
          <w:b/>
          <w:szCs w:val="22"/>
        </w:rPr>
        <w:t xml:space="preserve">IV.1. Dépenses </w:t>
      </w:r>
      <w:r w:rsidR="0030448D">
        <w:rPr>
          <w:rFonts w:asciiTheme="minorHAnsi" w:hAnsiTheme="minorHAnsi" w:cstheme="minorHAnsi"/>
          <w:b/>
          <w:szCs w:val="22"/>
        </w:rPr>
        <w:t>projet</w:t>
      </w:r>
    </w:p>
    <w:p w14:paraId="78A636A5" w14:textId="557EDADB"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Toutes les dépenses opérationnelles pour la mise en œuvre du </w:t>
      </w:r>
      <w:r w:rsidR="0030448D">
        <w:rPr>
          <w:rFonts w:asciiTheme="minorHAnsi" w:hAnsiTheme="minorHAnsi" w:cstheme="minorHAnsi"/>
          <w:i/>
          <w:szCs w:val="22"/>
        </w:rPr>
        <w:t>projet</w:t>
      </w:r>
      <w:r w:rsidRPr="00990190">
        <w:rPr>
          <w:rFonts w:asciiTheme="minorHAnsi" w:hAnsiTheme="minorHAnsi" w:cstheme="minorHAnsi"/>
          <w:i/>
          <w:szCs w:val="22"/>
        </w:rPr>
        <w:t>.</w:t>
      </w:r>
    </w:p>
    <w:p w14:paraId="1B8B523A" w14:textId="77777777" w:rsidR="00990190" w:rsidRPr="00990190" w:rsidRDefault="00990190" w:rsidP="00990190">
      <w:pPr>
        <w:jc w:val="both"/>
        <w:rPr>
          <w:rFonts w:asciiTheme="minorHAnsi" w:hAnsiTheme="minorHAnsi" w:cstheme="minorHAnsi"/>
          <w:szCs w:val="22"/>
        </w:rPr>
      </w:pPr>
    </w:p>
    <w:p w14:paraId="4ADE3F54" w14:textId="77777777" w:rsidR="00990190" w:rsidRPr="00990190" w:rsidRDefault="00990190" w:rsidP="00990190">
      <w:pPr>
        <w:jc w:val="both"/>
        <w:rPr>
          <w:rFonts w:asciiTheme="minorHAnsi" w:hAnsiTheme="minorHAnsi" w:cstheme="minorHAnsi"/>
          <w:b/>
          <w:szCs w:val="22"/>
        </w:rPr>
      </w:pPr>
      <w:r w:rsidRPr="00990190">
        <w:rPr>
          <w:rFonts w:asciiTheme="minorHAnsi" w:hAnsiTheme="minorHAnsi" w:cstheme="minorHAnsi"/>
          <w:b/>
          <w:szCs w:val="22"/>
        </w:rPr>
        <w:t>IV.1.1. Acquisition de prestations de services</w:t>
      </w:r>
    </w:p>
    <w:p w14:paraId="4B306590"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a) Frais postaux et de communication</w:t>
      </w:r>
    </w:p>
    <w:p w14:paraId="1AB51C4F" w14:textId="286F8B53"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les frais d’envoi et, dans des cas exceptionnels, de télécommunications, liés au </w:t>
      </w:r>
      <w:r w:rsidR="0030448D">
        <w:rPr>
          <w:rFonts w:asciiTheme="minorHAnsi" w:hAnsiTheme="minorHAnsi" w:cstheme="minorHAnsi"/>
          <w:i/>
          <w:szCs w:val="22"/>
        </w:rPr>
        <w:t>projet</w:t>
      </w:r>
      <w:r w:rsidRPr="00990190">
        <w:rPr>
          <w:rFonts w:asciiTheme="minorHAnsi" w:hAnsiTheme="minorHAnsi" w:cstheme="minorHAnsi"/>
          <w:i/>
          <w:szCs w:val="22"/>
        </w:rPr>
        <w:t xml:space="preserve">. </w:t>
      </w:r>
    </w:p>
    <w:p w14:paraId="310BB1C1"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 xml:space="preserve">b) Frais de route </w:t>
      </w:r>
    </w:p>
    <w:p w14:paraId="28AF15A7" w14:textId="780AFC59"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Frais de route pour les personnes-ressources des partenaires Sud du </w:t>
      </w:r>
      <w:r w:rsidR="0030448D">
        <w:rPr>
          <w:rFonts w:asciiTheme="minorHAnsi" w:hAnsiTheme="minorHAnsi" w:cstheme="minorHAnsi"/>
          <w:i/>
          <w:szCs w:val="22"/>
        </w:rPr>
        <w:t>projet</w:t>
      </w:r>
      <w:r w:rsidRPr="00990190">
        <w:rPr>
          <w:rFonts w:asciiTheme="minorHAnsi" w:hAnsiTheme="minorHAnsi" w:cstheme="minorHAnsi"/>
          <w:i/>
          <w:szCs w:val="22"/>
        </w:rPr>
        <w:t xml:space="preserve">: inclut d’éventuels frais d’avion, de séjour et de per diem des personnes-ressources venant du Sud pour le compte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(ces frais ne sont pas éligibles pour remboursement dans le contexte des frais administratifs basés sur frais réels ; voir sous le point 3.1.2.2. « Autres frais » du guide sur le remboursement des frais administratifs). Sont exclus les frais de route des collaborateurs de l’ONG au Grand-Duché (qui peuvent, par contre, être inclus dans les frais administratifs de l’ONG) ainsi que leurs per diem et frais de parking.</w:t>
      </w:r>
    </w:p>
    <w:p w14:paraId="5FDE67A8"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c) Frais de visite de terrain du personnel ED</w:t>
      </w:r>
    </w:p>
    <w:p w14:paraId="723B7683" w14:textId="18FF0B4E"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Frais de route (vols en classe business exclus), d’hébergement, de transport sur place et de repas pour les visites de terrain du personnel ED, à condition que ces visites soient pertinentes pour la réalisation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et dûment définie et détaillée au niveau de la demande de subside. Les missions d’identification d’accords-cadres ne sont pas éligibles au cofinancement.</w:t>
      </w:r>
    </w:p>
    <w:p w14:paraId="6E3E81AA"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lastRenderedPageBreak/>
        <w:t xml:space="preserve">Le montant annuel maximal de ces visites (1 visite maximale par an) est fixé à 3.000 euros (dont 20 % sont à charge de l’ONG). Les dépenses au-delà du montant seuil pourront être éligibles au remboursement dans le cadre des frais administratifs. A noter que ce montant sera non cumulable en cas de non utilisation une année donnée. Les montants budgétés mais non utilisés pour des raisons indépendantes de la volonté des ONG, seront transférables à une/des autre(s) rubrique(s). </w:t>
      </w:r>
    </w:p>
    <w:p w14:paraId="6F013D2F"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Important : Ces visites sont à prévoir de manière rigoureuse lors de la conception de la demande de subside et ne peuvent en aucun faire l’objet d’une inscription automatique au(x) budget(s) annuel(s) pour disposer d’une réserve financière supplémentaire.</w:t>
      </w:r>
    </w:p>
    <w:p w14:paraId="1D95199B"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 xml:space="preserve">d)  Frais de transport </w:t>
      </w:r>
    </w:p>
    <w:p w14:paraId="7C040794" w14:textId="7F437E2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les frais de transport de matériel (p. ex. pour une exposition) pour le compte du </w:t>
      </w:r>
      <w:r w:rsidR="0030448D">
        <w:rPr>
          <w:rFonts w:asciiTheme="minorHAnsi" w:hAnsiTheme="minorHAnsi" w:cstheme="minorHAnsi"/>
          <w:i/>
          <w:szCs w:val="22"/>
        </w:rPr>
        <w:t>projet</w:t>
      </w:r>
      <w:r w:rsidRPr="00990190">
        <w:rPr>
          <w:rFonts w:asciiTheme="minorHAnsi" w:hAnsiTheme="minorHAnsi" w:cstheme="minorHAnsi"/>
          <w:i/>
          <w:szCs w:val="22"/>
        </w:rPr>
        <w:t>.</w:t>
      </w:r>
    </w:p>
    <w:p w14:paraId="41A3A26A"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e) Location d’espaces/salles</w:t>
      </w:r>
    </w:p>
    <w:p w14:paraId="3D9A9AD8"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Inclut les frais de location d’espaces (salle de conférence, auditoires, etc.) pour des activités de sensibilisation/ED.</w:t>
      </w:r>
    </w:p>
    <w:p w14:paraId="6F331E3E"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f) Frais d’impression et de médias</w:t>
      </w:r>
    </w:p>
    <w:p w14:paraId="171C1F32" w14:textId="21325571"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des frais d’agences graphiques pour la réalisation de documents ou d’autres médias (film, enregistrement, photos) relatifs au </w:t>
      </w:r>
      <w:r w:rsidR="0030448D">
        <w:rPr>
          <w:rFonts w:asciiTheme="minorHAnsi" w:hAnsiTheme="minorHAnsi" w:cstheme="minorHAnsi"/>
          <w:i/>
          <w:szCs w:val="22"/>
        </w:rPr>
        <w:t>projet</w:t>
      </w:r>
      <w:r w:rsidRPr="00990190">
        <w:rPr>
          <w:rFonts w:asciiTheme="minorHAnsi" w:hAnsiTheme="minorHAnsi" w:cstheme="minorHAnsi"/>
          <w:i/>
          <w:szCs w:val="22"/>
        </w:rPr>
        <w:t>.</w:t>
      </w:r>
    </w:p>
    <w:p w14:paraId="2CE57F95" w14:textId="74B4F7A0"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Attention ! Les coordonnées bancaires de l’ONG ne doivent pas figurer sur les supports produits lors du </w:t>
      </w:r>
      <w:r w:rsidR="0030448D">
        <w:rPr>
          <w:rFonts w:asciiTheme="minorHAnsi" w:hAnsiTheme="minorHAnsi" w:cstheme="minorHAnsi"/>
          <w:i/>
          <w:szCs w:val="22"/>
        </w:rPr>
        <w:t>projet</w:t>
      </w:r>
      <w:r w:rsidR="0030448D" w:rsidRPr="00990190">
        <w:rPr>
          <w:rFonts w:asciiTheme="minorHAnsi" w:hAnsiTheme="minorHAnsi" w:cstheme="minorHAnsi"/>
          <w:i/>
          <w:szCs w:val="22"/>
        </w:rPr>
        <w:t xml:space="preserve"> </w:t>
      </w:r>
      <w:r w:rsidRPr="00990190">
        <w:rPr>
          <w:rFonts w:asciiTheme="minorHAnsi" w:hAnsiTheme="minorHAnsi" w:cstheme="minorHAnsi"/>
          <w:i/>
          <w:szCs w:val="22"/>
        </w:rPr>
        <w:t>soumis. Le logo de l’ONG doit également être utilisé avec discrétion afin de ne pas être prépondérant sur les supports.</w:t>
      </w:r>
    </w:p>
    <w:p w14:paraId="7B5C365D"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g) Expertise externe</w:t>
      </w:r>
    </w:p>
    <w:p w14:paraId="1B9E99AE" w14:textId="5FC0C365"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 xml:space="preserve">Inclut des frais de consultance pour la réalisation des activités du </w:t>
      </w:r>
      <w:r w:rsidR="0030448D">
        <w:rPr>
          <w:rFonts w:asciiTheme="minorHAnsi" w:hAnsiTheme="minorHAnsi" w:cstheme="minorHAnsi"/>
          <w:i/>
          <w:szCs w:val="22"/>
        </w:rPr>
        <w:t>projet</w:t>
      </w:r>
      <w:r w:rsidRPr="00990190">
        <w:rPr>
          <w:rFonts w:asciiTheme="minorHAnsi" w:hAnsiTheme="minorHAnsi" w:cstheme="minorHAnsi"/>
          <w:i/>
          <w:szCs w:val="22"/>
        </w:rPr>
        <w:t>, des rémunérations pour des conférenciers ou autres intervenants, etc.</w:t>
      </w:r>
    </w:p>
    <w:p w14:paraId="2E7A607C" w14:textId="77777777" w:rsidR="00990190" w:rsidRPr="00990190" w:rsidRDefault="00990190" w:rsidP="00990190">
      <w:pPr>
        <w:jc w:val="both"/>
        <w:rPr>
          <w:rFonts w:asciiTheme="minorHAnsi" w:hAnsiTheme="minorHAnsi" w:cstheme="minorHAnsi"/>
          <w:szCs w:val="22"/>
        </w:rPr>
      </w:pPr>
    </w:p>
    <w:p w14:paraId="27D43856" w14:textId="77777777" w:rsidR="00990190" w:rsidRPr="00990190" w:rsidRDefault="00990190" w:rsidP="00990190">
      <w:pPr>
        <w:jc w:val="both"/>
        <w:rPr>
          <w:rFonts w:asciiTheme="minorHAnsi" w:hAnsiTheme="minorHAnsi" w:cstheme="minorHAnsi"/>
          <w:b/>
          <w:szCs w:val="22"/>
        </w:rPr>
      </w:pPr>
      <w:r w:rsidRPr="00990190">
        <w:rPr>
          <w:rFonts w:asciiTheme="minorHAnsi" w:hAnsiTheme="minorHAnsi" w:cstheme="minorHAnsi"/>
          <w:b/>
          <w:szCs w:val="22"/>
        </w:rPr>
        <w:t>IV.1.2. Frais de personnel</w:t>
      </w:r>
    </w:p>
    <w:p w14:paraId="1381F311"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a) Personnel de l’ONG</w:t>
      </w:r>
    </w:p>
    <w:p w14:paraId="7B569303" w14:textId="2DFC82F1" w:rsidR="00990190" w:rsidRPr="00990190" w:rsidRDefault="00990190" w:rsidP="00990190">
      <w:pPr>
        <w:pStyle w:val="Corpsde"/>
        <w:rPr>
          <w:rFonts w:asciiTheme="minorHAnsi" w:hAnsiTheme="minorHAnsi" w:cstheme="minorHAnsi"/>
          <w:i/>
          <w:sz w:val="22"/>
          <w:szCs w:val="22"/>
        </w:rPr>
      </w:pPr>
      <w:r w:rsidRPr="000E462E">
        <w:rPr>
          <w:rFonts w:asciiTheme="minorHAnsi" w:hAnsiTheme="minorHAnsi" w:cstheme="minorHAnsi"/>
          <w:i/>
          <w:sz w:val="22"/>
          <w:szCs w:val="22"/>
        </w:rPr>
        <w:t xml:space="preserve">L’ONGD peut inclure dans le budget le pro rata des salaires et frais du personnel chargé </w:t>
      </w:r>
      <w:r w:rsidRPr="000E462E">
        <w:rPr>
          <w:rFonts w:asciiTheme="minorHAnsi" w:hAnsiTheme="minorHAnsi" w:cstheme="minorHAnsi"/>
          <w:i/>
          <w:sz w:val="22"/>
          <w:szCs w:val="22"/>
          <w:u w:val="single"/>
        </w:rPr>
        <w:t>uniquement</w:t>
      </w:r>
      <w:r w:rsidRPr="000E462E">
        <w:rPr>
          <w:rFonts w:asciiTheme="minorHAnsi" w:hAnsiTheme="minorHAnsi" w:cstheme="minorHAnsi"/>
          <w:i/>
          <w:sz w:val="22"/>
          <w:szCs w:val="22"/>
        </w:rPr>
        <w:t xml:space="preserve"> de tâches de sensibilisation dans le cadre du </w:t>
      </w:r>
      <w:r w:rsidR="0030448D" w:rsidRPr="000E462E">
        <w:rPr>
          <w:rFonts w:asciiTheme="minorHAnsi" w:hAnsiTheme="minorHAnsi" w:cstheme="minorHAnsi"/>
          <w:i/>
          <w:szCs w:val="22"/>
          <w:u w:val="single"/>
        </w:rPr>
        <w:t>projet</w:t>
      </w:r>
      <w:r w:rsidRPr="000E462E">
        <w:rPr>
          <w:rFonts w:asciiTheme="minorHAnsi" w:hAnsiTheme="minorHAnsi" w:cstheme="minorHAnsi"/>
          <w:i/>
          <w:sz w:val="22"/>
          <w:szCs w:val="22"/>
        </w:rPr>
        <w:t>. Une marge « indexation » peut être prévue à hauteur maximale de 2,5 % par an. Afin d’éviter tout double emploi avec le remboursement annuel de frais administratifs par le Ministère, les ONGD devront fournir des explications précises à ce sujet.</w:t>
      </w:r>
      <w:r w:rsidRPr="00990190">
        <w:rPr>
          <w:rFonts w:asciiTheme="minorHAnsi" w:hAnsiTheme="minorHAnsi" w:cstheme="minorHAnsi"/>
          <w:i/>
          <w:sz w:val="22"/>
          <w:szCs w:val="22"/>
        </w:rPr>
        <w:t xml:space="preserve"> </w:t>
      </w:r>
    </w:p>
    <w:p w14:paraId="4352D100" w14:textId="77777777" w:rsidR="00990190" w:rsidRPr="00990190" w:rsidRDefault="00990190" w:rsidP="00990190">
      <w:pPr>
        <w:pStyle w:val="Corpsde"/>
        <w:rPr>
          <w:rFonts w:asciiTheme="minorHAnsi" w:hAnsiTheme="minorHAnsi" w:cstheme="minorHAnsi"/>
          <w:i/>
          <w:sz w:val="22"/>
          <w:szCs w:val="22"/>
        </w:rPr>
      </w:pPr>
      <w:r w:rsidRPr="00990190">
        <w:rPr>
          <w:rFonts w:asciiTheme="minorHAnsi" w:hAnsiTheme="minorHAnsi" w:cstheme="minorHAnsi"/>
          <w:i/>
          <w:sz w:val="22"/>
          <w:szCs w:val="22"/>
        </w:rPr>
        <w:t>Les frais de formation en matière de sensibilisation au Luxembourg ou si besoin à l’étranger</w:t>
      </w:r>
      <w:r w:rsidRPr="00990190">
        <w:rPr>
          <w:rFonts w:asciiTheme="minorHAnsi" w:hAnsiTheme="minorHAnsi" w:cstheme="minorHAnsi"/>
          <w:b/>
          <w:i/>
          <w:sz w:val="22"/>
          <w:szCs w:val="22"/>
        </w:rPr>
        <w:t xml:space="preserve"> </w:t>
      </w:r>
      <w:r w:rsidRPr="00990190">
        <w:rPr>
          <w:rFonts w:asciiTheme="minorHAnsi" w:hAnsiTheme="minorHAnsi" w:cstheme="minorHAnsi"/>
          <w:i/>
          <w:sz w:val="22"/>
          <w:szCs w:val="22"/>
        </w:rPr>
        <w:t xml:space="preserve">sont éligibles au cofinancement. Seuls les frais d’inscription à la formation seront acceptés (sont notamment exclus : les frais de voyage, les per diem et les frais de séjour qui sont éligibles au remboursement dans le cadre des frais administratifs). </w:t>
      </w:r>
    </w:p>
    <w:p w14:paraId="5B28D107" w14:textId="77777777" w:rsidR="00990190" w:rsidRPr="00990190" w:rsidRDefault="00990190" w:rsidP="00990190">
      <w:pPr>
        <w:spacing w:before="240" w:after="120"/>
        <w:jc w:val="both"/>
        <w:rPr>
          <w:rFonts w:asciiTheme="minorHAnsi" w:hAnsiTheme="minorHAnsi" w:cstheme="minorHAnsi"/>
          <w:b/>
          <w:szCs w:val="22"/>
        </w:rPr>
      </w:pPr>
      <w:r w:rsidRPr="00990190">
        <w:rPr>
          <w:rFonts w:asciiTheme="minorHAnsi" w:hAnsiTheme="minorHAnsi" w:cstheme="minorHAnsi"/>
          <w:b/>
          <w:szCs w:val="22"/>
        </w:rPr>
        <w:t>IV.1.3. Acquisition de biens mobiliers</w:t>
      </w:r>
    </w:p>
    <w:p w14:paraId="47E7E630" w14:textId="77777777" w:rsidR="00990190" w:rsidRPr="00990190" w:rsidRDefault="00990190" w:rsidP="00990190">
      <w:pPr>
        <w:spacing w:before="120" w:after="120"/>
        <w:jc w:val="both"/>
        <w:rPr>
          <w:rFonts w:asciiTheme="minorHAnsi" w:hAnsiTheme="minorHAnsi" w:cstheme="minorHAnsi"/>
          <w:szCs w:val="22"/>
        </w:rPr>
      </w:pPr>
      <w:r w:rsidRPr="00990190">
        <w:rPr>
          <w:rFonts w:asciiTheme="minorHAnsi" w:hAnsiTheme="minorHAnsi" w:cstheme="minorHAnsi"/>
          <w:szCs w:val="22"/>
        </w:rPr>
        <w:t>a) Matériel et équipements de bureau</w:t>
      </w:r>
    </w:p>
    <w:p w14:paraId="2676A7D1" w14:textId="77E5698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 xml:space="preserve">Inclut le matériel de bureautique, p. ex. papier, stylos, enveloppes, nécessaire pour le </w:t>
      </w:r>
      <w:r w:rsidR="00573FEA">
        <w:rPr>
          <w:rFonts w:asciiTheme="minorHAnsi" w:hAnsiTheme="minorHAnsi" w:cstheme="minorHAnsi"/>
          <w:i/>
          <w:szCs w:val="22"/>
        </w:rPr>
        <w:t>projet</w:t>
      </w:r>
      <w:r w:rsidRPr="00990190">
        <w:rPr>
          <w:rFonts w:asciiTheme="minorHAnsi" w:hAnsiTheme="minorHAnsi" w:cstheme="minorHAnsi"/>
          <w:i/>
          <w:szCs w:val="22"/>
        </w:rPr>
        <w:t>, ainsi que d’éventuels équipements informatiques, à justifier dûment.</w:t>
      </w:r>
    </w:p>
    <w:p w14:paraId="3110B160" w14:textId="77777777" w:rsidR="00990190" w:rsidRPr="00990190" w:rsidRDefault="00990190" w:rsidP="00990190">
      <w:pPr>
        <w:spacing w:before="240" w:after="120"/>
        <w:jc w:val="both"/>
        <w:rPr>
          <w:rFonts w:asciiTheme="minorHAnsi" w:hAnsiTheme="minorHAnsi" w:cstheme="minorHAnsi"/>
          <w:szCs w:val="22"/>
        </w:rPr>
      </w:pPr>
      <w:r w:rsidRPr="00990190">
        <w:rPr>
          <w:rFonts w:asciiTheme="minorHAnsi" w:hAnsiTheme="minorHAnsi" w:cstheme="minorHAnsi"/>
          <w:szCs w:val="22"/>
        </w:rPr>
        <w:t>b) Matériel pour activités</w:t>
      </w:r>
    </w:p>
    <w:p w14:paraId="68718F68" w14:textId="77777777" w:rsidR="00990190" w:rsidRPr="00990190" w:rsidRDefault="00990190" w:rsidP="00990190">
      <w:pPr>
        <w:jc w:val="both"/>
        <w:rPr>
          <w:rFonts w:asciiTheme="minorHAnsi" w:hAnsiTheme="minorHAnsi" w:cstheme="minorHAnsi"/>
          <w:i/>
          <w:szCs w:val="22"/>
        </w:rPr>
      </w:pPr>
      <w:r w:rsidRPr="00990190">
        <w:rPr>
          <w:rFonts w:asciiTheme="minorHAnsi" w:hAnsiTheme="minorHAnsi" w:cstheme="minorHAnsi"/>
          <w:i/>
          <w:szCs w:val="22"/>
        </w:rPr>
        <w:t>Inclut tout matériel nécessaire pour la réalisation d’expositions, de kits pédagogiques, etc.</w:t>
      </w:r>
    </w:p>
    <w:p w14:paraId="67977952" w14:textId="77777777" w:rsidR="00990190" w:rsidRPr="00990190" w:rsidRDefault="00990190" w:rsidP="00990190">
      <w:pPr>
        <w:spacing w:before="240" w:after="120"/>
        <w:jc w:val="both"/>
        <w:rPr>
          <w:rFonts w:asciiTheme="minorHAnsi" w:hAnsiTheme="minorHAnsi" w:cstheme="minorHAnsi"/>
          <w:b/>
          <w:szCs w:val="22"/>
        </w:rPr>
      </w:pPr>
      <w:r w:rsidRPr="00990190">
        <w:rPr>
          <w:rFonts w:asciiTheme="minorHAnsi" w:hAnsiTheme="minorHAnsi" w:cstheme="minorHAnsi"/>
          <w:b/>
          <w:szCs w:val="22"/>
        </w:rPr>
        <w:lastRenderedPageBreak/>
        <w:t xml:space="preserve">Total rubrique IV.1 </w:t>
      </w:r>
    </w:p>
    <w:p w14:paraId="39163840" w14:textId="77777777" w:rsidR="00990190" w:rsidRPr="00990190" w:rsidRDefault="00990190" w:rsidP="00990190">
      <w:pPr>
        <w:spacing w:before="120" w:after="120"/>
        <w:jc w:val="both"/>
        <w:rPr>
          <w:rFonts w:asciiTheme="minorHAnsi" w:hAnsiTheme="minorHAnsi" w:cstheme="minorHAnsi"/>
          <w:b/>
          <w:i/>
          <w:szCs w:val="22"/>
        </w:rPr>
      </w:pPr>
      <w:r w:rsidRPr="00990190">
        <w:rPr>
          <w:rFonts w:asciiTheme="minorHAnsi" w:hAnsiTheme="minorHAnsi" w:cstheme="minorHAnsi"/>
          <w:i/>
          <w:szCs w:val="22"/>
        </w:rPr>
        <w:t>Total de tous les frais opérationnels.</w:t>
      </w:r>
    </w:p>
    <w:p w14:paraId="2478B396" w14:textId="77777777" w:rsidR="00990190" w:rsidRPr="00990190" w:rsidRDefault="00990190" w:rsidP="00990190">
      <w:pPr>
        <w:spacing w:before="240" w:after="120"/>
        <w:jc w:val="both"/>
        <w:rPr>
          <w:rFonts w:asciiTheme="minorHAnsi" w:hAnsiTheme="minorHAnsi" w:cstheme="minorHAnsi"/>
          <w:b/>
          <w:szCs w:val="22"/>
        </w:rPr>
      </w:pPr>
      <w:r w:rsidRPr="00990190">
        <w:rPr>
          <w:rFonts w:asciiTheme="minorHAnsi" w:hAnsiTheme="minorHAnsi" w:cstheme="minorHAnsi"/>
          <w:b/>
          <w:szCs w:val="22"/>
        </w:rPr>
        <w:t>IV.2. Coûts aléatoires</w:t>
      </w:r>
    </w:p>
    <w:p w14:paraId="458E4E25"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Les imprévus ne peuvent pas dépasser un maximum de 5 % du budget opérationnel prévu ; il s’agit ici de dépenses additionnelles non programmées au début et non négociées à l’avance avec le Ministère.</w:t>
      </w:r>
    </w:p>
    <w:p w14:paraId="7F58B44F" w14:textId="77777777" w:rsidR="00990190" w:rsidRPr="00990190" w:rsidRDefault="00990190" w:rsidP="00990190">
      <w:pPr>
        <w:spacing w:before="240" w:after="120"/>
        <w:jc w:val="both"/>
        <w:rPr>
          <w:rFonts w:asciiTheme="minorHAnsi" w:hAnsiTheme="minorHAnsi" w:cstheme="minorHAnsi"/>
          <w:b/>
          <w:szCs w:val="22"/>
        </w:rPr>
      </w:pPr>
      <w:r w:rsidRPr="00990190">
        <w:rPr>
          <w:rFonts w:asciiTheme="minorHAnsi" w:hAnsiTheme="minorHAnsi" w:cstheme="minorHAnsi"/>
          <w:b/>
          <w:szCs w:val="22"/>
        </w:rPr>
        <w:t>IV.3. Dépenses d'encadrement</w:t>
      </w:r>
    </w:p>
    <w:p w14:paraId="090A36DC" w14:textId="77777777" w:rsidR="00990190" w:rsidRPr="00990190" w:rsidRDefault="00990190" w:rsidP="00990190">
      <w:pPr>
        <w:spacing w:before="120" w:after="120"/>
        <w:jc w:val="both"/>
        <w:rPr>
          <w:rFonts w:asciiTheme="minorHAnsi" w:hAnsiTheme="minorHAnsi" w:cstheme="minorHAnsi"/>
          <w:szCs w:val="22"/>
        </w:rPr>
      </w:pPr>
      <w:r w:rsidRPr="00990190">
        <w:rPr>
          <w:rFonts w:asciiTheme="minorHAnsi" w:hAnsiTheme="minorHAnsi" w:cstheme="minorHAnsi"/>
          <w:szCs w:val="22"/>
        </w:rPr>
        <w:t xml:space="preserve">IV.3.1. Frais de conception </w:t>
      </w:r>
    </w:p>
    <w:p w14:paraId="67E748A5" w14:textId="77777777" w:rsidR="00990190" w:rsidRPr="00990190" w:rsidRDefault="00990190" w:rsidP="00990190">
      <w:pPr>
        <w:spacing w:before="120" w:after="120"/>
        <w:jc w:val="both"/>
        <w:rPr>
          <w:rFonts w:asciiTheme="minorHAnsi" w:hAnsiTheme="minorHAnsi" w:cstheme="minorHAnsi"/>
          <w:szCs w:val="22"/>
        </w:rPr>
      </w:pPr>
      <w:r w:rsidRPr="00990190">
        <w:rPr>
          <w:rFonts w:asciiTheme="minorHAnsi" w:hAnsiTheme="minorHAnsi" w:cstheme="minorHAnsi"/>
          <w:szCs w:val="22"/>
        </w:rPr>
        <w:t>IV.3.2. Frais d’audit ou d’évaluation</w:t>
      </w:r>
    </w:p>
    <w:p w14:paraId="2EDAE105" w14:textId="77777777"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Inclut d’éventuels frais d’audit ou d’évaluation, seulement si un tel audit ou une telle évaluation a été prévu dans la demande initiale ou a été approuvé par le Ministère ultérieurement).</w:t>
      </w:r>
    </w:p>
    <w:p w14:paraId="1DF7590E" w14:textId="77777777" w:rsidR="00990190" w:rsidRPr="00990190" w:rsidRDefault="00990190" w:rsidP="00990190">
      <w:pPr>
        <w:spacing w:before="240" w:after="120"/>
        <w:jc w:val="both"/>
        <w:rPr>
          <w:rFonts w:asciiTheme="minorHAnsi" w:hAnsiTheme="minorHAnsi" w:cstheme="minorHAnsi"/>
          <w:b/>
          <w:szCs w:val="22"/>
        </w:rPr>
      </w:pPr>
      <w:r w:rsidRPr="00990190">
        <w:rPr>
          <w:rFonts w:asciiTheme="minorHAnsi" w:hAnsiTheme="minorHAnsi" w:cstheme="minorHAnsi"/>
          <w:b/>
          <w:szCs w:val="22"/>
        </w:rPr>
        <w:t>Total rubrique IV.3</w:t>
      </w:r>
    </w:p>
    <w:p w14:paraId="35203891" w14:textId="77777777" w:rsidR="00990190" w:rsidRPr="00990190" w:rsidRDefault="00990190" w:rsidP="00990190">
      <w:pPr>
        <w:spacing w:before="240" w:after="120"/>
        <w:jc w:val="both"/>
        <w:rPr>
          <w:rFonts w:asciiTheme="minorHAnsi" w:hAnsiTheme="minorHAnsi" w:cstheme="minorHAnsi"/>
          <w:i/>
          <w:szCs w:val="22"/>
        </w:rPr>
      </w:pPr>
      <w:r w:rsidRPr="00990190">
        <w:rPr>
          <w:rFonts w:asciiTheme="minorHAnsi" w:hAnsiTheme="minorHAnsi" w:cstheme="minorHAnsi"/>
          <w:b/>
          <w:szCs w:val="22"/>
        </w:rPr>
        <w:t xml:space="preserve">TOTAL : </w:t>
      </w:r>
      <w:r w:rsidRPr="00990190">
        <w:rPr>
          <w:rFonts w:asciiTheme="minorHAnsi" w:hAnsiTheme="minorHAnsi" w:cstheme="minorHAnsi"/>
          <w:i/>
          <w:szCs w:val="22"/>
        </w:rPr>
        <w:t>doit correspondre au montant indiqué sous le point I.7.</w:t>
      </w:r>
    </w:p>
    <w:p w14:paraId="3026DB48" w14:textId="77777777" w:rsidR="00990190" w:rsidRPr="00990190" w:rsidRDefault="00990190" w:rsidP="00990190">
      <w:pPr>
        <w:spacing w:before="240" w:after="120"/>
        <w:jc w:val="both"/>
        <w:rPr>
          <w:rFonts w:asciiTheme="minorHAnsi" w:hAnsiTheme="minorHAnsi" w:cstheme="minorHAnsi"/>
          <w:b/>
          <w:i/>
          <w:szCs w:val="22"/>
        </w:rPr>
      </w:pPr>
      <w:r w:rsidRPr="00990190">
        <w:rPr>
          <w:rFonts w:asciiTheme="minorHAnsi" w:hAnsiTheme="minorHAnsi" w:cstheme="minorHAnsi"/>
          <w:b/>
          <w:szCs w:val="22"/>
        </w:rPr>
        <w:t>Part MAEE</w:t>
      </w:r>
      <w:r w:rsidRPr="00990190">
        <w:rPr>
          <w:rFonts w:asciiTheme="minorHAnsi" w:hAnsiTheme="minorHAnsi" w:cstheme="minorHAnsi"/>
          <w:b/>
          <w:i/>
          <w:szCs w:val="22"/>
        </w:rPr>
        <w:t xml:space="preserve"> </w:t>
      </w:r>
    </w:p>
    <w:p w14:paraId="5DB7335E" w14:textId="75D94554" w:rsidR="00990190" w:rsidRPr="00990190" w:rsidRDefault="00990190" w:rsidP="00990190">
      <w:pPr>
        <w:spacing w:before="120" w:after="120"/>
        <w:jc w:val="both"/>
        <w:rPr>
          <w:rFonts w:asciiTheme="minorHAnsi" w:hAnsiTheme="minorHAnsi" w:cstheme="minorHAnsi"/>
          <w:i/>
          <w:szCs w:val="22"/>
        </w:rPr>
      </w:pPr>
      <w:r w:rsidRPr="00990190">
        <w:rPr>
          <w:rFonts w:asciiTheme="minorHAnsi" w:hAnsiTheme="minorHAnsi" w:cstheme="minorHAnsi"/>
          <w:i/>
          <w:szCs w:val="22"/>
        </w:rPr>
        <w:t>Une formule automati</w:t>
      </w:r>
      <w:r w:rsidR="00573FEA">
        <w:rPr>
          <w:rFonts w:asciiTheme="minorHAnsi" w:hAnsiTheme="minorHAnsi" w:cstheme="minorHAnsi"/>
          <w:i/>
          <w:szCs w:val="22"/>
        </w:rPr>
        <w:t>que d’un subside à hauteur de 75</w:t>
      </w:r>
      <w:r w:rsidRPr="00990190">
        <w:rPr>
          <w:rFonts w:asciiTheme="minorHAnsi" w:hAnsiTheme="minorHAnsi" w:cstheme="minorHAnsi"/>
          <w:i/>
          <w:szCs w:val="22"/>
        </w:rPr>
        <w:t xml:space="preserve"> % est prévue pour les </w:t>
      </w:r>
      <w:r w:rsidR="00573FEA">
        <w:rPr>
          <w:rFonts w:asciiTheme="minorHAnsi" w:hAnsiTheme="minorHAnsi" w:cstheme="minorHAnsi"/>
          <w:i/>
          <w:szCs w:val="22"/>
        </w:rPr>
        <w:t>projet</w:t>
      </w:r>
      <w:r w:rsidR="00573FEA">
        <w:rPr>
          <w:rFonts w:asciiTheme="minorHAnsi" w:hAnsiTheme="minorHAnsi" w:cstheme="minorHAnsi"/>
          <w:i/>
          <w:szCs w:val="22"/>
        </w:rPr>
        <w:t xml:space="preserve"> annuels </w:t>
      </w:r>
      <w:r w:rsidRPr="00990190">
        <w:rPr>
          <w:rFonts w:asciiTheme="minorHAnsi" w:hAnsiTheme="minorHAnsi" w:cstheme="minorHAnsi"/>
          <w:i/>
          <w:szCs w:val="22"/>
        </w:rPr>
        <w:t>: si le taux de cofinancement demandé est inférieur, il convient de remplacer la formule avec le taux correct.</w:t>
      </w:r>
    </w:p>
    <w:p w14:paraId="583A91A9" w14:textId="77777777" w:rsidR="00990190" w:rsidRPr="00990190" w:rsidRDefault="00990190" w:rsidP="00990190">
      <w:pPr>
        <w:pStyle w:val="Corpsde"/>
        <w:spacing w:before="240" w:after="120"/>
        <w:rPr>
          <w:rFonts w:asciiTheme="minorHAnsi" w:hAnsiTheme="minorHAnsi" w:cstheme="minorHAnsi"/>
          <w:color w:val="000000"/>
          <w:sz w:val="22"/>
          <w:szCs w:val="22"/>
          <w:lang w:eastAsia="fr-FR"/>
        </w:rPr>
      </w:pPr>
      <w:r w:rsidRPr="00990190">
        <w:rPr>
          <w:rFonts w:asciiTheme="minorHAnsi" w:hAnsiTheme="minorHAnsi" w:cstheme="minorHAnsi"/>
          <w:b/>
          <w:i/>
          <w:color w:val="000000"/>
          <w:sz w:val="22"/>
          <w:szCs w:val="22"/>
          <w:lang w:eastAsia="fr-FR"/>
        </w:rPr>
        <w:t>Remarque concernant les recettes potentielles du programme</w:t>
      </w:r>
    </w:p>
    <w:p w14:paraId="59F2EB8A" w14:textId="77777777" w:rsidR="00990190" w:rsidRPr="00990190" w:rsidRDefault="00990190" w:rsidP="00990190">
      <w:pPr>
        <w:pStyle w:val="Corpsde"/>
        <w:spacing w:before="120" w:after="120"/>
        <w:rPr>
          <w:rFonts w:asciiTheme="minorHAnsi" w:hAnsiTheme="minorHAnsi" w:cstheme="minorHAnsi"/>
          <w:color w:val="000000"/>
          <w:sz w:val="22"/>
          <w:szCs w:val="22"/>
          <w:lang w:eastAsia="fr-FR"/>
        </w:rPr>
      </w:pPr>
      <w:r w:rsidRPr="00990190">
        <w:rPr>
          <w:rFonts w:asciiTheme="minorHAnsi" w:hAnsiTheme="minorHAnsi" w:cstheme="minorHAnsi"/>
          <w:i/>
          <w:color w:val="000000"/>
          <w:sz w:val="22"/>
          <w:szCs w:val="22"/>
          <w:lang w:eastAsia="fr-FR"/>
        </w:rPr>
        <w:t>Les activités génératrices de revenu sont considérées de la façon suivante :</w:t>
      </w:r>
    </w:p>
    <w:p w14:paraId="57430398" w14:textId="77777777" w:rsidR="00990190" w:rsidRPr="00990190" w:rsidRDefault="00990190" w:rsidP="00573FEA">
      <w:pPr>
        <w:pStyle w:val="Corpsde"/>
        <w:numPr>
          <w:ilvl w:val="0"/>
          <w:numId w:val="46"/>
        </w:numPr>
        <w:tabs>
          <w:tab w:val="clear" w:pos="720"/>
          <w:tab w:val="num" w:pos="567"/>
        </w:tabs>
        <w:suppressAutoHyphens w:val="0"/>
        <w:spacing w:line="240" w:lineRule="auto"/>
        <w:ind w:left="0" w:firstLine="0"/>
        <w:rPr>
          <w:rFonts w:asciiTheme="minorHAnsi" w:hAnsiTheme="minorHAnsi" w:cstheme="minorHAnsi"/>
          <w:i/>
          <w:color w:val="000000"/>
          <w:sz w:val="22"/>
          <w:szCs w:val="22"/>
          <w:lang w:eastAsia="fr-FR"/>
        </w:rPr>
      </w:pPr>
      <w:r w:rsidRPr="00990190">
        <w:rPr>
          <w:rFonts w:asciiTheme="minorHAnsi" w:hAnsiTheme="minorHAnsi" w:cstheme="minorHAnsi"/>
          <w:i/>
          <w:color w:val="000000"/>
          <w:sz w:val="22"/>
          <w:szCs w:val="22"/>
          <w:lang w:eastAsia="fr-FR"/>
        </w:rPr>
        <w:t>Le rapport financier doit clairement indiquer le volume des recettes obtenues grâce à la vente de produits et services ;</w:t>
      </w:r>
    </w:p>
    <w:p w14:paraId="40EDBEBA" w14:textId="766A774F" w:rsidR="00990190" w:rsidRPr="00990190" w:rsidRDefault="00990190" w:rsidP="00573FEA">
      <w:pPr>
        <w:pStyle w:val="Corpsde"/>
        <w:numPr>
          <w:ilvl w:val="0"/>
          <w:numId w:val="46"/>
        </w:numPr>
        <w:tabs>
          <w:tab w:val="clear" w:pos="720"/>
          <w:tab w:val="num" w:pos="567"/>
        </w:tabs>
        <w:suppressAutoHyphens w:val="0"/>
        <w:spacing w:line="240" w:lineRule="auto"/>
        <w:ind w:left="0" w:firstLine="0"/>
        <w:rPr>
          <w:rFonts w:asciiTheme="minorHAnsi" w:hAnsiTheme="minorHAnsi" w:cstheme="minorHAnsi"/>
          <w:i/>
          <w:sz w:val="22"/>
          <w:szCs w:val="22"/>
        </w:rPr>
      </w:pPr>
      <w:r w:rsidRPr="00990190">
        <w:rPr>
          <w:rFonts w:asciiTheme="minorHAnsi" w:hAnsiTheme="minorHAnsi" w:cstheme="minorHAnsi"/>
          <w:i/>
          <w:sz w:val="22"/>
          <w:szCs w:val="22"/>
        </w:rPr>
        <w:t xml:space="preserve">Ces recettes contribuent à la constitution de l’apport propre de l’ONGD au </w:t>
      </w:r>
      <w:r w:rsidR="00573FEA" w:rsidRPr="00573FEA">
        <w:rPr>
          <w:rFonts w:asciiTheme="minorHAnsi" w:hAnsiTheme="minorHAnsi" w:cstheme="minorHAnsi"/>
          <w:i/>
          <w:sz w:val="22"/>
          <w:szCs w:val="22"/>
        </w:rPr>
        <w:t xml:space="preserve">projet </w:t>
      </w:r>
      <w:r w:rsidRPr="00990190">
        <w:rPr>
          <w:rFonts w:asciiTheme="minorHAnsi" w:hAnsiTheme="minorHAnsi" w:cstheme="minorHAnsi"/>
          <w:i/>
          <w:sz w:val="22"/>
          <w:szCs w:val="22"/>
        </w:rPr>
        <w:t>en question ;</w:t>
      </w:r>
    </w:p>
    <w:p w14:paraId="7BBABD9C" w14:textId="77777777" w:rsidR="00990190" w:rsidRPr="00990190" w:rsidRDefault="00990190" w:rsidP="00573FEA">
      <w:pPr>
        <w:pStyle w:val="Corpsde"/>
        <w:numPr>
          <w:ilvl w:val="0"/>
          <w:numId w:val="46"/>
        </w:numPr>
        <w:tabs>
          <w:tab w:val="clear" w:pos="720"/>
          <w:tab w:val="num" w:pos="567"/>
        </w:tabs>
        <w:suppressAutoHyphens w:val="0"/>
        <w:spacing w:line="240" w:lineRule="auto"/>
        <w:ind w:left="0" w:firstLine="0"/>
        <w:rPr>
          <w:rFonts w:asciiTheme="minorHAnsi" w:hAnsiTheme="minorHAnsi" w:cstheme="minorHAnsi"/>
          <w:i/>
          <w:color w:val="000000"/>
          <w:sz w:val="22"/>
          <w:szCs w:val="22"/>
          <w:lang w:eastAsia="fr-FR"/>
        </w:rPr>
      </w:pPr>
      <w:r w:rsidRPr="00990190">
        <w:rPr>
          <w:rFonts w:asciiTheme="minorHAnsi" w:hAnsiTheme="minorHAnsi" w:cstheme="minorHAnsi"/>
          <w:i/>
          <w:color w:val="000000"/>
          <w:sz w:val="22"/>
          <w:szCs w:val="22"/>
          <w:lang w:eastAsia="fr-FR"/>
        </w:rPr>
        <w:t>Dans le cas où les recettes dépasseraient la part ONGD, le solde diminuera d’autant la part du Ministère ;</w:t>
      </w:r>
    </w:p>
    <w:p w14:paraId="4608F3EC" w14:textId="77777777" w:rsidR="00990190" w:rsidRPr="00990190" w:rsidRDefault="00990190" w:rsidP="00573FEA">
      <w:pPr>
        <w:numPr>
          <w:ilvl w:val="0"/>
          <w:numId w:val="46"/>
        </w:numPr>
        <w:tabs>
          <w:tab w:val="clear" w:pos="720"/>
          <w:tab w:val="num" w:pos="567"/>
        </w:tabs>
        <w:ind w:left="0" w:firstLine="0"/>
        <w:jc w:val="both"/>
        <w:rPr>
          <w:rFonts w:asciiTheme="minorHAnsi" w:hAnsiTheme="minorHAnsi" w:cstheme="minorHAnsi"/>
          <w:i/>
          <w:szCs w:val="22"/>
        </w:rPr>
      </w:pPr>
      <w:r w:rsidRPr="00990190">
        <w:rPr>
          <w:rFonts w:asciiTheme="minorHAnsi" w:hAnsiTheme="minorHAnsi" w:cstheme="minorHAnsi"/>
          <w:i/>
          <w:szCs w:val="22"/>
        </w:rPr>
        <w:t>Les activités génératrices de revenu ne sont acceptées que si elles s’inscrivent dans une stratégie de sensibilisation et / ou d’éducation au développement.</w:t>
      </w:r>
    </w:p>
    <w:p w14:paraId="54A3083C" w14:textId="5B5E3260" w:rsidR="00990190" w:rsidRPr="00990190" w:rsidRDefault="00990190" w:rsidP="00990190">
      <w:pPr>
        <w:spacing w:before="360" w:after="240"/>
        <w:jc w:val="both"/>
        <w:rPr>
          <w:rFonts w:asciiTheme="minorHAnsi" w:hAnsiTheme="minorHAnsi" w:cstheme="minorHAnsi"/>
          <w:b/>
          <w:szCs w:val="22"/>
        </w:rPr>
      </w:pPr>
    </w:p>
    <w:p w14:paraId="0FF31CE9" w14:textId="77777777" w:rsidR="00B50A9B" w:rsidRPr="00990190" w:rsidRDefault="00B50A9B" w:rsidP="00990190">
      <w:pPr>
        <w:rPr>
          <w:rFonts w:asciiTheme="minorHAnsi" w:hAnsiTheme="minorHAnsi" w:cstheme="minorHAnsi"/>
          <w:sz w:val="24"/>
        </w:rPr>
      </w:pPr>
    </w:p>
    <w:sectPr w:rsidR="00B50A9B" w:rsidRPr="00990190" w:rsidSect="000E462E">
      <w:footerReference w:type="default" r:id="rId8"/>
      <w:headerReference w:type="first" r:id="rId9"/>
      <w:pgSz w:w="11900" w:h="16840"/>
      <w:pgMar w:top="1276" w:right="1127" w:bottom="720" w:left="1134" w:header="708" w:footer="708" w:gutter="0"/>
      <w:pgBorders w:offsetFrom="page">
        <w:top w:val="none" w:sz="0" w:space="0" w:color="000000"/>
        <w:left w:val="none" w:sz="0" w:space="0" w:color="000000"/>
        <w:bottom w:val="none" w:sz="0" w:space="0" w:color="000000"/>
        <w:right w:val="none" w:sz="0" w:space="0" w:color="000000"/>
      </w:pgBorders>
      <w:cols w:space="708"/>
      <w:titlePg/>
      <w:rtlGutter/>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C4288" w16cid:durableId="215C3B7B"/>
  <w16cid:commentId w16cid:paraId="6AE4002A" w16cid:durableId="217E18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A929" w14:textId="77777777" w:rsidR="00990190" w:rsidRDefault="00990190">
      <w:r>
        <w:separator/>
      </w:r>
    </w:p>
  </w:endnote>
  <w:endnote w:type="continuationSeparator" w:id="0">
    <w:p w14:paraId="1741D2D6" w14:textId="77777777" w:rsidR="00990190" w:rsidRDefault="009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7E05" w14:textId="2183F7D1" w:rsidR="00990190" w:rsidRPr="00C560DA" w:rsidRDefault="00990190">
    <w:pPr>
      <w:pStyle w:val="Footer"/>
      <w:jc w:val="center"/>
      <w:rPr>
        <w:rFonts w:ascii="Times New Roman" w:hAnsi="Times New Roman"/>
        <w:caps/>
        <w:color w:val="000000" w:themeColor="text1"/>
        <w:sz w:val="21"/>
      </w:rPr>
    </w:pPr>
    <w:r w:rsidRPr="00C560DA">
      <w:rPr>
        <w:rFonts w:ascii="Times New Roman" w:hAnsi="Times New Roman"/>
        <w:caps/>
        <w:color w:val="000000" w:themeColor="text1"/>
        <w:sz w:val="21"/>
      </w:rPr>
      <w:fldChar w:fldCharType="begin"/>
    </w:r>
    <w:r w:rsidRPr="00C560DA">
      <w:rPr>
        <w:rFonts w:ascii="Times New Roman" w:hAnsi="Times New Roman"/>
        <w:caps/>
        <w:color w:val="000000" w:themeColor="text1"/>
        <w:sz w:val="21"/>
      </w:rPr>
      <w:instrText>PAGE   \* MERGEFORMAT</w:instrText>
    </w:r>
    <w:r w:rsidRPr="00C560DA">
      <w:rPr>
        <w:rFonts w:ascii="Times New Roman" w:hAnsi="Times New Roman"/>
        <w:caps/>
        <w:color w:val="000000" w:themeColor="text1"/>
        <w:sz w:val="21"/>
      </w:rPr>
      <w:fldChar w:fldCharType="separate"/>
    </w:r>
    <w:r w:rsidR="000E462E">
      <w:rPr>
        <w:rFonts w:ascii="Times New Roman" w:hAnsi="Times New Roman"/>
        <w:caps/>
        <w:noProof/>
        <w:color w:val="000000" w:themeColor="text1"/>
        <w:sz w:val="21"/>
      </w:rPr>
      <w:t>2</w:t>
    </w:r>
    <w:r w:rsidRPr="00C560DA">
      <w:rPr>
        <w:rFonts w:ascii="Times New Roman" w:hAnsi="Times New Roman"/>
        <w:caps/>
        <w:color w:val="000000" w:themeColor="text1"/>
        <w:sz w:val="21"/>
      </w:rPr>
      <w:fldChar w:fldCharType="end"/>
    </w:r>
  </w:p>
  <w:p w14:paraId="3BE58267" w14:textId="61B0A4DC" w:rsidR="00990190" w:rsidRPr="00F0580C" w:rsidRDefault="00990190" w:rsidP="00C560DA">
    <w:pPr>
      <w:pStyle w:val="Footer"/>
      <w:tabs>
        <w:tab w:val="clear" w:pos="4536"/>
        <w:tab w:val="clear" w:pos="9072"/>
        <w:tab w:val="left" w:pos="2378"/>
      </w:tabs>
      <w:ind w:right="360"/>
      <w:rPr>
        <w:rFonts w:ascii="Times New Roman" w:hAnsi="Times New Roman"/>
        <w:sz w:val="20"/>
        <w:szCs w:val="20"/>
      </w:rPr>
    </w:pP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6DE8" w14:textId="77777777" w:rsidR="00990190" w:rsidRDefault="00990190">
      <w:r>
        <w:separator/>
      </w:r>
    </w:p>
  </w:footnote>
  <w:footnote w:type="continuationSeparator" w:id="0">
    <w:p w14:paraId="69A1D981" w14:textId="77777777" w:rsidR="00990190" w:rsidRDefault="0099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E57E" w14:textId="2BDED5BD" w:rsidR="000E462E" w:rsidRDefault="000E462E">
    <w:pPr>
      <w:pStyle w:val="Header"/>
    </w:pPr>
    <w:r w:rsidRPr="00990190">
      <w:rPr>
        <w:rFonts w:asciiTheme="minorHAnsi" w:hAnsiTheme="minorHAnsi" w:cstheme="minorHAnsi"/>
        <w:b/>
        <w:noProof/>
        <w:lang w:val="en-US" w:eastAsia="en-US"/>
      </w:rPr>
      <w:drawing>
        <wp:inline distT="0" distB="0" distL="0" distR="0" wp14:anchorId="1EBA814A" wp14:editId="73FEAE40">
          <wp:extent cx="2432528" cy="10750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UV_MAEE_Direction de la coopération au développement et de l’action humanitaire .jpg"/>
                  <pic:cNvPicPr/>
                </pic:nvPicPr>
                <pic:blipFill>
                  <a:blip r:embed="rId1">
                    <a:extLst>
                      <a:ext uri="{28A0092B-C50C-407E-A947-70E740481C1C}">
                        <a14:useLocalDpi xmlns:a14="http://schemas.microsoft.com/office/drawing/2010/main" val="0"/>
                      </a:ext>
                    </a:extLst>
                  </a:blip>
                  <a:stretch>
                    <a:fillRect/>
                  </a:stretch>
                </pic:blipFill>
                <pic:spPr>
                  <a:xfrm>
                    <a:off x="0" y="0"/>
                    <a:ext cx="2461985" cy="1088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613"/>
    <w:multiLevelType w:val="hybridMultilevel"/>
    <w:tmpl w:val="7A2E9C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C735C1"/>
    <w:multiLevelType w:val="hybridMultilevel"/>
    <w:tmpl w:val="94AAAB4E"/>
    <w:lvl w:ilvl="0" w:tplc="5DB42DBC">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8137816"/>
    <w:multiLevelType w:val="hybridMultilevel"/>
    <w:tmpl w:val="6B783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7A1684"/>
    <w:multiLevelType w:val="hybridMultilevel"/>
    <w:tmpl w:val="9034B9FA"/>
    <w:lvl w:ilvl="0" w:tplc="DD1A605A">
      <w:start w:val="1"/>
      <w:numFmt w:val="decimal"/>
      <w:lvlText w:val="%1."/>
      <w:lvlJc w:val="left"/>
      <w:pPr>
        <w:tabs>
          <w:tab w:val="num" w:pos="1495"/>
        </w:tabs>
        <w:ind w:left="1495" w:hanging="360"/>
      </w:pPr>
      <w:rPr>
        <w:rFonts w:cs="Times New Roman" w:hint="default"/>
        <w:b/>
        <w:i w:val="0"/>
        <w:sz w:val="22"/>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4" w15:restartNumberingAfterBreak="0">
    <w:nsid w:val="0EBA3712"/>
    <w:multiLevelType w:val="hybridMultilevel"/>
    <w:tmpl w:val="FC74A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0D7AF4"/>
    <w:multiLevelType w:val="hybridMultilevel"/>
    <w:tmpl w:val="7A101D7A"/>
    <w:lvl w:ilvl="0" w:tplc="F65E3B08">
      <w:start w:val="1"/>
      <w:numFmt w:val="decimal"/>
      <w:lvlText w:val="%1."/>
      <w:lvlJc w:val="left"/>
      <w:pPr>
        <w:tabs>
          <w:tab w:val="num" w:pos="360"/>
        </w:tabs>
        <w:ind w:left="360" w:hanging="360"/>
      </w:pPr>
      <w:rPr>
        <w:rFonts w:cs="Times New Roman" w:hint="default"/>
        <w:b w:val="0"/>
        <w:i w:val="0"/>
        <w:sz w:val="22"/>
      </w:rPr>
    </w:lvl>
    <w:lvl w:ilvl="1" w:tplc="04130019" w:tentative="1">
      <w:start w:val="1"/>
      <w:numFmt w:val="lowerLetter"/>
      <w:lvlText w:val="%2."/>
      <w:lvlJc w:val="left"/>
      <w:pPr>
        <w:ind w:left="305" w:hanging="360"/>
      </w:pPr>
    </w:lvl>
    <w:lvl w:ilvl="2" w:tplc="0413001B" w:tentative="1">
      <w:start w:val="1"/>
      <w:numFmt w:val="lowerRoman"/>
      <w:lvlText w:val="%3."/>
      <w:lvlJc w:val="right"/>
      <w:pPr>
        <w:ind w:left="1025" w:hanging="180"/>
      </w:pPr>
    </w:lvl>
    <w:lvl w:ilvl="3" w:tplc="0413000F" w:tentative="1">
      <w:start w:val="1"/>
      <w:numFmt w:val="decimal"/>
      <w:lvlText w:val="%4."/>
      <w:lvlJc w:val="left"/>
      <w:pPr>
        <w:ind w:left="1745" w:hanging="360"/>
      </w:pPr>
    </w:lvl>
    <w:lvl w:ilvl="4" w:tplc="04130019" w:tentative="1">
      <w:start w:val="1"/>
      <w:numFmt w:val="lowerLetter"/>
      <w:lvlText w:val="%5."/>
      <w:lvlJc w:val="left"/>
      <w:pPr>
        <w:ind w:left="2465" w:hanging="360"/>
      </w:pPr>
    </w:lvl>
    <w:lvl w:ilvl="5" w:tplc="0413001B" w:tentative="1">
      <w:start w:val="1"/>
      <w:numFmt w:val="lowerRoman"/>
      <w:lvlText w:val="%6."/>
      <w:lvlJc w:val="right"/>
      <w:pPr>
        <w:ind w:left="3185" w:hanging="180"/>
      </w:pPr>
    </w:lvl>
    <w:lvl w:ilvl="6" w:tplc="0413000F" w:tentative="1">
      <w:start w:val="1"/>
      <w:numFmt w:val="decimal"/>
      <w:lvlText w:val="%7."/>
      <w:lvlJc w:val="left"/>
      <w:pPr>
        <w:ind w:left="3905" w:hanging="360"/>
      </w:pPr>
    </w:lvl>
    <w:lvl w:ilvl="7" w:tplc="04130019" w:tentative="1">
      <w:start w:val="1"/>
      <w:numFmt w:val="lowerLetter"/>
      <w:lvlText w:val="%8."/>
      <w:lvlJc w:val="left"/>
      <w:pPr>
        <w:ind w:left="4625" w:hanging="360"/>
      </w:pPr>
    </w:lvl>
    <w:lvl w:ilvl="8" w:tplc="0413001B" w:tentative="1">
      <w:start w:val="1"/>
      <w:numFmt w:val="lowerRoman"/>
      <w:lvlText w:val="%9."/>
      <w:lvlJc w:val="right"/>
      <w:pPr>
        <w:ind w:left="5345" w:hanging="180"/>
      </w:pPr>
    </w:lvl>
  </w:abstractNum>
  <w:abstractNum w:abstractNumId="6" w15:restartNumberingAfterBreak="0">
    <w:nsid w:val="10ED1958"/>
    <w:multiLevelType w:val="hybridMultilevel"/>
    <w:tmpl w:val="B680D2C4"/>
    <w:lvl w:ilvl="0" w:tplc="5B9CDF94">
      <w:start w:val="1"/>
      <w:numFmt w:val="decimal"/>
      <w:lvlText w:val="%1."/>
      <w:lvlJc w:val="left"/>
      <w:pPr>
        <w:tabs>
          <w:tab w:val="num" w:pos="1495"/>
        </w:tabs>
        <w:ind w:left="1495" w:hanging="360"/>
      </w:pPr>
      <w:rPr>
        <w:rFonts w:asciiTheme="minorHAnsi" w:hAnsiTheme="minorHAnsi" w:cstheme="minorHAnsi" w:hint="default"/>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CF3793"/>
    <w:multiLevelType w:val="hybridMultilevel"/>
    <w:tmpl w:val="5F6AC588"/>
    <w:lvl w:ilvl="0" w:tplc="F65E3B08">
      <w:start w:val="1"/>
      <w:numFmt w:val="decimal"/>
      <w:lvlText w:val="%1."/>
      <w:lvlJc w:val="left"/>
      <w:pPr>
        <w:tabs>
          <w:tab w:val="num" w:pos="360"/>
        </w:tabs>
        <w:ind w:left="360" w:hanging="360"/>
      </w:pPr>
      <w:rPr>
        <w:rFonts w:cs="Times New Roman" w:hint="default"/>
        <w:b w:val="0"/>
        <w:i w:val="0"/>
        <w:sz w:val="22"/>
      </w:rPr>
    </w:lvl>
    <w:lvl w:ilvl="1" w:tplc="04130019" w:tentative="1">
      <w:start w:val="1"/>
      <w:numFmt w:val="lowerLetter"/>
      <w:lvlText w:val="%2."/>
      <w:lvlJc w:val="left"/>
      <w:pPr>
        <w:ind w:left="305" w:hanging="360"/>
      </w:pPr>
    </w:lvl>
    <w:lvl w:ilvl="2" w:tplc="0413001B" w:tentative="1">
      <w:start w:val="1"/>
      <w:numFmt w:val="lowerRoman"/>
      <w:lvlText w:val="%3."/>
      <w:lvlJc w:val="right"/>
      <w:pPr>
        <w:ind w:left="1025" w:hanging="180"/>
      </w:pPr>
    </w:lvl>
    <w:lvl w:ilvl="3" w:tplc="0413000F" w:tentative="1">
      <w:start w:val="1"/>
      <w:numFmt w:val="decimal"/>
      <w:lvlText w:val="%4."/>
      <w:lvlJc w:val="left"/>
      <w:pPr>
        <w:ind w:left="1745" w:hanging="360"/>
      </w:pPr>
    </w:lvl>
    <w:lvl w:ilvl="4" w:tplc="04130019" w:tentative="1">
      <w:start w:val="1"/>
      <w:numFmt w:val="lowerLetter"/>
      <w:lvlText w:val="%5."/>
      <w:lvlJc w:val="left"/>
      <w:pPr>
        <w:ind w:left="2465" w:hanging="360"/>
      </w:pPr>
    </w:lvl>
    <w:lvl w:ilvl="5" w:tplc="0413001B" w:tentative="1">
      <w:start w:val="1"/>
      <w:numFmt w:val="lowerRoman"/>
      <w:lvlText w:val="%6."/>
      <w:lvlJc w:val="right"/>
      <w:pPr>
        <w:ind w:left="3185" w:hanging="180"/>
      </w:pPr>
    </w:lvl>
    <w:lvl w:ilvl="6" w:tplc="0413000F" w:tentative="1">
      <w:start w:val="1"/>
      <w:numFmt w:val="decimal"/>
      <w:lvlText w:val="%7."/>
      <w:lvlJc w:val="left"/>
      <w:pPr>
        <w:ind w:left="3905" w:hanging="360"/>
      </w:pPr>
    </w:lvl>
    <w:lvl w:ilvl="7" w:tplc="04130019" w:tentative="1">
      <w:start w:val="1"/>
      <w:numFmt w:val="lowerLetter"/>
      <w:lvlText w:val="%8."/>
      <w:lvlJc w:val="left"/>
      <w:pPr>
        <w:ind w:left="4625" w:hanging="360"/>
      </w:pPr>
    </w:lvl>
    <w:lvl w:ilvl="8" w:tplc="0413001B" w:tentative="1">
      <w:start w:val="1"/>
      <w:numFmt w:val="lowerRoman"/>
      <w:lvlText w:val="%9."/>
      <w:lvlJc w:val="right"/>
      <w:pPr>
        <w:ind w:left="5345" w:hanging="180"/>
      </w:pPr>
    </w:lvl>
  </w:abstractNum>
  <w:abstractNum w:abstractNumId="8" w15:restartNumberingAfterBreak="0">
    <w:nsid w:val="1A001BB0"/>
    <w:multiLevelType w:val="hybridMultilevel"/>
    <w:tmpl w:val="B062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D1766"/>
    <w:multiLevelType w:val="hybridMultilevel"/>
    <w:tmpl w:val="8586CD0C"/>
    <w:lvl w:ilvl="0" w:tplc="6134B5F0">
      <w:start w:val="1"/>
      <w:numFmt w:val="upperRoman"/>
      <w:lvlText w:val="%1."/>
      <w:lvlJc w:val="left"/>
      <w:pPr>
        <w:tabs>
          <w:tab w:val="num" w:pos="1428"/>
        </w:tabs>
        <w:ind w:left="1428" w:hanging="720"/>
      </w:pPr>
      <w:rPr>
        <w:rFonts w:cs="Times New Roman" w:hint="default"/>
        <w:b/>
        <w:i w:val="0"/>
        <w:sz w:val="28"/>
        <w:szCs w:val="28"/>
      </w:rPr>
    </w:lvl>
    <w:lvl w:ilvl="1" w:tplc="040C0019">
      <w:start w:val="1"/>
      <w:numFmt w:val="lowerLetter"/>
      <w:lvlText w:val="%2."/>
      <w:lvlJc w:val="left"/>
      <w:pPr>
        <w:tabs>
          <w:tab w:val="num" w:pos="1440"/>
        </w:tabs>
        <w:ind w:left="1440" w:hanging="360"/>
      </w:pPr>
      <w:rPr>
        <w:rFonts w:cs="Times New Roman"/>
      </w:rPr>
    </w:lvl>
    <w:lvl w:ilvl="2" w:tplc="4846F1DC">
      <w:start w:val="1"/>
      <w:numFmt w:val="decimal"/>
      <w:lvlText w:val="%3"/>
      <w:lvlJc w:val="left"/>
      <w:pPr>
        <w:tabs>
          <w:tab w:val="num" w:pos="2340"/>
        </w:tabs>
        <w:ind w:left="2340" w:hanging="360"/>
      </w:pPr>
      <w:rPr>
        <w:rFonts w:cs="Times New Roman" w:hint="default"/>
      </w:rPr>
    </w:lvl>
    <w:lvl w:ilvl="3" w:tplc="DDBE59F8">
      <w:start w:val="1"/>
      <w:numFmt w:val="decimal"/>
      <w:lvlText w:val="%4."/>
      <w:lvlJc w:val="left"/>
      <w:pPr>
        <w:tabs>
          <w:tab w:val="num" w:pos="2880"/>
        </w:tabs>
        <w:ind w:left="2880" w:hanging="360"/>
      </w:pPr>
      <w:rPr>
        <w:rFonts w:cs="Times New Roman" w:hint="default"/>
        <w:b/>
        <w:i w:val="0"/>
        <w:sz w:val="22"/>
        <w:szCs w:val="28"/>
      </w:rPr>
    </w:lvl>
    <w:lvl w:ilvl="4" w:tplc="B94AD190">
      <w:start w:val="1"/>
      <w:numFmt w:val="upperLetter"/>
      <w:lvlText w:val="%5."/>
      <w:lvlJc w:val="left"/>
      <w:pPr>
        <w:ind w:left="3600" w:hanging="360"/>
      </w:pPr>
      <w:rPr>
        <w:rFonts w:cs="Times New Roman"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D34A64"/>
    <w:multiLevelType w:val="hybridMultilevel"/>
    <w:tmpl w:val="3B88501A"/>
    <w:lvl w:ilvl="0" w:tplc="B39AD0EA">
      <w:start w:val="2"/>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81134B"/>
    <w:multiLevelType w:val="hybridMultilevel"/>
    <w:tmpl w:val="74882592"/>
    <w:lvl w:ilvl="0" w:tplc="B18CF650">
      <w:start w:val="1"/>
      <w:numFmt w:val="decimal"/>
      <w:lvlText w:val="%1."/>
      <w:lvlJc w:val="left"/>
      <w:pPr>
        <w:tabs>
          <w:tab w:val="num" w:pos="1495"/>
        </w:tabs>
        <w:ind w:left="1495" w:hanging="360"/>
      </w:pPr>
      <w:rPr>
        <w:rFonts w:cs="Times New Roman" w:hint="default"/>
        <w:sz w:val="22"/>
        <w:szCs w:val="24"/>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CB2907"/>
    <w:multiLevelType w:val="hybridMultilevel"/>
    <w:tmpl w:val="756668AE"/>
    <w:lvl w:ilvl="0" w:tplc="14CE6078">
      <w:start w:val="1"/>
      <w:numFmt w:val="decimal"/>
      <w:lvlText w:val="%1."/>
      <w:lvlJc w:val="left"/>
      <w:pPr>
        <w:tabs>
          <w:tab w:val="num" w:pos="360"/>
        </w:tabs>
        <w:ind w:left="360" w:hanging="360"/>
      </w:pPr>
      <w:rPr>
        <w:rFonts w:cs="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17F0E"/>
    <w:multiLevelType w:val="hybridMultilevel"/>
    <w:tmpl w:val="38CA2F28"/>
    <w:lvl w:ilvl="0" w:tplc="ECFAC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4597C"/>
    <w:multiLevelType w:val="hybridMultilevel"/>
    <w:tmpl w:val="04129F20"/>
    <w:lvl w:ilvl="0" w:tplc="441C04E6">
      <w:start w:val="1"/>
      <w:numFmt w:val="decimal"/>
      <w:lvlText w:val="%1."/>
      <w:lvlJc w:val="left"/>
      <w:pPr>
        <w:tabs>
          <w:tab w:val="num" w:pos="1495"/>
        </w:tabs>
        <w:ind w:left="1495" w:hanging="360"/>
      </w:pPr>
      <w:rPr>
        <w:rFonts w:cs="Times New Roman" w:hint="default"/>
        <w:b w:val="0"/>
        <w:i w:val="0"/>
        <w:sz w:val="22"/>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663989"/>
    <w:multiLevelType w:val="hybridMultilevel"/>
    <w:tmpl w:val="E9C6CE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AE252C9"/>
    <w:multiLevelType w:val="hybridMultilevel"/>
    <w:tmpl w:val="A5FADA60"/>
    <w:lvl w:ilvl="0" w:tplc="040C0019">
      <w:start w:val="1"/>
      <w:numFmt w:val="lowerLetter"/>
      <w:lvlText w:val="%1."/>
      <w:lvlJc w:val="left"/>
      <w:pPr>
        <w:ind w:left="780" w:hanging="360"/>
      </w:pPr>
      <w:rPr>
        <w:rFonts w:cs="Times New Roman"/>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2AEE3685"/>
    <w:multiLevelType w:val="hybridMultilevel"/>
    <w:tmpl w:val="77C8C1FE"/>
    <w:lvl w:ilvl="0" w:tplc="A9B048E8">
      <w:start w:val="1"/>
      <w:numFmt w:val="decimal"/>
      <w:lvlText w:val="%1."/>
      <w:lvlJc w:val="left"/>
      <w:pPr>
        <w:tabs>
          <w:tab w:val="num" w:pos="360"/>
        </w:tabs>
        <w:ind w:left="360" w:hanging="360"/>
      </w:pPr>
      <w:rPr>
        <w:rFonts w:cs="Times New Roman"/>
        <w:b/>
      </w:rPr>
    </w:lvl>
    <w:lvl w:ilvl="1" w:tplc="0019040C" w:tentative="1">
      <w:start w:val="1"/>
      <w:numFmt w:val="lowerLetter"/>
      <w:lvlText w:val="%2."/>
      <w:lvlJc w:val="left"/>
      <w:pPr>
        <w:tabs>
          <w:tab w:val="num" w:pos="1080"/>
        </w:tabs>
        <w:ind w:left="1080" w:hanging="360"/>
      </w:pPr>
      <w:rPr>
        <w:rFonts w:cs="Times New Roman"/>
      </w:rPr>
    </w:lvl>
    <w:lvl w:ilvl="2" w:tplc="001B040C" w:tentative="1">
      <w:start w:val="1"/>
      <w:numFmt w:val="lowerRoman"/>
      <w:lvlText w:val="%3."/>
      <w:lvlJc w:val="right"/>
      <w:pPr>
        <w:tabs>
          <w:tab w:val="num" w:pos="1800"/>
        </w:tabs>
        <w:ind w:left="1800" w:hanging="180"/>
      </w:pPr>
      <w:rPr>
        <w:rFonts w:cs="Times New Roman"/>
      </w:rPr>
    </w:lvl>
    <w:lvl w:ilvl="3" w:tplc="000F040C" w:tentative="1">
      <w:start w:val="1"/>
      <w:numFmt w:val="decimal"/>
      <w:lvlText w:val="%4."/>
      <w:lvlJc w:val="left"/>
      <w:pPr>
        <w:tabs>
          <w:tab w:val="num" w:pos="2520"/>
        </w:tabs>
        <w:ind w:left="2520" w:hanging="360"/>
      </w:pPr>
      <w:rPr>
        <w:rFonts w:cs="Times New Roman"/>
      </w:rPr>
    </w:lvl>
    <w:lvl w:ilvl="4" w:tplc="0019040C" w:tentative="1">
      <w:start w:val="1"/>
      <w:numFmt w:val="lowerLetter"/>
      <w:lvlText w:val="%5."/>
      <w:lvlJc w:val="left"/>
      <w:pPr>
        <w:tabs>
          <w:tab w:val="num" w:pos="3240"/>
        </w:tabs>
        <w:ind w:left="3240" w:hanging="360"/>
      </w:pPr>
      <w:rPr>
        <w:rFonts w:cs="Times New Roman"/>
      </w:rPr>
    </w:lvl>
    <w:lvl w:ilvl="5" w:tplc="001B040C" w:tentative="1">
      <w:start w:val="1"/>
      <w:numFmt w:val="lowerRoman"/>
      <w:lvlText w:val="%6."/>
      <w:lvlJc w:val="right"/>
      <w:pPr>
        <w:tabs>
          <w:tab w:val="num" w:pos="3960"/>
        </w:tabs>
        <w:ind w:left="3960" w:hanging="180"/>
      </w:pPr>
      <w:rPr>
        <w:rFonts w:cs="Times New Roman"/>
      </w:rPr>
    </w:lvl>
    <w:lvl w:ilvl="6" w:tplc="000F040C" w:tentative="1">
      <w:start w:val="1"/>
      <w:numFmt w:val="decimal"/>
      <w:lvlText w:val="%7."/>
      <w:lvlJc w:val="left"/>
      <w:pPr>
        <w:tabs>
          <w:tab w:val="num" w:pos="4680"/>
        </w:tabs>
        <w:ind w:left="4680" w:hanging="360"/>
      </w:pPr>
      <w:rPr>
        <w:rFonts w:cs="Times New Roman"/>
      </w:rPr>
    </w:lvl>
    <w:lvl w:ilvl="7" w:tplc="0019040C" w:tentative="1">
      <w:start w:val="1"/>
      <w:numFmt w:val="lowerLetter"/>
      <w:lvlText w:val="%8."/>
      <w:lvlJc w:val="left"/>
      <w:pPr>
        <w:tabs>
          <w:tab w:val="num" w:pos="5400"/>
        </w:tabs>
        <w:ind w:left="5400" w:hanging="360"/>
      </w:pPr>
      <w:rPr>
        <w:rFonts w:cs="Times New Roman"/>
      </w:rPr>
    </w:lvl>
    <w:lvl w:ilvl="8" w:tplc="001B040C" w:tentative="1">
      <w:start w:val="1"/>
      <w:numFmt w:val="lowerRoman"/>
      <w:lvlText w:val="%9."/>
      <w:lvlJc w:val="right"/>
      <w:pPr>
        <w:tabs>
          <w:tab w:val="num" w:pos="6120"/>
        </w:tabs>
        <w:ind w:left="6120" w:hanging="180"/>
      </w:pPr>
      <w:rPr>
        <w:rFonts w:cs="Times New Roman"/>
      </w:rPr>
    </w:lvl>
  </w:abstractNum>
  <w:abstractNum w:abstractNumId="18" w15:restartNumberingAfterBreak="0">
    <w:nsid w:val="2FFF741C"/>
    <w:multiLevelType w:val="hybridMultilevel"/>
    <w:tmpl w:val="34EA5E38"/>
    <w:lvl w:ilvl="0" w:tplc="BE02CB26">
      <w:start w:val="2"/>
      <w:numFmt w:val="decimal"/>
      <w:lvlText w:val="%1."/>
      <w:lvlJc w:val="left"/>
      <w:pPr>
        <w:tabs>
          <w:tab w:val="num" w:pos="360"/>
        </w:tabs>
        <w:ind w:left="360" w:hanging="360"/>
      </w:pPr>
      <w:rPr>
        <w:rFonts w:cs="Times New Roman" w:hint="default"/>
        <w:b w:val="0"/>
        <w:i w:val="0"/>
        <w:sz w:val="22"/>
      </w:rPr>
    </w:lvl>
    <w:lvl w:ilvl="1" w:tplc="8D7AEDE0">
      <w:numFmt w:val="bullet"/>
      <w:lvlText w:val="•"/>
      <w:lvlJc w:val="left"/>
      <w:pPr>
        <w:ind w:left="650" w:hanging="705"/>
      </w:pPr>
      <w:rPr>
        <w:rFonts w:ascii="Times New Roman" w:eastAsia="Times New Roman" w:hAnsi="Times New Roman" w:cs="Times New Roman" w:hint="default"/>
      </w:r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19" w15:restartNumberingAfterBreak="0">
    <w:nsid w:val="302D7047"/>
    <w:multiLevelType w:val="hybridMultilevel"/>
    <w:tmpl w:val="683AF55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31F250EB"/>
    <w:multiLevelType w:val="hybridMultilevel"/>
    <w:tmpl w:val="12EA1FEC"/>
    <w:lvl w:ilvl="0" w:tplc="272AFFFA">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D32F8"/>
    <w:multiLevelType w:val="hybridMultilevel"/>
    <w:tmpl w:val="7A101D7A"/>
    <w:lvl w:ilvl="0" w:tplc="F65E3B08">
      <w:start w:val="1"/>
      <w:numFmt w:val="decimal"/>
      <w:lvlText w:val="%1."/>
      <w:lvlJc w:val="left"/>
      <w:pPr>
        <w:tabs>
          <w:tab w:val="num" w:pos="360"/>
        </w:tabs>
        <w:ind w:left="360" w:hanging="360"/>
      </w:pPr>
      <w:rPr>
        <w:rFonts w:cs="Times New Roman" w:hint="default"/>
        <w:b w:val="0"/>
        <w:i w:val="0"/>
        <w:sz w:val="22"/>
      </w:rPr>
    </w:lvl>
    <w:lvl w:ilvl="1" w:tplc="04130019" w:tentative="1">
      <w:start w:val="1"/>
      <w:numFmt w:val="lowerLetter"/>
      <w:lvlText w:val="%2."/>
      <w:lvlJc w:val="left"/>
      <w:pPr>
        <w:ind w:left="305" w:hanging="360"/>
      </w:pPr>
    </w:lvl>
    <w:lvl w:ilvl="2" w:tplc="0413001B" w:tentative="1">
      <w:start w:val="1"/>
      <w:numFmt w:val="lowerRoman"/>
      <w:lvlText w:val="%3."/>
      <w:lvlJc w:val="right"/>
      <w:pPr>
        <w:ind w:left="1025" w:hanging="180"/>
      </w:pPr>
    </w:lvl>
    <w:lvl w:ilvl="3" w:tplc="0413000F" w:tentative="1">
      <w:start w:val="1"/>
      <w:numFmt w:val="decimal"/>
      <w:lvlText w:val="%4."/>
      <w:lvlJc w:val="left"/>
      <w:pPr>
        <w:ind w:left="1745" w:hanging="360"/>
      </w:pPr>
    </w:lvl>
    <w:lvl w:ilvl="4" w:tplc="04130019" w:tentative="1">
      <w:start w:val="1"/>
      <w:numFmt w:val="lowerLetter"/>
      <w:lvlText w:val="%5."/>
      <w:lvlJc w:val="left"/>
      <w:pPr>
        <w:ind w:left="2465" w:hanging="360"/>
      </w:pPr>
    </w:lvl>
    <w:lvl w:ilvl="5" w:tplc="0413001B" w:tentative="1">
      <w:start w:val="1"/>
      <w:numFmt w:val="lowerRoman"/>
      <w:lvlText w:val="%6."/>
      <w:lvlJc w:val="right"/>
      <w:pPr>
        <w:ind w:left="3185" w:hanging="180"/>
      </w:pPr>
    </w:lvl>
    <w:lvl w:ilvl="6" w:tplc="0413000F" w:tentative="1">
      <w:start w:val="1"/>
      <w:numFmt w:val="decimal"/>
      <w:lvlText w:val="%7."/>
      <w:lvlJc w:val="left"/>
      <w:pPr>
        <w:ind w:left="3905" w:hanging="360"/>
      </w:pPr>
    </w:lvl>
    <w:lvl w:ilvl="7" w:tplc="04130019" w:tentative="1">
      <w:start w:val="1"/>
      <w:numFmt w:val="lowerLetter"/>
      <w:lvlText w:val="%8."/>
      <w:lvlJc w:val="left"/>
      <w:pPr>
        <w:ind w:left="4625" w:hanging="360"/>
      </w:pPr>
    </w:lvl>
    <w:lvl w:ilvl="8" w:tplc="0413001B" w:tentative="1">
      <w:start w:val="1"/>
      <w:numFmt w:val="lowerRoman"/>
      <w:lvlText w:val="%9."/>
      <w:lvlJc w:val="right"/>
      <w:pPr>
        <w:ind w:left="5345" w:hanging="180"/>
      </w:pPr>
    </w:lvl>
  </w:abstractNum>
  <w:abstractNum w:abstractNumId="22" w15:restartNumberingAfterBreak="0">
    <w:nsid w:val="384D30A4"/>
    <w:multiLevelType w:val="hybridMultilevel"/>
    <w:tmpl w:val="C10216A6"/>
    <w:lvl w:ilvl="0" w:tplc="4F1A1208">
      <w:start w:val="1"/>
      <w:numFmt w:val="upp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146C2"/>
    <w:multiLevelType w:val="hybridMultilevel"/>
    <w:tmpl w:val="6EF8A4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21A1559"/>
    <w:multiLevelType w:val="hybridMultilevel"/>
    <w:tmpl w:val="63A8AD14"/>
    <w:lvl w:ilvl="0" w:tplc="8CC035A0">
      <w:start w:val="1"/>
      <w:numFmt w:val="decimal"/>
      <w:lvlText w:val="%1."/>
      <w:lvlJc w:val="left"/>
      <w:pPr>
        <w:tabs>
          <w:tab w:val="num" w:pos="1069"/>
        </w:tabs>
        <w:ind w:left="1069" w:hanging="360"/>
      </w:pPr>
      <w:rPr>
        <w:rFonts w:cs="Times New Roman" w:hint="default"/>
        <w:b w:val="0"/>
        <w:i w:val="0"/>
        <w:sz w:val="22"/>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15:restartNumberingAfterBreak="0">
    <w:nsid w:val="47DA43A9"/>
    <w:multiLevelType w:val="hybridMultilevel"/>
    <w:tmpl w:val="1D4C532E"/>
    <w:lvl w:ilvl="0" w:tplc="DD1A605A">
      <w:start w:val="1"/>
      <w:numFmt w:val="decimal"/>
      <w:lvlText w:val="%1."/>
      <w:lvlJc w:val="left"/>
      <w:pPr>
        <w:tabs>
          <w:tab w:val="num" w:pos="1495"/>
        </w:tabs>
        <w:ind w:left="1495" w:hanging="360"/>
      </w:pPr>
      <w:rPr>
        <w:rFonts w:cs="Times New Roman" w:hint="default"/>
        <w:b/>
        <w:i w:val="0"/>
        <w:sz w:val="22"/>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DB5A74"/>
    <w:multiLevelType w:val="hybridMultilevel"/>
    <w:tmpl w:val="9F5AEAA2"/>
    <w:lvl w:ilvl="0" w:tplc="040C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FB1196"/>
    <w:multiLevelType w:val="hybridMultilevel"/>
    <w:tmpl w:val="5D027104"/>
    <w:lvl w:ilvl="0" w:tplc="D6341682">
      <w:start w:val="1"/>
      <w:numFmt w:val="decimal"/>
      <w:lvlText w:val="%1."/>
      <w:lvlJc w:val="left"/>
      <w:pPr>
        <w:tabs>
          <w:tab w:val="num" w:pos="1495"/>
        </w:tabs>
        <w:ind w:left="1495" w:hanging="360"/>
      </w:pPr>
      <w:rPr>
        <w:rFonts w:cs="Times New Roman" w:hint="default"/>
        <w:sz w:val="22"/>
      </w:rPr>
    </w:lvl>
    <w:lvl w:ilvl="1" w:tplc="0019040C" w:tentative="1">
      <w:start w:val="1"/>
      <w:numFmt w:val="lowerLetter"/>
      <w:lvlText w:val="%2."/>
      <w:lvlJc w:val="left"/>
      <w:pPr>
        <w:tabs>
          <w:tab w:val="num" w:pos="1440"/>
        </w:tabs>
        <w:ind w:left="1440" w:hanging="360"/>
      </w:pPr>
      <w:rPr>
        <w:rFonts w:cs="Times New Roman"/>
      </w:rPr>
    </w:lvl>
    <w:lvl w:ilvl="2" w:tplc="001B040C">
      <w:start w:val="1"/>
      <w:numFmt w:val="lowerRoman"/>
      <w:lvlText w:val="%3."/>
      <w:lvlJc w:val="right"/>
      <w:pPr>
        <w:tabs>
          <w:tab w:val="num" w:pos="2160"/>
        </w:tabs>
        <w:ind w:left="2160" w:hanging="180"/>
      </w:pPr>
      <w:rPr>
        <w:rFonts w:cs="Times New Roman"/>
      </w:rPr>
    </w:lvl>
    <w:lvl w:ilvl="3" w:tplc="000F040C">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CB2F98"/>
    <w:multiLevelType w:val="hybridMultilevel"/>
    <w:tmpl w:val="04129F20"/>
    <w:lvl w:ilvl="0" w:tplc="441C04E6">
      <w:start w:val="1"/>
      <w:numFmt w:val="decimal"/>
      <w:lvlText w:val="%1."/>
      <w:lvlJc w:val="left"/>
      <w:pPr>
        <w:tabs>
          <w:tab w:val="num" w:pos="1495"/>
        </w:tabs>
        <w:ind w:left="1495" w:hanging="360"/>
      </w:pPr>
      <w:rPr>
        <w:rFonts w:cs="Times New Roman" w:hint="default"/>
        <w:b w:val="0"/>
        <w:i w:val="0"/>
        <w:sz w:val="22"/>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1B2D04"/>
    <w:multiLevelType w:val="hybridMultilevel"/>
    <w:tmpl w:val="98568FFA"/>
    <w:lvl w:ilvl="0" w:tplc="6134B5F0">
      <w:start w:val="1"/>
      <w:numFmt w:val="upperRoman"/>
      <w:lvlText w:val="%1."/>
      <w:lvlJc w:val="left"/>
      <w:pPr>
        <w:tabs>
          <w:tab w:val="num" w:pos="1428"/>
        </w:tabs>
        <w:ind w:left="1428" w:hanging="720"/>
      </w:pPr>
      <w:rPr>
        <w:rFonts w:cs="Times New Roman" w:hint="default"/>
        <w:b/>
        <w:i w:val="0"/>
        <w:sz w:val="28"/>
        <w:szCs w:val="28"/>
      </w:rPr>
    </w:lvl>
    <w:lvl w:ilvl="1" w:tplc="040C0019">
      <w:start w:val="1"/>
      <w:numFmt w:val="lowerLetter"/>
      <w:lvlText w:val="%2."/>
      <w:lvlJc w:val="left"/>
      <w:pPr>
        <w:tabs>
          <w:tab w:val="num" w:pos="1440"/>
        </w:tabs>
        <w:ind w:left="1440" w:hanging="360"/>
      </w:pPr>
      <w:rPr>
        <w:rFonts w:cs="Times New Roman"/>
      </w:rPr>
    </w:lvl>
    <w:lvl w:ilvl="2" w:tplc="4846F1DC">
      <w:start w:val="1"/>
      <w:numFmt w:val="decimal"/>
      <w:lvlText w:val="%3"/>
      <w:lvlJc w:val="left"/>
      <w:pPr>
        <w:tabs>
          <w:tab w:val="num" w:pos="2340"/>
        </w:tabs>
        <w:ind w:left="2340" w:hanging="360"/>
      </w:pPr>
      <w:rPr>
        <w:rFonts w:cs="Times New Roman" w:hint="default"/>
      </w:rPr>
    </w:lvl>
    <w:lvl w:ilvl="3" w:tplc="132E424C">
      <w:start w:val="1"/>
      <w:numFmt w:val="decimal"/>
      <w:suff w:val="space"/>
      <w:lvlText w:val="%4."/>
      <w:lvlJc w:val="left"/>
      <w:pPr>
        <w:ind w:left="2880" w:hanging="360"/>
      </w:pPr>
      <w:rPr>
        <w:rFonts w:cs="Times New Roman" w:hint="default"/>
        <w:b/>
        <w:i w:val="0"/>
        <w:sz w:val="22"/>
        <w:szCs w:val="22"/>
      </w:rPr>
    </w:lvl>
    <w:lvl w:ilvl="4" w:tplc="B94AD190">
      <w:start w:val="1"/>
      <w:numFmt w:val="upperLetter"/>
      <w:lvlText w:val="%5."/>
      <w:lvlJc w:val="left"/>
      <w:pPr>
        <w:ind w:left="3600" w:hanging="360"/>
      </w:pPr>
      <w:rPr>
        <w:rFonts w:cs="Times New Roman"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7C439E"/>
    <w:multiLevelType w:val="hybridMultilevel"/>
    <w:tmpl w:val="7916BAB6"/>
    <w:lvl w:ilvl="0" w:tplc="8CC035A0">
      <w:start w:val="1"/>
      <w:numFmt w:val="decimal"/>
      <w:lvlText w:val="%1."/>
      <w:lvlJc w:val="left"/>
      <w:pPr>
        <w:tabs>
          <w:tab w:val="num" w:pos="360"/>
        </w:tabs>
        <w:ind w:left="360" w:hanging="360"/>
      </w:pPr>
      <w:rPr>
        <w:rFonts w:cs="Times New Roman"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5B26383"/>
    <w:multiLevelType w:val="hybridMultilevel"/>
    <w:tmpl w:val="14BAAA72"/>
    <w:lvl w:ilvl="0" w:tplc="BE02CB26">
      <w:start w:val="2"/>
      <w:numFmt w:val="decimal"/>
      <w:lvlText w:val="%1."/>
      <w:lvlJc w:val="left"/>
      <w:pPr>
        <w:tabs>
          <w:tab w:val="num" w:pos="360"/>
        </w:tabs>
        <w:ind w:left="360" w:hanging="360"/>
      </w:pPr>
      <w:rPr>
        <w:rFonts w:cs="Times New Roman" w:hint="default"/>
        <w:b w:val="0"/>
        <w:i w:val="0"/>
        <w:sz w:val="22"/>
      </w:rPr>
    </w:lvl>
    <w:lvl w:ilvl="1" w:tplc="8D7AEDE0">
      <w:numFmt w:val="bullet"/>
      <w:lvlText w:val="•"/>
      <w:lvlJc w:val="left"/>
      <w:pPr>
        <w:ind w:left="650" w:hanging="705"/>
      </w:pPr>
      <w:rPr>
        <w:rFonts w:ascii="Times New Roman" w:eastAsia="Times New Roman" w:hAnsi="Times New Roman" w:cs="Times New Roman" w:hint="default"/>
      </w:r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32" w15:restartNumberingAfterBreak="0">
    <w:nsid w:val="5CBF4FD9"/>
    <w:multiLevelType w:val="hybridMultilevel"/>
    <w:tmpl w:val="F0520E0A"/>
    <w:lvl w:ilvl="0" w:tplc="BE02CB26">
      <w:start w:val="2"/>
      <w:numFmt w:val="decimal"/>
      <w:lvlText w:val="%1."/>
      <w:lvlJc w:val="left"/>
      <w:pPr>
        <w:tabs>
          <w:tab w:val="num" w:pos="360"/>
        </w:tabs>
        <w:ind w:left="360" w:hanging="360"/>
      </w:pPr>
      <w:rPr>
        <w:rFonts w:cs="Times New Roman" w:hint="default"/>
        <w:b w:val="0"/>
        <w:i w:val="0"/>
        <w:sz w:val="22"/>
      </w:rPr>
    </w:lvl>
    <w:lvl w:ilvl="1" w:tplc="08090019" w:tentative="1">
      <w:start w:val="1"/>
      <w:numFmt w:val="lowerLetter"/>
      <w:lvlText w:val="%2."/>
      <w:lvlJc w:val="left"/>
      <w:pPr>
        <w:ind w:left="305" w:hanging="360"/>
      </w:p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33" w15:restartNumberingAfterBreak="0">
    <w:nsid w:val="5E5C392C"/>
    <w:multiLevelType w:val="hybridMultilevel"/>
    <w:tmpl w:val="C5889924"/>
    <w:lvl w:ilvl="0" w:tplc="72EC627A">
      <w:start w:val="1"/>
      <w:numFmt w:val="lowerRoman"/>
      <w:lvlText w:val="(%1)"/>
      <w:lvlJc w:val="left"/>
      <w:pPr>
        <w:ind w:left="1080" w:hanging="720"/>
      </w:pPr>
      <w:rPr>
        <w:rFonts w:ascii="Times New Roman" w:eastAsia="Times New Roman"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0E2767B"/>
    <w:multiLevelType w:val="hybridMultilevel"/>
    <w:tmpl w:val="3B84A8F8"/>
    <w:lvl w:ilvl="0" w:tplc="ECFAC79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29D6791"/>
    <w:multiLevelType w:val="hybridMultilevel"/>
    <w:tmpl w:val="65606DBC"/>
    <w:lvl w:ilvl="0" w:tplc="411E69F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2D261D7"/>
    <w:multiLevelType w:val="hybridMultilevel"/>
    <w:tmpl w:val="5FD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D1D07"/>
    <w:multiLevelType w:val="hybridMultilevel"/>
    <w:tmpl w:val="B436FDD0"/>
    <w:lvl w:ilvl="0" w:tplc="A38CB80C">
      <w:start w:val="1"/>
      <w:numFmt w:val="upperLetter"/>
      <w:lvlText w:val="%1."/>
      <w:lvlJc w:val="left"/>
      <w:pPr>
        <w:ind w:left="790" w:hanging="360"/>
      </w:pPr>
      <w:rPr>
        <w:rFonts w:cs="Times New Roman"/>
        <w:b/>
        <w:sz w:val="22"/>
        <w:szCs w:val="28"/>
      </w:rPr>
    </w:lvl>
    <w:lvl w:ilvl="1" w:tplc="040C0019" w:tentative="1">
      <w:start w:val="1"/>
      <w:numFmt w:val="lowerLetter"/>
      <w:lvlText w:val="%2."/>
      <w:lvlJc w:val="left"/>
      <w:pPr>
        <w:ind w:left="1510" w:hanging="360"/>
      </w:pPr>
      <w:rPr>
        <w:rFonts w:cs="Times New Roman"/>
      </w:rPr>
    </w:lvl>
    <w:lvl w:ilvl="2" w:tplc="040C001B" w:tentative="1">
      <w:start w:val="1"/>
      <w:numFmt w:val="lowerRoman"/>
      <w:lvlText w:val="%3."/>
      <w:lvlJc w:val="right"/>
      <w:pPr>
        <w:ind w:left="2230" w:hanging="180"/>
      </w:pPr>
      <w:rPr>
        <w:rFonts w:cs="Times New Roman"/>
      </w:rPr>
    </w:lvl>
    <w:lvl w:ilvl="3" w:tplc="040C000F" w:tentative="1">
      <w:start w:val="1"/>
      <w:numFmt w:val="decimal"/>
      <w:lvlText w:val="%4."/>
      <w:lvlJc w:val="left"/>
      <w:pPr>
        <w:ind w:left="2950" w:hanging="360"/>
      </w:pPr>
      <w:rPr>
        <w:rFonts w:cs="Times New Roman"/>
      </w:rPr>
    </w:lvl>
    <w:lvl w:ilvl="4" w:tplc="040C0019" w:tentative="1">
      <w:start w:val="1"/>
      <w:numFmt w:val="lowerLetter"/>
      <w:lvlText w:val="%5."/>
      <w:lvlJc w:val="left"/>
      <w:pPr>
        <w:ind w:left="3670" w:hanging="360"/>
      </w:pPr>
      <w:rPr>
        <w:rFonts w:cs="Times New Roman"/>
      </w:rPr>
    </w:lvl>
    <w:lvl w:ilvl="5" w:tplc="040C001B" w:tentative="1">
      <w:start w:val="1"/>
      <w:numFmt w:val="lowerRoman"/>
      <w:lvlText w:val="%6."/>
      <w:lvlJc w:val="right"/>
      <w:pPr>
        <w:ind w:left="4390" w:hanging="180"/>
      </w:pPr>
      <w:rPr>
        <w:rFonts w:cs="Times New Roman"/>
      </w:rPr>
    </w:lvl>
    <w:lvl w:ilvl="6" w:tplc="040C000F" w:tentative="1">
      <w:start w:val="1"/>
      <w:numFmt w:val="decimal"/>
      <w:lvlText w:val="%7."/>
      <w:lvlJc w:val="left"/>
      <w:pPr>
        <w:ind w:left="5110" w:hanging="360"/>
      </w:pPr>
      <w:rPr>
        <w:rFonts w:cs="Times New Roman"/>
      </w:rPr>
    </w:lvl>
    <w:lvl w:ilvl="7" w:tplc="040C0019" w:tentative="1">
      <w:start w:val="1"/>
      <w:numFmt w:val="lowerLetter"/>
      <w:lvlText w:val="%8."/>
      <w:lvlJc w:val="left"/>
      <w:pPr>
        <w:ind w:left="5830" w:hanging="360"/>
      </w:pPr>
      <w:rPr>
        <w:rFonts w:cs="Times New Roman"/>
      </w:rPr>
    </w:lvl>
    <w:lvl w:ilvl="8" w:tplc="040C001B" w:tentative="1">
      <w:start w:val="1"/>
      <w:numFmt w:val="lowerRoman"/>
      <w:lvlText w:val="%9."/>
      <w:lvlJc w:val="right"/>
      <w:pPr>
        <w:ind w:left="6550" w:hanging="180"/>
      </w:pPr>
      <w:rPr>
        <w:rFonts w:cs="Times New Roman"/>
      </w:rPr>
    </w:lvl>
  </w:abstractNum>
  <w:abstractNum w:abstractNumId="38" w15:restartNumberingAfterBreak="0">
    <w:nsid w:val="6A074B95"/>
    <w:multiLevelType w:val="hybridMultilevel"/>
    <w:tmpl w:val="F0EE6F9C"/>
    <w:lvl w:ilvl="0" w:tplc="F09AE7A8">
      <w:start w:val="1"/>
      <w:numFmt w:val="decimal"/>
      <w:lvlText w:val="%1."/>
      <w:lvlJc w:val="left"/>
      <w:pPr>
        <w:tabs>
          <w:tab w:val="num" w:pos="360"/>
        </w:tabs>
        <w:ind w:left="360" w:hanging="360"/>
      </w:pPr>
      <w:rPr>
        <w:rFonts w:cs="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5D607E"/>
    <w:multiLevelType w:val="hybridMultilevel"/>
    <w:tmpl w:val="673E1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9D5B32"/>
    <w:multiLevelType w:val="hybridMultilevel"/>
    <w:tmpl w:val="65606DBC"/>
    <w:lvl w:ilvl="0" w:tplc="411E69F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1BA3851"/>
    <w:multiLevelType w:val="hybridMultilevel"/>
    <w:tmpl w:val="3B84A8F8"/>
    <w:lvl w:ilvl="0" w:tplc="ECFAC79C">
      <w:start w:val="1"/>
      <w:numFmt w:val="lowerRoman"/>
      <w:lvlText w:val="(%1)"/>
      <w:lvlJc w:val="left"/>
      <w:pPr>
        <w:ind w:left="953" w:hanging="720"/>
      </w:pPr>
      <w:rPr>
        <w:rFonts w:hint="default"/>
      </w:rPr>
    </w:lvl>
    <w:lvl w:ilvl="1" w:tplc="080C0019" w:tentative="1">
      <w:start w:val="1"/>
      <w:numFmt w:val="lowerLetter"/>
      <w:lvlText w:val="%2."/>
      <w:lvlJc w:val="left"/>
      <w:pPr>
        <w:ind w:left="1313" w:hanging="360"/>
      </w:pPr>
    </w:lvl>
    <w:lvl w:ilvl="2" w:tplc="080C001B" w:tentative="1">
      <w:start w:val="1"/>
      <w:numFmt w:val="lowerRoman"/>
      <w:lvlText w:val="%3."/>
      <w:lvlJc w:val="right"/>
      <w:pPr>
        <w:ind w:left="2033" w:hanging="180"/>
      </w:pPr>
    </w:lvl>
    <w:lvl w:ilvl="3" w:tplc="080C000F" w:tentative="1">
      <w:start w:val="1"/>
      <w:numFmt w:val="decimal"/>
      <w:lvlText w:val="%4."/>
      <w:lvlJc w:val="left"/>
      <w:pPr>
        <w:ind w:left="2753" w:hanging="360"/>
      </w:pPr>
    </w:lvl>
    <w:lvl w:ilvl="4" w:tplc="080C0019" w:tentative="1">
      <w:start w:val="1"/>
      <w:numFmt w:val="lowerLetter"/>
      <w:lvlText w:val="%5."/>
      <w:lvlJc w:val="left"/>
      <w:pPr>
        <w:ind w:left="3473" w:hanging="360"/>
      </w:pPr>
    </w:lvl>
    <w:lvl w:ilvl="5" w:tplc="080C001B" w:tentative="1">
      <w:start w:val="1"/>
      <w:numFmt w:val="lowerRoman"/>
      <w:lvlText w:val="%6."/>
      <w:lvlJc w:val="right"/>
      <w:pPr>
        <w:ind w:left="4193" w:hanging="180"/>
      </w:pPr>
    </w:lvl>
    <w:lvl w:ilvl="6" w:tplc="080C000F" w:tentative="1">
      <w:start w:val="1"/>
      <w:numFmt w:val="decimal"/>
      <w:lvlText w:val="%7."/>
      <w:lvlJc w:val="left"/>
      <w:pPr>
        <w:ind w:left="4913" w:hanging="360"/>
      </w:pPr>
    </w:lvl>
    <w:lvl w:ilvl="7" w:tplc="080C0019" w:tentative="1">
      <w:start w:val="1"/>
      <w:numFmt w:val="lowerLetter"/>
      <w:lvlText w:val="%8."/>
      <w:lvlJc w:val="left"/>
      <w:pPr>
        <w:ind w:left="5633" w:hanging="360"/>
      </w:pPr>
    </w:lvl>
    <w:lvl w:ilvl="8" w:tplc="080C001B" w:tentative="1">
      <w:start w:val="1"/>
      <w:numFmt w:val="lowerRoman"/>
      <w:lvlText w:val="%9."/>
      <w:lvlJc w:val="right"/>
      <w:pPr>
        <w:ind w:left="6353" w:hanging="180"/>
      </w:pPr>
    </w:lvl>
  </w:abstractNum>
  <w:abstractNum w:abstractNumId="42" w15:restartNumberingAfterBreak="0">
    <w:nsid w:val="737F1406"/>
    <w:multiLevelType w:val="hybridMultilevel"/>
    <w:tmpl w:val="4D0C3D7E"/>
    <w:lvl w:ilvl="0" w:tplc="F65E3B08">
      <w:start w:val="1"/>
      <w:numFmt w:val="decimal"/>
      <w:lvlText w:val="%1."/>
      <w:lvlJc w:val="left"/>
      <w:pPr>
        <w:tabs>
          <w:tab w:val="num" w:pos="360"/>
        </w:tabs>
        <w:ind w:left="360" w:hanging="360"/>
      </w:pPr>
      <w:rPr>
        <w:rFonts w:cs="Times New Roman" w:hint="default"/>
        <w:b w:val="0"/>
        <w:i w:val="0"/>
        <w:sz w:val="22"/>
      </w:rPr>
    </w:lvl>
    <w:lvl w:ilvl="1" w:tplc="04130019" w:tentative="1">
      <w:start w:val="1"/>
      <w:numFmt w:val="lowerLetter"/>
      <w:lvlText w:val="%2."/>
      <w:lvlJc w:val="left"/>
      <w:pPr>
        <w:ind w:left="305" w:hanging="360"/>
      </w:pPr>
    </w:lvl>
    <w:lvl w:ilvl="2" w:tplc="0413001B" w:tentative="1">
      <w:start w:val="1"/>
      <w:numFmt w:val="lowerRoman"/>
      <w:lvlText w:val="%3."/>
      <w:lvlJc w:val="right"/>
      <w:pPr>
        <w:ind w:left="1025" w:hanging="180"/>
      </w:pPr>
    </w:lvl>
    <w:lvl w:ilvl="3" w:tplc="0413000F" w:tentative="1">
      <w:start w:val="1"/>
      <w:numFmt w:val="decimal"/>
      <w:lvlText w:val="%4."/>
      <w:lvlJc w:val="left"/>
      <w:pPr>
        <w:ind w:left="1745" w:hanging="360"/>
      </w:pPr>
    </w:lvl>
    <w:lvl w:ilvl="4" w:tplc="04130019" w:tentative="1">
      <w:start w:val="1"/>
      <w:numFmt w:val="lowerLetter"/>
      <w:lvlText w:val="%5."/>
      <w:lvlJc w:val="left"/>
      <w:pPr>
        <w:ind w:left="2465" w:hanging="360"/>
      </w:pPr>
    </w:lvl>
    <w:lvl w:ilvl="5" w:tplc="0413001B" w:tentative="1">
      <w:start w:val="1"/>
      <w:numFmt w:val="lowerRoman"/>
      <w:lvlText w:val="%6."/>
      <w:lvlJc w:val="right"/>
      <w:pPr>
        <w:ind w:left="3185" w:hanging="180"/>
      </w:pPr>
    </w:lvl>
    <w:lvl w:ilvl="6" w:tplc="0413000F" w:tentative="1">
      <w:start w:val="1"/>
      <w:numFmt w:val="decimal"/>
      <w:lvlText w:val="%7."/>
      <w:lvlJc w:val="left"/>
      <w:pPr>
        <w:ind w:left="3905" w:hanging="360"/>
      </w:pPr>
    </w:lvl>
    <w:lvl w:ilvl="7" w:tplc="04130019" w:tentative="1">
      <w:start w:val="1"/>
      <w:numFmt w:val="lowerLetter"/>
      <w:lvlText w:val="%8."/>
      <w:lvlJc w:val="left"/>
      <w:pPr>
        <w:ind w:left="4625" w:hanging="360"/>
      </w:pPr>
    </w:lvl>
    <w:lvl w:ilvl="8" w:tplc="0413001B" w:tentative="1">
      <w:start w:val="1"/>
      <w:numFmt w:val="lowerRoman"/>
      <w:lvlText w:val="%9."/>
      <w:lvlJc w:val="right"/>
      <w:pPr>
        <w:ind w:left="5345" w:hanging="180"/>
      </w:pPr>
    </w:lvl>
  </w:abstractNum>
  <w:abstractNum w:abstractNumId="43" w15:restartNumberingAfterBreak="0">
    <w:nsid w:val="741B70E6"/>
    <w:multiLevelType w:val="hybridMultilevel"/>
    <w:tmpl w:val="44282230"/>
    <w:lvl w:ilvl="0" w:tplc="DE4C8750">
      <w:start w:val="1"/>
      <w:numFmt w:val="decimal"/>
      <w:suff w:val="space"/>
      <w:lvlText w:val="%1."/>
      <w:lvlJc w:val="left"/>
      <w:pPr>
        <w:ind w:left="360" w:hanging="360"/>
      </w:pPr>
      <w:rPr>
        <w:rFonts w:cs="Times New Roman" w:hint="default"/>
        <w:b w:val="0"/>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4" w15:restartNumberingAfterBreak="0">
    <w:nsid w:val="78EC5185"/>
    <w:multiLevelType w:val="hybridMultilevel"/>
    <w:tmpl w:val="78F27268"/>
    <w:lvl w:ilvl="0" w:tplc="BE02CB26">
      <w:start w:val="2"/>
      <w:numFmt w:val="decimal"/>
      <w:lvlText w:val="%1."/>
      <w:lvlJc w:val="left"/>
      <w:pPr>
        <w:tabs>
          <w:tab w:val="num" w:pos="360"/>
        </w:tabs>
        <w:ind w:left="360" w:hanging="360"/>
      </w:pPr>
      <w:rPr>
        <w:rFonts w:cs="Times New Roman" w:hint="default"/>
        <w:b w:val="0"/>
        <w:i w:val="0"/>
        <w:sz w:val="22"/>
      </w:rPr>
    </w:lvl>
    <w:lvl w:ilvl="1" w:tplc="8D7AEDE0">
      <w:numFmt w:val="bullet"/>
      <w:lvlText w:val="•"/>
      <w:lvlJc w:val="left"/>
      <w:pPr>
        <w:ind w:left="650" w:hanging="705"/>
      </w:pPr>
      <w:rPr>
        <w:rFonts w:ascii="Times New Roman" w:eastAsia="Times New Roman" w:hAnsi="Times New Roman" w:cs="Times New Roman" w:hint="default"/>
      </w:r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45" w15:restartNumberingAfterBreak="0">
    <w:nsid w:val="7C1F040C"/>
    <w:multiLevelType w:val="hybridMultilevel"/>
    <w:tmpl w:val="FB0A314A"/>
    <w:lvl w:ilvl="0" w:tplc="FFFFFFFF">
      <w:start w:val="1"/>
      <w:numFmt w:val="upperLetter"/>
      <w:pStyle w:val="Heading4"/>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3205E2"/>
    <w:multiLevelType w:val="hybridMultilevel"/>
    <w:tmpl w:val="F0520E0A"/>
    <w:lvl w:ilvl="0" w:tplc="BE02CB26">
      <w:start w:val="2"/>
      <w:numFmt w:val="decimal"/>
      <w:lvlText w:val="%1."/>
      <w:lvlJc w:val="left"/>
      <w:pPr>
        <w:tabs>
          <w:tab w:val="num" w:pos="360"/>
        </w:tabs>
        <w:ind w:left="360" w:hanging="360"/>
      </w:pPr>
      <w:rPr>
        <w:rFonts w:cs="Times New Roman" w:hint="default"/>
        <w:b w:val="0"/>
        <w:i w:val="0"/>
        <w:sz w:val="22"/>
      </w:rPr>
    </w:lvl>
    <w:lvl w:ilvl="1" w:tplc="08090019" w:tentative="1">
      <w:start w:val="1"/>
      <w:numFmt w:val="lowerLetter"/>
      <w:lvlText w:val="%2."/>
      <w:lvlJc w:val="left"/>
      <w:pPr>
        <w:ind w:left="305" w:hanging="360"/>
      </w:p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47" w15:restartNumberingAfterBreak="0">
    <w:nsid w:val="7F727B75"/>
    <w:multiLevelType w:val="hybridMultilevel"/>
    <w:tmpl w:val="E544E502"/>
    <w:lvl w:ilvl="0" w:tplc="BE02CB26">
      <w:start w:val="2"/>
      <w:numFmt w:val="decimal"/>
      <w:lvlText w:val="%1."/>
      <w:lvlJc w:val="left"/>
      <w:pPr>
        <w:tabs>
          <w:tab w:val="num" w:pos="360"/>
        </w:tabs>
        <w:ind w:left="360" w:hanging="360"/>
      </w:pPr>
      <w:rPr>
        <w:rFonts w:cs="Times New Roman" w:hint="default"/>
        <w:b w:val="0"/>
        <w:i w:val="0"/>
        <w:sz w:val="22"/>
      </w:rPr>
    </w:lvl>
    <w:lvl w:ilvl="1" w:tplc="8D7AEDE0">
      <w:numFmt w:val="bullet"/>
      <w:lvlText w:val="•"/>
      <w:lvlJc w:val="left"/>
      <w:pPr>
        <w:ind w:left="650" w:hanging="705"/>
      </w:pPr>
      <w:rPr>
        <w:rFonts w:ascii="Times New Roman" w:eastAsia="Times New Roman" w:hAnsi="Times New Roman" w:cs="Times New Roman" w:hint="default"/>
      </w:rPr>
    </w:lvl>
    <w:lvl w:ilvl="2" w:tplc="0809001B" w:tentative="1">
      <w:start w:val="1"/>
      <w:numFmt w:val="lowerRoman"/>
      <w:lvlText w:val="%3."/>
      <w:lvlJc w:val="right"/>
      <w:pPr>
        <w:ind w:left="1025" w:hanging="180"/>
      </w:pPr>
    </w:lvl>
    <w:lvl w:ilvl="3" w:tplc="0809000F" w:tentative="1">
      <w:start w:val="1"/>
      <w:numFmt w:val="decimal"/>
      <w:lvlText w:val="%4."/>
      <w:lvlJc w:val="left"/>
      <w:pPr>
        <w:ind w:left="1745" w:hanging="360"/>
      </w:pPr>
    </w:lvl>
    <w:lvl w:ilvl="4" w:tplc="08090019" w:tentative="1">
      <w:start w:val="1"/>
      <w:numFmt w:val="lowerLetter"/>
      <w:lvlText w:val="%5."/>
      <w:lvlJc w:val="left"/>
      <w:pPr>
        <w:ind w:left="2465" w:hanging="360"/>
      </w:pPr>
    </w:lvl>
    <w:lvl w:ilvl="5" w:tplc="0809001B" w:tentative="1">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48" w15:restartNumberingAfterBreak="0">
    <w:nsid w:val="7FDD227B"/>
    <w:multiLevelType w:val="hybridMultilevel"/>
    <w:tmpl w:val="EDE2AE76"/>
    <w:lvl w:ilvl="0" w:tplc="D6341682">
      <w:start w:val="1"/>
      <w:numFmt w:val="decimal"/>
      <w:lvlText w:val="%1."/>
      <w:lvlJc w:val="left"/>
      <w:pPr>
        <w:tabs>
          <w:tab w:val="num" w:pos="1495"/>
        </w:tabs>
        <w:ind w:left="1495" w:hanging="360"/>
      </w:pPr>
      <w:rPr>
        <w:rFonts w:cs="Times New Roman" w:hint="default"/>
        <w:sz w:val="22"/>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45"/>
  </w:num>
  <w:num w:numId="2">
    <w:abstractNumId w:val="48"/>
  </w:num>
  <w:num w:numId="3">
    <w:abstractNumId w:val="29"/>
  </w:num>
  <w:num w:numId="4">
    <w:abstractNumId w:val="6"/>
  </w:num>
  <w:num w:numId="5">
    <w:abstractNumId w:val="3"/>
  </w:num>
  <w:num w:numId="6">
    <w:abstractNumId w:val="14"/>
  </w:num>
  <w:num w:numId="7">
    <w:abstractNumId w:val="20"/>
  </w:num>
  <w:num w:numId="8">
    <w:abstractNumId w:val="22"/>
  </w:num>
  <w:num w:numId="9">
    <w:abstractNumId w:val="35"/>
  </w:num>
  <w:num w:numId="10">
    <w:abstractNumId w:val="34"/>
  </w:num>
  <w:num w:numId="11">
    <w:abstractNumId w:val="10"/>
  </w:num>
  <w:num w:numId="12">
    <w:abstractNumId w:val="46"/>
  </w:num>
  <w:num w:numId="13">
    <w:abstractNumId w:val="2"/>
  </w:num>
  <w:num w:numId="14">
    <w:abstractNumId w:val="32"/>
  </w:num>
  <w:num w:numId="15">
    <w:abstractNumId w:val="31"/>
  </w:num>
  <w:num w:numId="16">
    <w:abstractNumId w:val="33"/>
  </w:num>
  <w:num w:numId="17">
    <w:abstractNumId w:val="40"/>
  </w:num>
  <w:num w:numId="18">
    <w:abstractNumId w:val="41"/>
  </w:num>
  <w:num w:numId="19">
    <w:abstractNumId w:val="13"/>
  </w:num>
  <w:num w:numId="20">
    <w:abstractNumId w:val="15"/>
  </w:num>
  <w:num w:numId="21">
    <w:abstractNumId w:val="0"/>
  </w:num>
  <w:num w:numId="22">
    <w:abstractNumId w:val="23"/>
  </w:num>
  <w:num w:numId="23">
    <w:abstractNumId w:val="28"/>
  </w:num>
  <w:num w:numId="24">
    <w:abstractNumId w:val="36"/>
  </w:num>
  <w:num w:numId="25">
    <w:abstractNumId w:val="8"/>
  </w:num>
  <w:num w:numId="26">
    <w:abstractNumId w:val="4"/>
  </w:num>
  <w:num w:numId="27">
    <w:abstractNumId w:val="47"/>
  </w:num>
  <w:num w:numId="28">
    <w:abstractNumId w:val="18"/>
  </w:num>
  <w:num w:numId="29">
    <w:abstractNumId w:val="44"/>
  </w:num>
  <w:num w:numId="30">
    <w:abstractNumId w:val="38"/>
  </w:num>
  <w:num w:numId="31">
    <w:abstractNumId w:val="12"/>
  </w:num>
  <w:num w:numId="32">
    <w:abstractNumId w:val="16"/>
  </w:num>
  <w:num w:numId="33">
    <w:abstractNumId w:val="26"/>
  </w:num>
  <w:num w:numId="34">
    <w:abstractNumId w:val="7"/>
  </w:num>
  <w:num w:numId="35">
    <w:abstractNumId w:val="21"/>
  </w:num>
  <w:num w:numId="36">
    <w:abstractNumId w:val="42"/>
  </w:num>
  <w:num w:numId="37">
    <w:abstractNumId w:val="39"/>
  </w:num>
  <w:num w:numId="38">
    <w:abstractNumId w:val="5"/>
  </w:num>
  <w:num w:numId="39">
    <w:abstractNumId w:val="30"/>
  </w:num>
  <w:num w:numId="40">
    <w:abstractNumId w:val="24"/>
  </w:num>
  <w:num w:numId="41">
    <w:abstractNumId w:val="19"/>
  </w:num>
  <w:num w:numId="42">
    <w:abstractNumId w:val="11"/>
  </w:num>
  <w:num w:numId="43">
    <w:abstractNumId w:val="27"/>
  </w:num>
  <w:num w:numId="44">
    <w:abstractNumId w:val="25"/>
  </w:num>
  <w:num w:numId="45">
    <w:abstractNumId w:val="17"/>
  </w:num>
  <w:num w:numId="46">
    <w:abstractNumId w:val="1"/>
  </w:num>
  <w:num w:numId="47">
    <w:abstractNumId w:val="9"/>
  </w:num>
  <w:num w:numId="48">
    <w:abstractNumId w:val="37"/>
  </w:num>
  <w:num w:numId="49">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05183"/>
    <w:rsid w:val="00011611"/>
    <w:rsid w:val="0001378B"/>
    <w:rsid w:val="00026450"/>
    <w:rsid w:val="000311B8"/>
    <w:rsid w:val="00032A49"/>
    <w:rsid w:val="00035332"/>
    <w:rsid w:val="0003771C"/>
    <w:rsid w:val="00037E03"/>
    <w:rsid w:val="00041CFB"/>
    <w:rsid w:val="00045543"/>
    <w:rsid w:val="00047301"/>
    <w:rsid w:val="00051DEE"/>
    <w:rsid w:val="0005649E"/>
    <w:rsid w:val="00063C83"/>
    <w:rsid w:val="000652E2"/>
    <w:rsid w:val="00072677"/>
    <w:rsid w:val="000730B7"/>
    <w:rsid w:val="00074C81"/>
    <w:rsid w:val="000752B2"/>
    <w:rsid w:val="00080331"/>
    <w:rsid w:val="00081E68"/>
    <w:rsid w:val="000832DD"/>
    <w:rsid w:val="000869E2"/>
    <w:rsid w:val="00095308"/>
    <w:rsid w:val="000A0072"/>
    <w:rsid w:val="000B38EB"/>
    <w:rsid w:val="000C2373"/>
    <w:rsid w:val="000D2F18"/>
    <w:rsid w:val="000D67E3"/>
    <w:rsid w:val="000E391E"/>
    <w:rsid w:val="000E462E"/>
    <w:rsid w:val="000E7F9B"/>
    <w:rsid w:val="000F56D6"/>
    <w:rsid w:val="000F5CC3"/>
    <w:rsid w:val="000F6CCD"/>
    <w:rsid w:val="000F7389"/>
    <w:rsid w:val="001024A3"/>
    <w:rsid w:val="0010348F"/>
    <w:rsid w:val="001051D8"/>
    <w:rsid w:val="00105985"/>
    <w:rsid w:val="00112CB1"/>
    <w:rsid w:val="0011321A"/>
    <w:rsid w:val="00114196"/>
    <w:rsid w:val="00120B14"/>
    <w:rsid w:val="001223F7"/>
    <w:rsid w:val="00125779"/>
    <w:rsid w:val="00127238"/>
    <w:rsid w:val="00131D64"/>
    <w:rsid w:val="001328F6"/>
    <w:rsid w:val="00134E59"/>
    <w:rsid w:val="001364E3"/>
    <w:rsid w:val="00136A70"/>
    <w:rsid w:val="00144467"/>
    <w:rsid w:val="00147E8A"/>
    <w:rsid w:val="0015651B"/>
    <w:rsid w:val="001579FF"/>
    <w:rsid w:val="00163189"/>
    <w:rsid w:val="00167402"/>
    <w:rsid w:val="001702A2"/>
    <w:rsid w:val="00176F1B"/>
    <w:rsid w:val="00182C1F"/>
    <w:rsid w:val="00187DD3"/>
    <w:rsid w:val="0019150F"/>
    <w:rsid w:val="0019222C"/>
    <w:rsid w:val="00195639"/>
    <w:rsid w:val="001A649B"/>
    <w:rsid w:val="001A67E5"/>
    <w:rsid w:val="001A7CD4"/>
    <w:rsid w:val="001B1062"/>
    <w:rsid w:val="001B1CF0"/>
    <w:rsid w:val="001C764C"/>
    <w:rsid w:val="001C7DD4"/>
    <w:rsid w:val="001D0EE6"/>
    <w:rsid w:val="001D2A58"/>
    <w:rsid w:val="001D773E"/>
    <w:rsid w:val="001D7B1C"/>
    <w:rsid w:val="001E0139"/>
    <w:rsid w:val="001E2673"/>
    <w:rsid w:val="001E4A58"/>
    <w:rsid w:val="001E67EF"/>
    <w:rsid w:val="001F0913"/>
    <w:rsid w:val="001F71EB"/>
    <w:rsid w:val="00205116"/>
    <w:rsid w:val="0020551F"/>
    <w:rsid w:val="00207F10"/>
    <w:rsid w:val="00220B47"/>
    <w:rsid w:val="00221613"/>
    <w:rsid w:val="002251BE"/>
    <w:rsid w:val="002316D8"/>
    <w:rsid w:val="00233431"/>
    <w:rsid w:val="00241172"/>
    <w:rsid w:val="0024444B"/>
    <w:rsid w:val="002639E8"/>
    <w:rsid w:val="00276AC0"/>
    <w:rsid w:val="00280A5B"/>
    <w:rsid w:val="00286C3B"/>
    <w:rsid w:val="00291EEE"/>
    <w:rsid w:val="002951DB"/>
    <w:rsid w:val="002954FD"/>
    <w:rsid w:val="002A0AB1"/>
    <w:rsid w:val="002A2AAE"/>
    <w:rsid w:val="002A4A63"/>
    <w:rsid w:val="002A536D"/>
    <w:rsid w:val="002A5A46"/>
    <w:rsid w:val="002A6FE1"/>
    <w:rsid w:val="002A70A2"/>
    <w:rsid w:val="002B4D79"/>
    <w:rsid w:val="002C2083"/>
    <w:rsid w:val="002C2F12"/>
    <w:rsid w:val="002D396E"/>
    <w:rsid w:val="002E0EC9"/>
    <w:rsid w:val="002E193E"/>
    <w:rsid w:val="002E5FAF"/>
    <w:rsid w:val="002F0E0D"/>
    <w:rsid w:val="002F1928"/>
    <w:rsid w:val="002F3A83"/>
    <w:rsid w:val="002F42DA"/>
    <w:rsid w:val="002F4472"/>
    <w:rsid w:val="002F6EE5"/>
    <w:rsid w:val="00300ECF"/>
    <w:rsid w:val="0030448D"/>
    <w:rsid w:val="0030518A"/>
    <w:rsid w:val="00310A8D"/>
    <w:rsid w:val="00310CDD"/>
    <w:rsid w:val="00311BD5"/>
    <w:rsid w:val="003208DA"/>
    <w:rsid w:val="00321129"/>
    <w:rsid w:val="00326E48"/>
    <w:rsid w:val="003442A3"/>
    <w:rsid w:val="00345C1F"/>
    <w:rsid w:val="00347660"/>
    <w:rsid w:val="00351C7C"/>
    <w:rsid w:val="00355359"/>
    <w:rsid w:val="00360CC7"/>
    <w:rsid w:val="0036274A"/>
    <w:rsid w:val="00363AC8"/>
    <w:rsid w:val="003651A9"/>
    <w:rsid w:val="00365BC6"/>
    <w:rsid w:val="0036608A"/>
    <w:rsid w:val="00366799"/>
    <w:rsid w:val="0037322F"/>
    <w:rsid w:val="00382847"/>
    <w:rsid w:val="00383EB1"/>
    <w:rsid w:val="00386630"/>
    <w:rsid w:val="00387353"/>
    <w:rsid w:val="00395E0F"/>
    <w:rsid w:val="003A4672"/>
    <w:rsid w:val="003A4CB0"/>
    <w:rsid w:val="003B0C81"/>
    <w:rsid w:val="003B13E1"/>
    <w:rsid w:val="003B579C"/>
    <w:rsid w:val="003C2410"/>
    <w:rsid w:val="003D4576"/>
    <w:rsid w:val="003D57DA"/>
    <w:rsid w:val="003E5F66"/>
    <w:rsid w:val="00402A50"/>
    <w:rsid w:val="00406AD2"/>
    <w:rsid w:val="00407D3D"/>
    <w:rsid w:val="00413716"/>
    <w:rsid w:val="00417DFE"/>
    <w:rsid w:val="00420AD6"/>
    <w:rsid w:val="00421121"/>
    <w:rsid w:val="004221E0"/>
    <w:rsid w:val="0042496A"/>
    <w:rsid w:val="00424F2E"/>
    <w:rsid w:val="00425341"/>
    <w:rsid w:val="00432B39"/>
    <w:rsid w:val="00436CCE"/>
    <w:rsid w:val="00437A86"/>
    <w:rsid w:val="00440E74"/>
    <w:rsid w:val="00444B50"/>
    <w:rsid w:val="004471FE"/>
    <w:rsid w:val="00456C56"/>
    <w:rsid w:val="004675B9"/>
    <w:rsid w:val="004712D8"/>
    <w:rsid w:val="00473688"/>
    <w:rsid w:val="004814F9"/>
    <w:rsid w:val="004845F9"/>
    <w:rsid w:val="004930D9"/>
    <w:rsid w:val="00494430"/>
    <w:rsid w:val="004973AF"/>
    <w:rsid w:val="00497DB9"/>
    <w:rsid w:val="00497E15"/>
    <w:rsid w:val="004A08BC"/>
    <w:rsid w:val="004B0572"/>
    <w:rsid w:val="004B0D5D"/>
    <w:rsid w:val="004B100B"/>
    <w:rsid w:val="004B306A"/>
    <w:rsid w:val="004B34E7"/>
    <w:rsid w:val="004B5052"/>
    <w:rsid w:val="004B5D4E"/>
    <w:rsid w:val="004C0101"/>
    <w:rsid w:val="004C1318"/>
    <w:rsid w:val="004C55D8"/>
    <w:rsid w:val="004C795E"/>
    <w:rsid w:val="004D1302"/>
    <w:rsid w:val="004D3A97"/>
    <w:rsid w:val="004E033B"/>
    <w:rsid w:val="004E29EC"/>
    <w:rsid w:val="004E5781"/>
    <w:rsid w:val="004F0DF2"/>
    <w:rsid w:val="004F1BBC"/>
    <w:rsid w:val="004F1C33"/>
    <w:rsid w:val="004F1EBA"/>
    <w:rsid w:val="0050318B"/>
    <w:rsid w:val="00505A89"/>
    <w:rsid w:val="00507824"/>
    <w:rsid w:val="00512B85"/>
    <w:rsid w:val="00513187"/>
    <w:rsid w:val="00513C52"/>
    <w:rsid w:val="00515C40"/>
    <w:rsid w:val="0052668D"/>
    <w:rsid w:val="005271DF"/>
    <w:rsid w:val="00532E36"/>
    <w:rsid w:val="005340DB"/>
    <w:rsid w:val="0054003B"/>
    <w:rsid w:val="00541907"/>
    <w:rsid w:val="00543DF3"/>
    <w:rsid w:val="00551164"/>
    <w:rsid w:val="00554393"/>
    <w:rsid w:val="00561661"/>
    <w:rsid w:val="005705FD"/>
    <w:rsid w:val="0057362B"/>
    <w:rsid w:val="00573FEA"/>
    <w:rsid w:val="005745D3"/>
    <w:rsid w:val="00575C49"/>
    <w:rsid w:val="00575E4E"/>
    <w:rsid w:val="005765CB"/>
    <w:rsid w:val="0057771E"/>
    <w:rsid w:val="0058057F"/>
    <w:rsid w:val="0058158E"/>
    <w:rsid w:val="0058480C"/>
    <w:rsid w:val="00585681"/>
    <w:rsid w:val="00585DC2"/>
    <w:rsid w:val="00591A3F"/>
    <w:rsid w:val="005948DC"/>
    <w:rsid w:val="005A1047"/>
    <w:rsid w:val="005A3531"/>
    <w:rsid w:val="005A5037"/>
    <w:rsid w:val="005A78EB"/>
    <w:rsid w:val="005B14CF"/>
    <w:rsid w:val="005B160D"/>
    <w:rsid w:val="005B23BA"/>
    <w:rsid w:val="005B62D5"/>
    <w:rsid w:val="005B68B7"/>
    <w:rsid w:val="005C3DB2"/>
    <w:rsid w:val="005D4F27"/>
    <w:rsid w:val="005E34BE"/>
    <w:rsid w:val="005F0943"/>
    <w:rsid w:val="005F0EDF"/>
    <w:rsid w:val="005F258B"/>
    <w:rsid w:val="005F64AA"/>
    <w:rsid w:val="006008CB"/>
    <w:rsid w:val="00602220"/>
    <w:rsid w:val="00602D08"/>
    <w:rsid w:val="00606E23"/>
    <w:rsid w:val="00607B78"/>
    <w:rsid w:val="00612996"/>
    <w:rsid w:val="006139B0"/>
    <w:rsid w:val="00617982"/>
    <w:rsid w:val="00621CF5"/>
    <w:rsid w:val="00623699"/>
    <w:rsid w:val="0062482E"/>
    <w:rsid w:val="00626C89"/>
    <w:rsid w:val="00632F3B"/>
    <w:rsid w:val="0063402E"/>
    <w:rsid w:val="006400CF"/>
    <w:rsid w:val="00640738"/>
    <w:rsid w:val="00647F6C"/>
    <w:rsid w:val="00653C5C"/>
    <w:rsid w:val="00653CF8"/>
    <w:rsid w:val="00662BF6"/>
    <w:rsid w:val="0066335B"/>
    <w:rsid w:val="0066386B"/>
    <w:rsid w:val="006703FE"/>
    <w:rsid w:val="00671544"/>
    <w:rsid w:val="0068026C"/>
    <w:rsid w:val="0068168D"/>
    <w:rsid w:val="00682546"/>
    <w:rsid w:val="00690D92"/>
    <w:rsid w:val="00696899"/>
    <w:rsid w:val="006A1807"/>
    <w:rsid w:val="006A1E28"/>
    <w:rsid w:val="006A1F59"/>
    <w:rsid w:val="006A7E17"/>
    <w:rsid w:val="006B018E"/>
    <w:rsid w:val="006B1444"/>
    <w:rsid w:val="006B2A7F"/>
    <w:rsid w:val="006B4B78"/>
    <w:rsid w:val="006B6881"/>
    <w:rsid w:val="006C4434"/>
    <w:rsid w:val="006D6746"/>
    <w:rsid w:val="006E04E6"/>
    <w:rsid w:val="006E26CD"/>
    <w:rsid w:val="006E47D9"/>
    <w:rsid w:val="006F529B"/>
    <w:rsid w:val="0070130C"/>
    <w:rsid w:val="007057C6"/>
    <w:rsid w:val="00706EE4"/>
    <w:rsid w:val="007111F2"/>
    <w:rsid w:val="00713624"/>
    <w:rsid w:val="00714D96"/>
    <w:rsid w:val="00716784"/>
    <w:rsid w:val="00717660"/>
    <w:rsid w:val="00722085"/>
    <w:rsid w:val="00726158"/>
    <w:rsid w:val="00735C57"/>
    <w:rsid w:val="00735D05"/>
    <w:rsid w:val="0073612B"/>
    <w:rsid w:val="00740B8F"/>
    <w:rsid w:val="00741696"/>
    <w:rsid w:val="0074179E"/>
    <w:rsid w:val="00746088"/>
    <w:rsid w:val="007470FA"/>
    <w:rsid w:val="007579B0"/>
    <w:rsid w:val="007602A6"/>
    <w:rsid w:val="0076204E"/>
    <w:rsid w:val="00762421"/>
    <w:rsid w:val="007642CE"/>
    <w:rsid w:val="0076606F"/>
    <w:rsid w:val="00777063"/>
    <w:rsid w:val="00782547"/>
    <w:rsid w:val="0078286B"/>
    <w:rsid w:val="00786AA6"/>
    <w:rsid w:val="00787D2D"/>
    <w:rsid w:val="0079074F"/>
    <w:rsid w:val="007A1AEA"/>
    <w:rsid w:val="007A4408"/>
    <w:rsid w:val="007B0242"/>
    <w:rsid w:val="007B3E6D"/>
    <w:rsid w:val="007B4710"/>
    <w:rsid w:val="007B61D0"/>
    <w:rsid w:val="007C0505"/>
    <w:rsid w:val="007C0E32"/>
    <w:rsid w:val="007C3B74"/>
    <w:rsid w:val="007C3D5F"/>
    <w:rsid w:val="007C6E95"/>
    <w:rsid w:val="007C742A"/>
    <w:rsid w:val="007D3F16"/>
    <w:rsid w:val="007D785E"/>
    <w:rsid w:val="007E544D"/>
    <w:rsid w:val="007F240A"/>
    <w:rsid w:val="0080014D"/>
    <w:rsid w:val="00803C92"/>
    <w:rsid w:val="00803CDD"/>
    <w:rsid w:val="00803F90"/>
    <w:rsid w:val="008067AF"/>
    <w:rsid w:val="0081055B"/>
    <w:rsid w:val="00811035"/>
    <w:rsid w:val="00811219"/>
    <w:rsid w:val="00814D54"/>
    <w:rsid w:val="00820F83"/>
    <w:rsid w:val="00832C69"/>
    <w:rsid w:val="00834071"/>
    <w:rsid w:val="00835B91"/>
    <w:rsid w:val="00836F54"/>
    <w:rsid w:val="008404E8"/>
    <w:rsid w:val="008430FC"/>
    <w:rsid w:val="0084522A"/>
    <w:rsid w:val="00845C0F"/>
    <w:rsid w:val="0085123F"/>
    <w:rsid w:val="00852288"/>
    <w:rsid w:val="00861B7F"/>
    <w:rsid w:val="008658C0"/>
    <w:rsid w:val="00865C70"/>
    <w:rsid w:val="0087101F"/>
    <w:rsid w:val="0087129A"/>
    <w:rsid w:val="00873673"/>
    <w:rsid w:val="00873768"/>
    <w:rsid w:val="008755C6"/>
    <w:rsid w:val="00880A82"/>
    <w:rsid w:val="00883252"/>
    <w:rsid w:val="008841D9"/>
    <w:rsid w:val="00886348"/>
    <w:rsid w:val="008A55DF"/>
    <w:rsid w:val="008B223A"/>
    <w:rsid w:val="008C1797"/>
    <w:rsid w:val="008C2D3A"/>
    <w:rsid w:val="008C36E5"/>
    <w:rsid w:val="008C3EB6"/>
    <w:rsid w:val="008C6EAC"/>
    <w:rsid w:val="008D5396"/>
    <w:rsid w:val="008E3969"/>
    <w:rsid w:val="008E4991"/>
    <w:rsid w:val="008E6D49"/>
    <w:rsid w:val="008F2E74"/>
    <w:rsid w:val="008F695D"/>
    <w:rsid w:val="008F74E5"/>
    <w:rsid w:val="00901B0B"/>
    <w:rsid w:val="009065AB"/>
    <w:rsid w:val="00912BA6"/>
    <w:rsid w:val="0091730E"/>
    <w:rsid w:val="00927562"/>
    <w:rsid w:val="00931E2D"/>
    <w:rsid w:val="009341ED"/>
    <w:rsid w:val="00934F52"/>
    <w:rsid w:val="0093780E"/>
    <w:rsid w:val="00940B25"/>
    <w:rsid w:val="0094211F"/>
    <w:rsid w:val="00942458"/>
    <w:rsid w:val="0094266C"/>
    <w:rsid w:val="00943D89"/>
    <w:rsid w:val="009523A6"/>
    <w:rsid w:val="00954B06"/>
    <w:rsid w:val="009561D7"/>
    <w:rsid w:val="00957615"/>
    <w:rsid w:val="00957816"/>
    <w:rsid w:val="00961AEE"/>
    <w:rsid w:val="009629D9"/>
    <w:rsid w:val="009630B3"/>
    <w:rsid w:val="0097303F"/>
    <w:rsid w:val="00975775"/>
    <w:rsid w:val="0097629E"/>
    <w:rsid w:val="0098218F"/>
    <w:rsid w:val="009863A4"/>
    <w:rsid w:val="00990190"/>
    <w:rsid w:val="009944B3"/>
    <w:rsid w:val="009A1E3E"/>
    <w:rsid w:val="009A347E"/>
    <w:rsid w:val="009B573D"/>
    <w:rsid w:val="009B5787"/>
    <w:rsid w:val="009B5901"/>
    <w:rsid w:val="009B6A11"/>
    <w:rsid w:val="009C153A"/>
    <w:rsid w:val="009C1752"/>
    <w:rsid w:val="009C18C0"/>
    <w:rsid w:val="009C3AD0"/>
    <w:rsid w:val="009C47A7"/>
    <w:rsid w:val="009C6DCD"/>
    <w:rsid w:val="009C7869"/>
    <w:rsid w:val="009D780D"/>
    <w:rsid w:val="009E5AAE"/>
    <w:rsid w:val="009E7B64"/>
    <w:rsid w:val="009F7D3B"/>
    <w:rsid w:val="00A11688"/>
    <w:rsid w:val="00A11A3A"/>
    <w:rsid w:val="00A11D9F"/>
    <w:rsid w:val="00A12297"/>
    <w:rsid w:val="00A127CA"/>
    <w:rsid w:val="00A12980"/>
    <w:rsid w:val="00A1416E"/>
    <w:rsid w:val="00A15C44"/>
    <w:rsid w:val="00A258CC"/>
    <w:rsid w:val="00A273C9"/>
    <w:rsid w:val="00A27D6D"/>
    <w:rsid w:val="00A33672"/>
    <w:rsid w:val="00A37F44"/>
    <w:rsid w:val="00A579C3"/>
    <w:rsid w:val="00A75246"/>
    <w:rsid w:val="00A76163"/>
    <w:rsid w:val="00A76230"/>
    <w:rsid w:val="00A84BF2"/>
    <w:rsid w:val="00A91213"/>
    <w:rsid w:val="00A91DD1"/>
    <w:rsid w:val="00A9783F"/>
    <w:rsid w:val="00AA1336"/>
    <w:rsid w:val="00AA1DA7"/>
    <w:rsid w:val="00AA70D1"/>
    <w:rsid w:val="00AA7A6B"/>
    <w:rsid w:val="00AB2E0A"/>
    <w:rsid w:val="00AB6548"/>
    <w:rsid w:val="00AB714F"/>
    <w:rsid w:val="00AC105F"/>
    <w:rsid w:val="00AD106F"/>
    <w:rsid w:val="00AD171D"/>
    <w:rsid w:val="00AD7AA0"/>
    <w:rsid w:val="00AE4427"/>
    <w:rsid w:val="00AF1C44"/>
    <w:rsid w:val="00B03012"/>
    <w:rsid w:val="00B03A52"/>
    <w:rsid w:val="00B04AD9"/>
    <w:rsid w:val="00B05A17"/>
    <w:rsid w:val="00B12A3F"/>
    <w:rsid w:val="00B13ED9"/>
    <w:rsid w:val="00B142E4"/>
    <w:rsid w:val="00B221E6"/>
    <w:rsid w:val="00B22479"/>
    <w:rsid w:val="00B23363"/>
    <w:rsid w:val="00B24FB3"/>
    <w:rsid w:val="00B265F5"/>
    <w:rsid w:val="00B26878"/>
    <w:rsid w:val="00B3452D"/>
    <w:rsid w:val="00B35124"/>
    <w:rsid w:val="00B365B9"/>
    <w:rsid w:val="00B428F7"/>
    <w:rsid w:val="00B50A9B"/>
    <w:rsid w:val="00B542AE"/>
    <w:rsid w:val="00B60806"/>
    <w:rsid w:val="00B64E31"/>
    <w:rsid w:val="00B70F57"/>
    <w:rsid w:val="00B72ABE"/>
    <w:rsid w:val="00B75FCF"/>
    <w:rsid w:val="00B80DA4"/>
    <w:rsid w:val="00BA0DBA"/>
    <w:rsid w:val="00BA4B0B"/>
    <w:rsid w:val="00BB03B2"/>
    <w:rsid w:val="00BC02E4"/>
    <w:rsid w:val="00BC05A0"/>
    <w:rsid w:val="00BC6BC5"/>
    <w:rsid w:val="00BC6FE6"/>
    <w:rsid w:val="00BC75E5"/>
    <w:rsid w:val="00BD0126"/>
    <w:rsid w:val="00BE3517"/>
    <w:rsid w:val="00BE44CB"/>
    <w:rsid w:val="00BF552A"/>
    <w:rsid w:val="00BF601B"/>
    <w:rsid w:val="00C00816"/>
    <w:rsid w:val="00C01B02"/>
    <w:rsid w:val="00C04C0A"/>
    <w:rsid w:val="00C07E53"/>
    <w:rsid w:val="00C1210E"/>
    <w:rsid w:val="00C1599C"/>
    <w:rsid w:val="00C162AC"/>
    <w:rsid w:val="00C16669"/>
    <w:rsid w:val="00C24EA3"/>
    <w:rsid w:val="00C346F0"/>
    <w:rsid w:val="00C375E3"/>
    <w:rsid w:val="00C42837"/>
    <w:rsid w:val="00C43E3B"/>
    <w:rsid w:val="00C475B0"/>
    <w:rsid w:val="00C47D2E"/>
    <w:rsid w:val="00C539B8"/>
    <w:rsid w:val="00C54A89"/>
    <w:rsid w:val="00C560DA"/>
    <w:rsid w:val="00C612B0"/>
    <w:rsid w:val="00C61B52"/>
    <w:rsid w:val="00C63289"/>
    <w:rsid w:val="00C65BD7"/>
    <w:rsid w:val="00C66159"/>
    <w:rsid w:val="00C66C57"/>
    <w:rsid w:val="00C7268F"/>
    <w:rsid w:val="00C72A7F"/>
    <w:rsid w:val="00C7679B"/>
    <w:rsid w:val="00C82248"/>
    <w:rsid w:val="00C930D6"/>
    <w:rsid w:val="00C96D8B"/>
    <w:rsid w:val="00CA0967"/>
    <w:rsid w:val="00CA5F5A"/>
    <w:rsid w:val="00CB0A90"/>
    <w:rsid w:val="00CB76CE"/>
    <w:rsid w:val="00CD016B"/>
    <w:rsid w:val="00CD23A3"/>
    <w:rsid w:val="00CD3817"/>
    <w:rsid w:val="00CD4679"/>
    <w:rsid w:val="00CE0ECD"/>
    <w:rsid w:val="00CE1916"/>
    <w:rsid w:val="00CE2C3D"/>
    <w:rsid w:val="00CE359E"/>
    <w:rsid w:val="00CE6FF0"/>
    <w:rsid w:val="00CF4953"/>
    <w:rsid w:val="00CF5926"/>
    <w:rsid w:val="00D04A5E"/>
    <w:rsid w:val="00D068B8"/>
    <w:rsid w:val="00D06EC9"/>
    <w:rsid w:val="00D167FB"/>
    <w:rsid w:val="00D17BA2"/>
    <w:rsid w:val="00D206C4"/>
    <w:rsid w:val="00D23657"/>
    <w:rsid w:val="00D239B3"/>
    <w:rsid w:val="00D2494C"/>
    <w:rsid w:val="00D25237"/>
    <w:rsid w:val="00D2559F"/>
    <w:rsid w:val="00D25B25"/>
    <w:rsid w:val="00D268FC"/>
    <w:rsid w:val="00D375A2"/>
    <w:rsid w:val="00D379DF"/>
    <w:rsid w:val="00D4006F"/>
    <w:rsid w:val="00D413D6"/>
    <w:rsid w:val="00D422E7"/>
    <w:rsid w:val="00D5054D"/>
    <w:rsid w:val="00D627AB"/>
    <w:rsid w:val="00D64324"/>
    <w:rsid w:val="00D7253F"/>
    <w:rsid w:val="00D74209"/>
    <w:rsid w:val="00D75202"/>
    <w:rsid w:val="00D75FFC"/>
    <w:rsid w:val="00D77841"/>
    <w:rsid w:val="00D82140"/>
    <w:rsid w:val="00D86247"/>
    <w:rsid w:val="00D90D1C"/>
    <w:rsid w:val="00D96330"/>
    <w:rsid w:val="00DA0C24"/>
    <w:rsid w:val="00DA75DF"/>
    <w:rsid w:val="00DB2545"/>
    <w:rsid w:val="00DB42C7"/>
    <w:rsid w:val="00DB4479"/>
    <w:rsid w:val="00DB5BAF"/>
    <w:rsid w:val="00DB78B2"/>
    <w:rsid w:val="00DC5DEA"/>
    <w:rsid w:val="00DD0099"/>
    <w:rsid w:val="00DD2B85"/>
    <w:rsid w:val="00DD55F2"/>
    <w:rsid w:val="00DE6D2F"/>
    <w:rsid w:val="00DE72BA"/>
    <w:rsid w:val="00DF11D0"/>
    <w:rsid w:val="00DF26B0"/>
    <w:rsid w:val="00DF288A"/>
    <w:rsid w:val="00DF6AC1"/>
    <w:rsid w:val="00E02E6A"/>
    <w:rsid w:val="00E0545C"/>
    <w:rsid w:val="00E150C2"/>
    <w:rsid w:val="00E15232"/>
    <w:rsid w:val="00E17D4A"/>
    <w:rsid w:val="00E26E43"/>
    <w:rsid w:val="00E27095"/>
    <w:rsid w:val="00E34FC2"/>
    <w:rsid w:val="00E370CB"/>
    <w:rsid w:val="00E427F2"/>
    <w:rsid w:val="00E43AA5"/>
    <w:rsid w:val="00E46508"/>
    <w:rsid w:val="00E51635"/>
    <w:rsid w:val="00E526CF"/>
    <w:rsid w:val="00E554A6"/>
    <w:rsid w:val="00E55F9D"/>
    <w:rsid w:val="00E577BB"/>
    <w:rsid w:val="00E63F5B"/>
    <w:rsid w:val="00E658BE"/>
    <w:rsid w:val="00E72431"/>
    <w:rsid w:val="00E72A1B"/>
    <w:rsid w:val="00E733E3"/>
    <w:rsid w:val="00E76E33"/>
    <w:rsid w:val="00E809B2"/>
    <w:rsid w:val="00E81248"/>
    <w:rsid w:val="00E86516"/>
    <w:rsid w:val="00E90C15"/>
    <w:rsid w:val="00E93ED8"/>
    <w:rsid w:val="00E961F1"/>
    <w:rsid w:val="00EB003D"/>
    <w:rsid w:val="00EB05E4"/>
    <w:rsid w:val="00EB174A"/>
    <w:rsid w:val="00EB4951"/>
    <w:rsid w:val="00EB6389"/>
    <w:rsid w:val="00EC2356"/>
    <w:rsid w:val="00EC27E0"/>
    <w:rsid w:val="00EC56EF"/>
    <w:rsid w:val="00EC7792"/>
    <w:rsid w:val="00EC7BEC"/>
    <w:rsid w:val="00ED5DE8"/>
    <w:rsid w:val="00ED77BC"/>
    <w:rsid w:val="00EE1531"/>
    <w:rsid w:val="00EE1A71"/>
    <w:rsid w:val="00EE413B"/>
    <w:rsid w:val="00EE58B1"/>
    <w:rsid w:val="00EF1DB8"/>
    <w:rsid w:val="00EF3425"/>
    <w:rsid w:val="00F0335D"/>
    <w:rsid w:val="00F041CA"/>
    <w:rsid w:val="00F0580C"/>
    <w:rsid w:val="00F05DF9"/>
    <w:rsid w:val="00F064D7"/>
    <w:rsid w:val="00F136F2"/>
    <w:rsid w:val="00F14714"/>
    <w:rsid w:val="00F16D1E"/>
    <w:rsid w:val="00F20195"/>
    <w:rsid w:val="00F268F0"/>
    <w:rsid w:val="00F31060"/>
    <w:rsid w:val="00F52658"/>
    <w:rsid w:val="00F57AF2"/>
    <w:rsid w:val="00F6119F"/>
    <w:rsid w:val="00F70C0B"/>
    <w:rsid w:val="00F71856"/>
    <w:rsid w:val="00F721FC"/>
    <w:rsid w:val="00F75F0E"/>
    <w:rsid w:val="00F766D7"/>
    <w:rsid w:val="00F7783B"/>
    <w:rsid w:val="00F77BF2"/>
    <w:rsid w:val="00F849DA"/>
    <w:rsid w:val="00F86EAD"/>
    <w:rsid w:val="00F923D4"/>
    <w:rsid w:val="00F94553"/>
    <w:rsid w:val="00F96CF0"/>
    <w:rsid w:val="00FA1E54"/>
    <w:rsid w:val="00FB3749"/>
    <w:rsid w:val="00FB4110"/>
    <w:rsid w:val="00FB79A0"/>
    <w:rsid w:val="00FD2063"/>
    <w:rsid w:val="00FD4DD5"/>
    <w:rsid w:val="00FE165B"/>
    <w:rsid w:val="00FE21C6"/>
    <w:rsid w:val="00FE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568AAA"/>
  <w15:docId w15:val="{BC1E62B5-E09C-4140-B88C-CDA5CB1B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b-LU" w:eastAsia="lb-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Cs w:val="24"/>
      <w:lang w:val="fr-FR" w:eastAsia="fr-FR"/>
    </w:rPr>
  </w:style>
  <w:style w:type="paragraph" w:styleId="Heading1">
    <w:name w:val="heading 1"/>
    <w:basedOn w:val="Normal"/>
    <w:next w:val="Normal"/>
    <w:link w:val="Heading1Char"/>
    <w:uiPriority w:val="9"/>
    <w:qFormat/>
    <w:rsid w:val="002F6E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0A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F0580C"/>
    <w:pPr>
      <w:keepNext/>
      <w:spacing w:before="240" w:after="60"/>
      <w:outlineLvl w:val="2"/>
    </w:pPr>
    <w:rPr>
      <w:rFonts w:ascii="Arial" w:hAnsi="Arial"/>
      <w:b/>
      <w:sz w:val="26"/>
      <w:szCs w:val="26"/>
    </w:rPr>
  </w:style>
  <w:style w:type="paragraph" w:styleId="Heading4">
    <w:name w:val="heading 4"/>
    <w:basedOn w:val="Normal"/>
    <w:next w:val="Normal"/>
    <w:link w:val="Heading4Char"/>
    <w:uiPriority w:val="99"/>
    <w:qFormat/>
    <w:rsid w:val="00F0580C"/>
    <w:pPr>
      <w:keepNext/>
      <w:numPr>
        <w:numId w:val="1"/>
      </w:numPr>
      <w:outlineLvl w:val="3"/>
    </w:pPr>
    <w:rPr>
      <w:rFonts w:ascii="Times" w:hAnsi="Times"/>
      <w:b/>
      <w:color w:val="auto"/>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Arial" w:hAnsi="Arial" w:cs="Times New Roman"/>
      <w:b/>
      <w:color w:val="000000"/>
      <w:sz w:val="26"/>
      <w:szCs w:val="26"/>
    </w:rPr>
  </w:style>
  <w:style w:type="character" w:customStyle="1" w:styleId="Heading4Char">
    <w:name w:val="Heading 4 Char"/>
    <w:basedOn w:val="DefaultParagraphFont"/>
    <w:link w:val="Heading4"/>
    <w:uiPriority w:val="99"/>
    <w:rsid w:val="00E53FB6"/>
    <w:rPr>
      <w:rFonts w:ascii="Times" w:hAnsi="Times"/>
      <w:b/>
      <w:sz w:val="36"/>
      <w:szCs w:val="20"/>
      <w:lang w:val="fr-FR" w:eastAsia="fr-FR"/>
    </w:rPr>
  </w:style>
  <w:style w:type="paragraph" w:styleId="Header">
    <w:name w:val="header"/>
    <w:basedOn w:val="Normal"/>
    <w:link w:val="HeaderChar"/>
    <w:uiPriority w:val="99"/>
    <w:rsid w:val="00F0580C"/>
    <w:pPr>
      <w:widowControl w:val="0"/>
      <w:tabs>
        <w:tab w:val="left" w:pos="0"/>
      </w:tabs>
      <w:suppressAutoHyphens/>
    </w:pPr>
    <w:rPr>
      <w:rFonts w:ascii="Courier New" w:hAnsi="Courier New"/>
      <w:color w:val="auto"/>
      <w:sz w:val="24"/>
      <w:szCs w:val="20"/>
      <w:lang w:val="en-GB"/>
    </w:rPr>
  </w:style>
  <w:style w:type="character" w:customStyle="1" w:styleId="HeaderChar">
    <w:name w:val="Header Char"/>
    <w:basedOn w:val="DefaultParagraphFont"/>
    <w:link w:val="Header"/>
    <w:uiPriority w:val="99"/>
    <w:rsid w:val="00E53FB6"/>
    <w:rPr>
      <w:rFonts w:ascii="Tahoma" w:hAnsi="Tahoma"/>
      <w:color w:val="000000"/>
      <w:szCs w:val="24"/>
      <w:lang w:val="fr-FR" w:eastAsia="fr-FR"/>
    </w:rPr>
  </w:style>
  <w:style w:type="paragraph" w:styleId="Footer">
    <w:name w:val="footer"/>
    <w:basedOn w:val="Normal"/>
    <w:link w:val="FooterChar"/>
    <w:uiPriority w:val="99"/>
    <w:rsid w:val="00F0580C"/>
    <w:pPr>
      <w:tabs>
        <w:tab w:val="center" w:pos="4536"/>
        <w:tab w:val="right" w:pos="9072"/>
      </w:tabs>
    </w:pPr>
  </w:style>
  <w:style w:type="character" w:customStyle="1" w:styleId="FooterChar">
    <w:name w:val="Footer Char"/>
    <w:basedOn w:val="DefaultParagraphFont"/>
    <w:link w:val="Footer"/>
    <w:uiPriority w:val="99"/>
    <w:rsid w:val="00E53FB6"/>
    <w:rPr>
      <w:rFonts w:ascii="Tahoma" w:hAnsi="Tahoma"/>
      <w:color w:val="000000"/>
      <w:szCs w:val="24"/>
      <w:lang w:val="fr-FR" w:eastAsia="fr-FR"/>
    </w:rPr>
  </w:style>
  <w:style w:type="character" w:styleId="PageNumber">
    <w:name w:val="page number"/>
    <w:basedOn w:val="DefaultParagraphFont"/>
    <w:uiPriority w:val="99"/>
    <w:rsid w:val="00F0580C"/>
    <w:rPr>
      <w:rFonts w:cs="Times New Roman"/>
    </w:rPr>
  </w:style>
  <w:style w:type="paragraph" w:styleId="BodyTextIndent">
    <w:name w:val="Body Text Indent"/>
    <w:basedOn w:val="Normal"/>
    <w:link w:val="BodyTextIndentChar"/>
    <w:uiPriority w:val="99"/>
    <w:rsid w:val="00F0580C"/>
    <w:pPr>
      <w:ind w:left="720"/>
    </w:pPr>
    <w:rPr>
      <w:rFonts w:ascii="Times New Roman" w:hAnsi="Times New Roman"/>
      <w:color w:val="auto"/>
      <w:sz w:val="24"/>
      <w:szCs w:val="20"/>
    </w:rPr>
  </w:style>
  <w:style w:type="character" w:customStyle="1" w:styleId="BodyTextIndentChar">
    <w:name w:val="Body Text Indent Char"/>
    <w:basedOn w:val="DefaultParagraphFont"/>
    <w:link w:val="BodyTextIndent"/>
    <w:uiPriority w:val="99"/>
    <w:semiHidden/>
    <w:rsid w:val="00E53FB6"/>
    <w:rPr>
      <w:rFonts w:ascii="Tahoma" w:hAnsi="Tahoma"/>
      <w:color w:val="000000"/>
      <w:szCs w:val="24"/>
      <w:lang w:val="fr-FR" w:eastAsia="fr-FR"/>
    </w:rPr>
  </w:style>
  <w:style w:type="paragraph" w:styleId="BodyText">
    <w:name w:val="Body Text"/>
    <w:basedOn w:val="Normal"/>
    <w:link w:val="BodyTextChar"/>
    <w:uiPriority w:val="99"/>
    <w:rsid w:val="00F0580C"/>
    <w:pPr>
      <w:jc w:val="both"/>
    </w:pPr>
    <w:rPr>
      <w:rFonts w:ascii="Arial" w:hAnsi="Arial"/>
      <w:color w:val="auto"/>
      <w:sz w:val="20"/>
      <w:szCs w:val="20"/>
    </w:rPr>
  </w:style>
  <w:style w:type="character" w:customStyle="1" w:styleId="BodyTextChar">
    <w:name w:val="Body Text Char"/>
    <w:basedOn w:val="DefaultParagraphFont"/>
    <w:link w:val="BodyText"/>
    <w:uiPriority w:val="99"/>
    <w:semiHidden/>
    <w:rsid w:val="00E53FB6"/>
    <w:rPr>
      <w:rFonts w:ascii="Tahoma" w:hAnsi="Tahoma"/>
      <w:color w:val="000000"/>
      <w:szCs w:val="24"/>
      <w:lang w:val="fr-FR" w:eastAsia="fr-FR"/>
    </w:rPr>
  </w:style>
  <w:style w:type="table" w:styleId="TableGrid">
    <w:name w:val="Table Grid"/>
    <w:basedOn w:val="TableNormal"/>
    <w:uiPriority w:val="99"/>
    <w:rsid w:val="00F058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color w:val="00000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E53FB6"/>
    <w:rPr>
      <w:rFonts w:ascii="Tahoma" w:hAnsi="Tahoma" w:cs="Times New Roman"/>
      <w:b/>
      <w:bCs/>
      <w:color w:val="000000"/>
      <w:sz w:val="20"/>
      <w:szCs w:val="20"/>
      <w:lang w:val="fr-FR" w:eastAsia="fr-FR"/>
    </w:rPr>
  </w:style>
  <w:style w:type="paragraph" w:styleId="BalloonText">
    <w:name w:val="Balloon Text"/>
    <w:basedOn w:val="Normal"/>
    <w:link w:val="BalloonTextChar"/>
    <w:uiPriority w:val="99"/>
    <w:semiHidden/>
    <w:rPr>
      <w:rFonts w:cs="Tahoma"/>
      <w:sz w:val="16"/>
      <w:szCs w:val="16"/>
    </w:rPr>
  </w:style>
  <w:style w:type="character" w:customStyle="1" w:styleId="BalloonTextChar">
    <w:name w:val="Balloon Text Char"/>
    <w:basedOn w:val="DefaultParagraphFont"/>
    <w:link w:val="BalloonText"/>
    <w:uiPriority w:val="99"/>
    <w:semiHidden/>
    <w:rsid w:val="00E53FB6"/>
    <w:rPr>
      <w:color w:val="000000"/>
      <w:sz w:val="0"/>
      <w:szCs w:val="0"/>
      <w:lang w:val="fr-FR" w:eastAsia="fr-FR"/>
    </w:rPr>
  </w:style>
  <w:style w:type="paragraph" w:customStyle="1" w:styleId="Default">
    <w:name w:val="Default"/>
    <w:uiPriority w:val="99"/>
    <w:pPr>
      <w:autoSpaceDE w:val="0"/>
      <w:autoSpaceDN w:val="0"/>
      <w:adjustRightInd w:val="0"/>
    </w:pPr>
    <w:rPr>
      <w:color w:val="000000"/>
      <w:sz w:val="24"/>
      <w:szCs w:val="24"/>
      <w:lang w:val="fr-FR" w:eastAsia="fr-FR"/>
    </w:rPr>
  </w:style>
  <w:style w:type="paragraph" w:customStyle="1" w:styleId="Corpsde">
    <w:name w:val="Corps de"/>
    <w:basedOn w:val="Normal"/>
    <w:uiPriority w:val="99"/>
    <w:pPr>
      <w:suppressAutoHyphens/>
      <w:spacing w:line="288" w:lineRule="auto"/>
      <w:jc w:val="both"/>
    </w:pPr>
    <w:rPr>
      <w:rFonts w:ascii="Arial" w:hAnsi="Arial"/>
      <w:color w:val="auto"/>
      <w:sz w:val="24"/>
      <w:szCs w:val="20"/>
      <w:lang w:eastAsia="ar-SA"/>
    </w:rPr>
  </w:style>
  <w:style w:type="paragraph" w:styleId="ListParagraph">
    <w:name w:val="List Paragraph"/>
    <w:basedOn w:val="Normal"/>
    <w:uiPriority w:val="34"/>
    <w:qFormat/>
    <w:rsid w:val="00355359"/>
    <w:pPr>
      <w:suppressAutoHyphens/>
      <w:ind w:left="720"/>
      <w:contextualSpacing/>
    </w:pPr>
    <w:rPr>
      <w:rFonts w:ascii="Times New Roman" w:hAnsi="Times New Roman"/>
      <w:color w:val="auto"/>
      <w:sz w:val="20"/>
      <w:szCs w:val="20"/>
      <w:lang w:eastAsia="ar-SA"/>
    </w:rPr>
  </w:style>
  <w:style w:type="paragraph" w:styleId="Revision">
    <w:name w:val="Revision"/>
    <w:hidden/>
    <w:uiPriority w:val="99"/>
    <w:semiHidden/>
    <w:rsid w:val="00820F83"/>
    <w:rPr>
      <w:rFonts w:ascii="Tahoma" w:hAnsi="Tahoma"/>
      <w:color w:val="000000"/>
      <w:szCs w:val="24"/>
      <w:lang w:val="fr-FR" w:eastAsia="fr-FR"/>
    </w:rPr>
  </w:style>
  <w:style w:type="paragraph" w:styleId="Date">
    <w:name w:val="Date"/>
    <w:basedOn w:val="Normal"/>
    <w:next w:val="Normal"/>
    <w:link w:val="DateChar"/>
    <w:uiPriority w:val="99"/>
    <w:semiHidden/>
    <w:unhideWhenUsed/>
    <w:rsid w:val="002A5A46"/>
  </w:style>
  <w:style w:type="character" w:customStyle="1" w:styleId="DateChar">
    <w:name w:val="Date Char"/>
    <w:basedOn w:val="DefaultParagraphFont"/>
    <w:link w:val="Date"/>
    <w:uiPriority w:val="99"/>
    <w:semiHidden/>
    <w:rsid w:val="002A5A46"/>
    <w:rPr>
      <w:rFonts w:ascii="Tahoma" w:hAnsi="Tahoma"/>
      <w:color w:val="000000"/>
      <w:szCs w:val="24"/>
      <w:lang w:val="fr-FR" w:eastAsia="fr-FR"/>
    </w:rPr>
  </w:style>
  <w:style w:type="paragraph" w:styleId="TOC1">
    <w:name w:val="toc 1"/>
    <w:basedOn w:val="Normal"/>
    <w:next w:val="Normal"/>
    <w:autoRedefine/>
    <w:uiPriority w:val="39"/>
    <w:unhideWhenUsed/>
    <w:rsid w:val="002A5A46"/>
    <w:pPr>
      <w:spacing w:before="120" w:after="100"/>
      <w:jc w:val="both"/>
    </w:pPr>
    <w:rPr>
      <w:rFonts w:ascii="Calibri Light" w:hAnsi="Calibri Light"/>
      <w:sz w:val="24"/>
    </w:rPr>
  </w:style>
  <w:style w:type="paragraph" w:styleId="TOC2">
    <w:name w:val="toc 2"/>
    <w:basedOn w:val="Normal"/>
    <w:next w:val="Normal"/>
    <w:autoRedefine/>
    <w:uiPriority w:val="39"/>
    <w:unhideWhenUsed/>
    <w:rsid w:val="002A5A46"/>
    <w:pPr>
      <w:spacing w:before="120" w:after="100"/>
      <w:ind w:left="240"/>
      <w:jc w:val="both"/>
    </w:pPr>
    <w:rPr>
      <w:rFonts w:ascii="Calibri Light" w:hAnsi="Calibri Light"/>
      <w:sz w:val="24"/>
    </w:rPr>
  </w:style>
  <w:style w:type="paragraph" w:styleId="FootnoteText">
    <w:name w:val="footnote text"/>
    <w:basedOn w:val="Normal"/>
    <w:link w:val="FootnoteTextChar"/>
    <w:uiPriority w:val="99"/>
    <w:semiHidden/>
    <w:unhideWhenUsed/>
    <w:rsid w:val="00420AD6"/>
    <w:rPr>
      <w:sz w:val="20"/>
      <w:szCs w:val="20"/>
    </w:rPr>
  </w:style>
  <w:style w:type="character" w:customStyle="1" w:styleId="FootnoteTextChar">
    <w:name w:val="Footnote Text Char"/>
    <w:basedOn w:val="DefaultParagraphFont"/>
    <w:link w:val="FootnoteText"/>
    <w:uiPriority w:val="99"/>
    <w:semiHidden/>
    <w:rsid w:val="00420AD6"/>
    <w:rPr>
      <w:rFonts w:ascii="Tahoma" w:hAnsi="Tahoma"/>
      <w:color w:val="000000"/>
      <w:sz w:val="20"/>
      <w:szCs w:val="20"/>
      <w:lang w:val="fr-FR" w:eastAsia="fr-FR"/>
    </w:rPr>
  </w:style>
  <w:style w:type="character" w:styleId="FootnoteReference">
    <w:name w:val="footnote reference"/>
    <w:aliases w:val="ftref, BVI fnr,BVI fnr, BVI fnr Car Car,BVI fnr Car, BVI fnr Car Car Car Car, BVI fnr Car Car Car Car Char, BVI fnr Car Car1 Car,BVI fnr Car Car Car, BVI fnr Car Car Car Car1 Car,BVI fnr Car Car Car Car"/>
    <w:basedOn w:val="DefaultParagraphFont"/>
    <w:unhideWhenUsed/>
    <w:rsid w:val="00420AD6"/>
    <w:rPr>
      <w:vertAlign w:val="superscript"/>
    </w:rPr>
  </w:style>
  <w:style w:type="character" w:customStyle="1" w:styleId="Heading2Char">
    <w:name w:val="Heading 2 Char"/>
    <w:basedOn w:val="DefaultParagraphFont"/>
    <w:link w:val="Heading2"/>
    <w:uiPriority w:val="9"/>
    <w:rsid w:val="00420AD6"/>
    <w:rPr>
      <w:rFonts w:asciiTheme="majorHAnsi" w:eastAsiaTheme="majorEastAsia" w:hAnsiTheme="majorHAnsi" w:cstheme="majorBidi"/>
      <w:color w:val="365F91" w:themeColor="accent1" w:themeShade="BF"/>
      <w:sz w:val="26"/>
      <w:szCs w:val="26"/>
      <w:lang w:val="fr-FR" w:eastAsia="fr-FR"/>
    </w:rPr>
  </w:style>
  <w:style w:type="character" w:customStyle="1" w:styleId="Heading1Char">
    <w:name w:val="Heading 1 Char"/>
    <w:basedOn w:val="DefaultParagraphFont"/>
    <w:link w:val="Heading1"/>
    <w:uiPriority w:val="9"/>
    <w:rsid w:val="002F6EE5"/>
    <w:rPr>
      <w:rFonts w:asciiTheme="majorHAnsi" w:eastAsiaTheme="majorEastAsia" w:hAnsiTheme="majorHAnsi" w:cstheme="majorBidi"/>
      <w:color w:val="365F91" w:themeColor="accent1" w:themeShade="BF"/>
      <w:sz w:val="32"/>
      <w:szCs w:val="32"/>
      <w:lang w:val="fr-FR" w:eastAsia="fr-FR"/>
    </w:rPr>
  </w:style>
  <w:style w:type="paragraph" w:styleId="TOCHeading">
    <w:name w:val="TOC Heading"/>
    <w:basedOn w:val="Heading1"/>
    <w:next w:val="Normal"/>
    <w:uiPriority w:val="39"/>
    <w:unhideWhenUsed/>
    <w:qFormat/>
    <w:rsid w:val="002F6EE5"/>
    <w:pPr>
      <w:spacing w:line="259" w:lineRule="auto"/>
      <w:outlineLvl w:val="9"/>
    </w:pPr>
    <w:rPr>
      <w:lang w:val="en-GB" w:eastAsia="ja-JP"/>
    </w:rPr>
  </w:style>
  <w:style w:type="paragraph" w:styleId="TOC3">
    <w:name w:val="toc 3"/>
    <w:basedOn w:val="Normal"/>
    <w:next w:val="Normal"/>
    <w:autoRedefine/>
    <w:uiPriority w:val="39"/>
    <w:unhideWhenUsed/>
    <w:rsid w:val="002F6EE5"/>
    <w:pPr>
      <w:spacing w:after="100"/>
      <w:ind w:left="440"/>
    </w:pPr>
  </w:style>
  <w:style w:type="character" w:styleId="FollowedHyperlink">
    <w:name w:val="FollowedHyperlink"/>
    <w:basedOn w:val="DefaultParagraphFont"/>
    <w:uiPriority w:val="99"/>
    <w:semiHidden/>
    <w:unhideWhenUsed/>
    <w:rsid w:val="006A1807"/>
    <w:rPr>
      <w:color w:val="800080" w:themeColor="followedHyperlink"/>
      <w:u w:val="single"/>
    </w:rPr>
  </w:style>
  <w:style w:type="paragraph" w:styleId="EndnoteText">
    <w:name w:val="endnote text"/>
    <w:basedOn w:val="Normal"/>
    <w:link w:val="EndnoteTextChar"/>
    <w:uiPriority w:val="99"/>
    <w:semiHidden/>
    <w:unhideWhenUsed/>
    <w:rsid w:val="008C36E5"/>
    <w:rPr>
      <w:sz w:val="20"/>
      <w:szCs w:val="20"/>
    </w:rPr>
  </w:style>
  <w:style w:type="character" w:customStyle="1" w:styleId="EndnoteTextChar">
    <w:name w:val="Endnote Text Char"/>
    <w:basedOn w:val="DefaultParagraphFont"/>
    <w:link w:val="EndnoteText"/>
    <w:uiPriority w:val="99"/>
    <w:semiHidden/>
    <w:rsid w:val="008C36E5"/>
    <w:rPr>
      <w:rFonts w:ascii="Tahoma" w:hAnsi="Tahoma"/>
      <w:color w:val="000000"/>
      <w:sz w:val="20"/>
      <w:szCs w:val="20"/>
      <w:lang w:val="fr-FR" w:eastAsia="fr-FR"/>
    </w:rPr>
  </w:style>
  <w:style w:type="character" w:styleId="EndnoteReference">
    <w:name w:val="endnote reference"/>
    <w:basedOn w:val="DefaultParagraphFont"/>
    <w:uiPriority w:val="99"/>
    <w:semiHidden/>
    <w:unhideWhenUsed/>
    <w:rsid w:val="008C36E5"/>
    <w:rPr>
      <w:vertAlign w:val="superscript"/>
    </w:rPr>
  </w:style>
  <w:style w:type="character" w:customStyle="1" w:styleId="UnresolvedMention1">
    <w:name w:val="Unresolved Mention1"/>
    <w:basedOn w:val="DefaultParagraphFont"/>
    <w:uiPriority w:val="99"/>
    <w:semiHidden/>
    <w:unhideWhenUsed/>
    <w:rsid w:val="00ED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361">
      <w:bodyDiv w:val="1"/>
      <w:marLeft w:val="0"/>
      <w:marRight w:val="0"/>
      <w:marTop w:val="0"/>
      <w:marBottom w:val="0"/>
      <w:divBdr>
        <w:top w:val="none" w:sz="0" w:space="0" w:color="auto"/>
        <w:left w:val="none" w:sz="0" w:space="0" w:color="auto"/>
        <w:bottom w:val="none" w:sz="0" w:space="0" w:color="auto"/>
        <w:right w:val="none" w:sz="0" w:space="0" w:color="auto"/>
      </w:divBdr>
    </w:div>
    <w:div w:id="189224831">
      <w:bodyDiv w:val="1"/>
      <w:marLeft w:val="0"/>
      <w:marRight w:val="0"/>
      <w:marTop w:val="0"/>
      <w:marBottom w:val="0"/>
      <w:divBdr>
        <w:top w:val="none" w:sz="0" w:space="0" w:color="auto"/>
        <w:left w:val="none" w:sz="0" w:space="0" w:color="auto"/>
        <w:bottom w:val="none" w:sz="0" w:space="0" w:color="auto"/>
        <w:right w:val="none" w:sz="0" w:space="0" w:color="auto"/>
      </w:divBdr>
    </w:div>
    <w:div w:id="557547428">
      <w:bodyDiv w:val="1"/>
      <w:marLeft w:val="0"/>
      <w:marRight w:val="0"/>
      <w:marTop w:val="0"/>
      <w:marBottom w:val="0"/>
      <w:divBdr>
        <w:top w:val="none" w:sz="0" w:space="0" w:color="auto"/>
        <w:left w:val="none" w:sz="0" w:space="0" w:color="auto"/>
        <w:bottom w:val="none" w:sz="0" w:space="0" w:color="auto"/>
        <w:right w:val="none" w:sz="0" w:space="0" w:color="auto"/>
      </w:divBdr>
    </w:div>
    <w:div w:id="619990484">
      <w:bodyDiv w:val="1"/>
      <w:marLeft w:val="0"/>
      <w:marRight w:val="0"/>
      <w:marTop w:val="0"/>
      <w:marBottom w:val="0"/>
      <w:divBdr>
        <w:top w:val="none" w:sz="0" w:space="0" w:color="auto"/>
        <w:left w:val="none" w:sz="0" w:space="0" w:color="auto"/>
        <w:bottom w:val="none" w:sz="0" w:space="0" w:color="auto"/>
        <w:right w:val="none" w:sz="0" w:space="0" w:color="auto"/>
      </w:divBdr>
    </w:div>
    <w:div w:id="624697491">
      <w:bodyDiv w:val="1"/>
      <w:marLeft w:val="0"/>
      <w:marRight w:val="0"/>
      <w:marTop w:val="0"/>
      <w:marBottom w:val="0"/>
      <w:divBdr>
        <w:top w:val="none" w:sz="0" w:space="0" w:color="auto"/>
        <w:left w:val="none" w:sz="0" w:space="0" w:color="auto"/>
        <w:bottom w:val="none" w:sz="0" w:space="0" w:color="auto"/>
        <w:right w:val="none" w:sz="0" w:space="0" w:color="auto"/>
      </w:divBdr>
    </w:div>
    <w:div w:id="642929111">
      <w:bodyDiv w:val="1"/>
      <w:marLeft w:val="0"/>
      <w:marRight w:val="0"/>
      <w:marTop w:val="0"/>
      <w:marBottom w:val="0"/>
      <w:divBdr>
        <w:top w:val="none" w:sz="0" w:space="0" w:color="auto"/>
        <w:left w:val="none" w:sz="0" w:space="0" w:color="auto"/>
        <w:bottom w:val="none" w:sz="0" w:space="0" w:color="auto"/>
        <w:right w:val="none" w:sz="0" w:space="0" w:color="auto"/>
      </w:divBdr>
    </w:div>
    <w:div w:id="711806515">
      <w:bodyDiv w:val="1"/>
      <w:marLeft w:val="0"/>
      <w:marRight w:val="0"/>
      <w:marTop w:val="0"/>
      <w:marBottom w:val="0"/>
      <w:divBdr>
        <w:top w:val="none" w:sz="0" w:space="0" w:color="auto"/>
        <w:left w:val="none" w:sz="0" w:space="0" w:color="auto"/>
        <w:bottom w:val="none" w:sz="0" w:space="0" w:color="auto"/>
        <w:right w:val="none" w:sz="0" w:space="0" w:color="auto"/>
      </w:divBdr>
    </w:div>
    <w:div w:id="1003901498">
      <w:bodyDiv w:val="1"/>
      <w:marLeft w:val="0"/>
      <w:marRight w:val="0"/>
      <w:marTop w:val="0"/>
      <w:marBottom w:val="0"/>
      <w:divBdr>
        <w:top w:val="none" w:sz="0" w:space="0" w:color="auto"/>
        <w:left w:val="none" w:sz="0" w:space="0" w:color="auto"/>
        <w:bottom w:val="none" w:sz="0" w:space="0" w:color="auto"/>
        <w:right w:val="none" w:sz="0" w:space="0" w:color="auto"/>
      </w:divBdr>
    </w:div>
    <w:div w:id="1235894296">
      <w:bodyDiv w:val="1"/>
      <w:marLeft w:val="0"/>
      <w:marRight w:val="0"/>
      <w:marTop w:val="0"/>
      <w:marBottom w:val="0"/>
      <w:divBdr>
        <w:top w:val="none" w:sz="0" w:space="0" w:color="auto"/>
        <w:left w:val="none" w:sz="0" w:space="0" w:color="auto"/>
        <w:bottom w:val="none" w:sz="0" w:space="0" w:color="auto"/>
        <w:right w:val="none" w:sz="0" w:space="0" w:color="auto"/>
      </w:divBdr>
    </w:div>
    <w:div w:id="1458910477">
      <w:bodyDiv w:val="1"/>
      <w:marLeft w:val="0"/>
      <w:marRight w:val="0"/>
      <w:marTop w:val="0"/>
      <w:marBottom w:val="0"/>
      <w:divBdr>
        <w:top w:val="none" w:sz="0" w:space="0" w:color="auto"/>
        <w:left w:val="none" w:sz="0" w:space="0" w:color="auto"/>
        <w:bottom w:val="none" w:sz="0" w:space="0" w:color="auto"/>
        <w:right w:val="none" w:sz="0" w:space="0" w:color="auto"/>
      </w:divBdr>
    </w:div>
    <w:div w:id="1828353999">
      <w:bodyDiv w:val="1"/>
      <w:marLeft w:val="0"/>
      <w:marRight w:val="0"/>
      <w:marTop w:val="0"/>
      <w:marBottom w:val="0"/>
      <w:divBdr>
        <w:top w:val="none" w:sz="0" w:space="0" w:color="auto"/>
        <w:left w:val="none" w:sz="0" w:space="0" w:color="auto"/>
        <w:bottom w:val="none" w:sz="0" w:space="0" w:color="auto"/>
        <w:right w:val="none" w:sz="0" w:space="0" w:color="auto"/>
      </w:divBdr>
    </w:div>
    <w:div w:id="1847477034">
      <w:bodyDiv w:val="1"/>
      <w:marLeft w:val="0"/>
      <w:marRight w:val="0"/>
      <w:marTop w:val="0"/>
      <w:marBottom w:val="0"/>
      <w:divBdr>
        <w:top w:val="none" w:sz="0" w:space="0" w:color="auto"/>
        <w:left w:val="none" w:sz="0" w:space="0" w:color="auto"/>
        <w:bottom w:val="none" w:sz="0" w:space="0" w:color="auto"/>
        <w:right w:val="none" w:sz="0" w:space="0" w:color="auto"/>
      </w:divBdr>
    </w:div>
    <w:div w:id="1870293023">
      <w:bodyDiv w:val="1"/>
      <w:marLeft w:val="0"/>
      <w:marRight w:val="0"/>
      <w:marTop w:val="0"/>
      <w:marBottom w:val="0"/>
      <w:divBdr>
        <w:top w:val="none" w:sz="0" w:space="0" w:color="auto"/>
        <w:left w:val="none" w:sz="0" w:space="0" w:color="auto"/>
        <w:bottom w:val="none" w:sz="0" w:space="0" w:color="auto"/>
        <w:right w:val="none" w:sz="0" w:space="0" w:color="auto"/>
      </w:divBdr>
    </w:div>
    <w:div w:id="2062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DD"/>
    <w:rsid w:val="0097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8F60847F048E8AE5E4699AEBC43D0">
    <w:name w:val="93A8F60847F048E8AE5E4699AEBC43D0"/>
    <w:rsid w:val="00977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3132-1F06-493F-ADC2-B74E2F62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3634</Words>
  <Characters>20935</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Schéma de présentation d’une demande de subside-sensibilisation</vt:lpstr>
      <vt:lpstr>Schéma de présentation d’une demande de subside-sensibilisation</vt:lpstr>
    </vt:vector>
  </TitlesOfParts>
  <Company>MAE/D5</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de présentation d’une demande de subside-sensibilisation</dc:title>
  <dc:creator>Luc Dockendorf</dc:creator>
  <cp:lastModifiedBy>Virginie Gilbert</cp:lastModifiedBy>
  <cp:revision>16</cp:revision>
  <cp:lastPrinted>2019-11-22T14:10:00Z</cp:lastPrinted>
  <dcterms:created xsi:type="dcterms:W3CDTF">2019-11-22T13:47:00Z</dcterms:created>
  <dcterms:modified xsi:type="dcterms:W3CDTF">2020-10-13T15:57:00Z</dcterms:modified>
</cp:coreProperties>
</file>